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E6CBD"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14FE8965" w14:textId="77777777" w:rsidR="00860CF4" w:rsidRPr="000F5AD3" w:rsidRDefault="00860CF4" w:rsidP="00860CF4">
      <w:pPr>
        <w:pStyle w:val="Subtitle"/>
        <w:rPr>
          <w:rFonts w:eastAsia="SimSun"/>
        </w:rPr>
      </w:pPr>
      <w:r w:rsidRPr="00084526">
        <w:rPr>
          <w:rFonts w:eastAsia="SimSun"/>
        </w:rPr>
        <w:t xml:space="preserve">Stage 2 </w:t>
      </w:r>
      <w:r w:rsidR="00690044">
        <w:rPr>
          <w:rFonts w:eastAsia="SimSun"/>
          <w:color w:val="FF0000"/>
        </w:rPr>
        <w:t>Subject</w:t>
      </w:r>
      <w:r w:rsidR="001C2544">
        <w:rPr>
          <w:rFonts w:eastAsia="SimSun"/>
          <w:color w:val="FF0000"/>
        </w:rPr>
        <w:t xml:space="preserve"> </w:t>
      </w:r>
      <w:r w:rsidR="000F5AD3">
        <w:rPr>
          <w:rFonts w:eastAsia="SimSun"/>
        </w:rPr>
        <w:t xml:space="preserve">at </w:t>
      </w:r>
      <w:r w:rsidR="00C533DF">
        <w:rPr>
          <w:rFonts w:eastAsia="SimSun"/>
        </w:rPr>
        <w:t>Continuers</w:t>
      </w:r>
      <w:r w:rsidR="000F5AD3">
        <w:rPr>
          <w:rFonts w:eastAsia="SimSun"/>
        </w:rPr>
        <w:t xml:space="preserve"> Level</w:t>
      </w:r>
    </w:p>
    <w:tbl>
      <w:tblPr>
        <w:tblW w:w="0" w:type="auto"/>
        <w:tblLook w:val="04A0" w:firstRow="1" w:lastRow="0" w:firstColumn="1" w:lastColumn="0" w:noHBand="0" w:noVBand="1"/>
      </w:tblPr>
      <w:tblGrid>
        <w:gridCol w:w="817"/>
        <w:gridCol w:w="1928"/>
        <w:gridCol w:w="2615"/>
        <w:gridCol w:w="1160"/>
        <w:gridCol w:w="2834"/>
      </w:tblGrid>
      <w:tr w:rsidR="00860CF4" w:rsidRPr="00F66744" w14:paraId="4FFD6F6E" w14:textId="77777777" w:rsidTr="001001F5">
        <w:trPr>
          <w:trHeight w:hRule="exact" w:val="397"/>
        </w:trPr>
        <w:tc>
          <w:tcPr>
            <w:tcW w:w="817" w:type="dxa"/>
            <w:shd w:val="clear" w:color="auto" w:fill="auto"/>
            <w:vAlign w:val="bottom"/>
          </w:tcPr>
          <w:p w14:paraId="03E9AF67"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FAAF60" w14:textId="77777777" w:rsidR="00860CF4" w:rsidRPr="00F66744" w:rsidRDefault="00860CF4" w:rsidP="00860CF4">
            <w:pPr>
              <w:spacing w:after="0"/>
            </w:pPr>
          </w:p>
        </w:tc>
        <w:tc>
          <w:tcPr>
            <w:tcW w:w="1160" w:type="dxa"/>
            <w:shd w:val="clear" w:color="auto" w:fill="auto"/>
            <w:vAlign w:val="bottom"/>
          </w:tcPr>
          <w:p w14:paraId="4A26CF1D"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DE47230" w14:textId="77777777" w:rsidR="00860CF4" w:rsidRPr="00F66744" w:rsidRDefault="00860CF4" w:rsidP="00860CF4">
            <w:pPr>
              <w:spacing w:after="0"/>
            </w:pPr>
          </w:p>
        </w:tc>
      </w:tr>
      <w:tr w:rsidR="00860CF4" w:rsidRPr="00F66744" w14:paraId="66048E2B" w14:textId="77777777" w:rsidTr="001001F5">
        <w:trPr>
          <w:trHeight w:hRule="exact" w:val="567"/>
        </w:trPr>
        <w:tc>
          <w:tcPr>
            <w:tcW w:w="2802" w:type="dxa"/>
            <w:gridSpan w:val="2"/>
            <w:shd w:val="clear" w:color="auto" w:fill="auto"/>
            <w:vAlign w:val="bottom"/>
          </w:tcPr>
          <w:p w14:paraId="48A8C08D"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0CEFC927" w14:textId="77777777" w:rsidR="00860CF4" w:rsidRPr="00F66744" w:rsidRDefault="00860CF4" w:rsidP="00860CF4">
            <w:pPr>
              <w:spacing w:after="0"/>
            </w:pPr>
          </w:p>
        </w:tc>
      </w:tr>
    </w:tbl>
    <w:p w14:paraId="57CEFFE1"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11FE404B" w14:textId="77777777" w:rsidTr="009E38C6">
        <w:trPr>
          <w:trHeight w:val="308"/>
        </w:trPr>
        <w:tc>
          <w:tcPr>
            <w:tcW w:w="1843" w:type="dxa"/>
            <w:gridSpan w:val="3"/>
            <w:vMerge w:val="restart"/>
            <w:shd w:val="clear" w:color="auto" w:fill="auto"/>
            <w:vAlign w:val="center"/>
          </w:tcPr>
          <w:p w14:paraId="3B3B4909"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6C6DA021" w14:textId="77777777" w:rsidR="00153C12" w:rsidRPr="00A44DC9" w:rsidRDefault="00153C12" w:rsidP="00A44DC9">
            <w:pPr>
              <w:pStyle w:val="LAPTableText"/>
              <w:jc w:val="center"/>
            </w:pPr>
          </w:p>
        </w:tc>
        <w:tc>
          <w:tcPr>
            <w:tcW w:w="1276" w:type="dxa"/>
            <w:vMerge w:val="restart"/>
            <w:shd w:val="clear" w:color="auto" w:fill="auto"/>
            <w:vAlign w:val="center"/>
          </w:tcPr>
          <w:p w14:paraId="44A5053A"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09C66A00" w14:textId="77777777" w:rsidR="00153C12" w:rsidRPr="00A44DC9" w:rsidRDefault="00153C12" w:rsidP="00A44DC9">
            <w:pPr>
              <w:pStyle w:val="LAPTableText"/>
            </w:pPr>
          </w:p>
        </w:tc>
        <w:tc>
          <w:tcPr>
            <w:tcW w:w="3969" w:type="dxa"/>
            <w:gridSpan w:val="5"/>
            <w:shd w:val="clear" w:color="auto" w:fill="auto"/>
            <w:vAlign w:val="center"/>
          </w:tcPr>
          <w:p w14:paraId="1BDD330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0FFA7F43" w14:textId="77777777" w:rsidR="00153C12" w:rsidRPr="00A44DC9" w:rsidRDefault="00153C12" w:rsidP="00A44DC9">
            <w:pPr>
              <w:pStyle w:val="LAPTableText"/>
            </w:pPr>
          </w:p>
        </w:tc>
        <w:tc>
          <w:tcPr>
            <w:tcW w:w="1134" w:type="dxa"/>
            <w:vMerge w:val="restart"/>
            <w:shd w:val="clear" w:color="auto" w:fill="auto"/>
            <w:vAlign w:val="center"/>
          </w:tcPr>
          <w:p w14:paraId="17F0F546"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023AB45" w14:textId="77777777" w:rsidTr="009E38C6">
        <w:trPr>
          <w:trHeight w:val="307"/>
        </w:trPr>
        <w:tc>
          <w:tcPr>
            <w:tcW w:w="1843" w:type="dxa"/>
            <w:gridSpan w:val="3"/>
            <w:vMerge/>
            <w:shd w:val="clear" w:color="auto" w:fill="auto"/>
          </w:tcPr>
          <w:p w14:paraId="61F54A1F" w14:textId="77777777" w:rsidR="00153C12" w:rsidRPr="00A44DC9" w:rsidRDefault="00153C12" w:rsidP="00A44DC9">
            <w:pPr>
              <w:pStyle w:val="LAPTableText"/>
            </w:pPr>
          </w:p>
        </w:tc>
        <w:tc>
          <w:tcPr>
            <w:tcW w:w="425" w:type="dxa"/>
            <w:vMerge/>
            <w:tcBorders>
              <w:bottom w:val="nil"/>
            </w:tcBorders>
            <w:shd w:val="clear" w:color="auto" w:fill="auto"/>
          </w:tcPr>
          <w:p w14:paraId="1A296F0A" w14:textId="77777777" w:rsidR="00153C12" w:rsidRPr="00A44DC9" w:rsidRDefault="00153C12" w:rsidP="00A44DC9">
            <w:pPr>
              <w:pStyle w:val="LAPTableText"/>
            </w:pPr>
          </w:p>
        </w:tc>
        <w:tc>
          <w:tcPr>
            <w:tcW w:w="1276" w:type="dxa"/>
            <w:vMerge/>
            <w:shd w:val="clear" w:color="auto" w:fill="auto"/>
          </w:tcPr>
          <w:p w14:paraId="42959C10" w14:textId="77777777" w:rsidR="00153C12" w:rsidRPr="00A44DC9" w:rsidRDefault="00153C12" w:rsidP="00A44DC9">
            <w:pPr>
              <w:pStyle w:val="LAPTableText"/>
            </w:pPr>
          </w:p>
        </w:tc>
        <w:tc>
          <w:tcPr>
            <w:tcW w:w="425" w:type="dxa"/>
            <w:vMerge/>
            <w:tcBorders>
              <w:bottom w:val="nil"/>
            </w:tcBorders>
            <w:shd w:val="clear" w:color="auto" w:fill="auto"/>
          </w:tcPr>
          <w:p w14:paraId="0090EBF5" w14:textId="77777777" w:rsidR="00153C12" w:rsidRPr="00A44DC9" w:rsidRDefault="00153C12" w:rsidP="00A44DC9">
            <w:pPr>
              <w:pStyle w:val="LAPTableText"/>
            </w:pPr>
          </w:p>
        </w:tc>
        <w:tc>
          <w:tcPr>
            <w:tcW w:w="709" w:type="dxa"/>
            <w:shd w:val="clear" w:color="auto" w:fill="auto"/>
            <w:vAlign w:val="center"/>
          </w:tcPr>
          <w:p w14:paraId="52B8B6D2"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134A8590"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2CF29A23"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72100CB9" w14:textId="77777777" w:rsidR="00153C12" w:rsidRPr="00A44DC9" w:rsidRDefault="00153C12" w:rsidP="00A44DC9">
            <w:pPr>
              <w:pStyle w:val="LAPTableText"/>
            </w:pPr>
          </w:p>
        </w:tc>
        <w:tc>
          <w:tcPr>
            <w:tcW w:w="1134" w:type="dxa"/>
            <w:vMerge/>
            <w:shd w:val="clear" w:color="auto" w:fill="auto"/>
          </w:tcPr>
          <w:p w14:paraId="6CC51781" w14:textId="77777777" w:rsidR="00153C12" w:rsidRPr="00A44DC9" w:rsidRDefault="00153C12" w:rsidP="00A44DC9">
            <w:pPr>
              <w:pStyle w:val="LAPTableText"/>
            </w:pPr>
          </w:p>
        </w:tc>
      </w:tr>
      <w:tr w:rsidR="00111A42" w:rsidRPr="00F66744" w14:paraId="1D83A597" w14:textId="77777777" w:rsidTr="009E38C6">
        <w:trPr>
          <w:trHeight w:val="380"/>
        </w:trPr>
        <w:tc>
          <w:tcPr>
            <w:tcW w:w="614" w:type="dxa"/>
            <w:shd w:val="clear" w:color="auto" w:fill="auto"/>
            <w:vAlign w:val="center"/>
          </w:tcPr>
          <w:p w14:paraId="536E5633" w14:textId="77777777" w:rsidR="00153C12" w:rsidRPr="00A44DC9" w:rsidRDefault="00153C12" w:rsidP="00A44DC9">
            <w:pPr>
              <w:pStyle w:val="LAPTableText"/>
            </w:pPr>
          </w:p>
        </w:tc>
        <w:tc>
          <w:tcPr>
            <w:tcW w:w="614" w:type="dxa"/>
            <w:shd w:val="clear" w:color="auto" w:fill="auto"/>
            <w:vAlign w:val="center"/>
          </w:tcPr>
          <w:p w14:paraId="4AEDBE17" w14:textId="77777777" w:rsidR="00153C12" w:rsidRPr="00A44DC9" w:rsidRDefault="00153C12" w:rsidP="00A44DC9">
            <w:pPr>
              <w:pStyle w:val="LAPTableText"/>
            </w:pPr>
          </w:p>
        </w:tc>
        <w:tc>
          <w:tcPr>
            <w:tcW w:w="615" w:type="dxa"/>
            <w:shd w:val="clear" w:color="auto" w:fill="auto"/>
            <w:vAlign w:val="center"/>
          </w:tcPr>
          <w:p w14:paraId="1DA250D9" w14:textId="77777777" w:rsidR="00153C12" w:rsidRPr="00A44DC9" w:rsidRDefault="00153C12" w:rsidP="00A44DC9">
            <w:pPr>
              <w:pStyle w:val="LAPTableText"/>
            </w:pPr>
          </w:p>
        </w:tc>
        <w:tc>
          <w:tcPr>
            <w:tcW w:w="425" w:type="dxa"/>
            <w:vMerge/>
            <w:tcBorders>
              <w:bottom w:val="nil"/>
            </w:tcBorders>
            <w:shd w:val="clear" w:color="auto" w:fill="auto"/>
            <w:vAlign w:val="center"/>
          </w:tcPr>
          <w:p w14:paraId="77045C29" w14:textId="77777777" w:rsidR="00153C12" w:rsidRPr="00A44DC9" w:rsidRDefault="00153C12" w:rsidP="00A44DC9">
            <w:pPr>
              <w:pStyle w:val="LAPTableText"/>
            </w:pPr>
          </w:p>
        </w:tc>
        <w:tc>
          <w:tcPr>
            <w:tcW w:w="1276" w:type="dxa"/>
            <w:shd w:val="clear" w:color="auto" w:fill="auto"/>
            <w:vAlign w:val="center"/>
          </w:tcPr>
          <w:p w14:paraId="7D508E19" w14:textId="77777777" w:rsidR="00153C12" w:rsidRPr="00A44DC9" w:rsidRDefault="00153C12" w:rsidP="00084526">
            <w:pPr>
              <w:pStyle w:val="LAPTableText"/>
              <w:jc w:val="center"/>
            </w:pPr>
          </w:p>
        </w:tc>
        <w:tc>
          <w:tcPr>
            <w:tcW w:w="425" w:type="dxa"/>
            <w:vMerge/>
            <w:tcBorders>
              <w:bottom w:val="nil"/>
            </w:tcBorders>
            <w:shd w:val="clear" w:color="auto" w:fill="auto"/>
            <w:vAlign w:val="center"/>
          </w:tcPr>
          <w:p w14:paraId="16684301" w14:textId="77777777" w:rsidR="00153C12" w:rsidRPr="00A44DC9" w:rsidRDefault="00153C12" w:rsidP="00A44DC9">
            <w:pPr>
              <w:pStyle w:val="LAPTableText"/>
            </w:pPr>
          </w:p>
        </w:tc>
        <w:tc>
          <w:tcPr>
            <w:tcW w:w="709" w:type="dxa"/>
            <w:shd w:val="clear" w:color="auto" w:fill="auto"/>
            <w:vAlign w:val="center"/>
          </w:tcPr>
          <w:p w14:paraId="38DF42D3" w14:textId="77777777" w:rsidR="00153C12" w:rsidRPr="00A44DC9" w:rsidRDefault="00230301"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68135ABD"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498CE671"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662" w:type="dxa"/>
            <w:shd w:val="clear" w:color="auto" w:fill="auto"/>
            <w:vAlign w:val="center"/>
          </w:tcPr>
          <w:p w14:paraId="3D715877" w14:textId="77777777" w:rsidR="00153C12" w:rsidRPr="00BA1590" w:rsidRDefault="00690044" w:rsidP="00A44DC9">
            <w:pPr>
              <w:pStyle w:val="LAPTableText"/>
              <w:jc w:val="center"/>
              <w:rPr>
                <w:rFonts w:ascii="Roboto" w:hAnsi="Roboto"/>
                <w:b/>
                <w:color w:val="FF0000"/>
                <w:sz w:val="20"/>
              </w:rPr>
            </w:pPr>
            <w:r>
              <w:rPr>
                <w:rFonts w:ascii="Roboto" w:hAnsi="Roboto"/>
                <w:b/>
                <w:color w:val="FF0000"/>
                <w:sz w:val="20"/>
              </w:rPr>
              <w:t>X</w:t>
            </w:r>
          </w:p>
        </w:tc>
        <w:tc>
          <w:tcPr>
            <w:tcW w:w="1275" w:type="dxa"/>
            <w:shd w:val="clear" w:color="auto" w:fill="auto"/>
            <w:vAlign w:val="center"/>
          </w:tcPr>
          <w:p w14:paraId="405B97C9" w14:textId="77777777" w:rsidR="00153C12" w:rsidRPr="00084526" w:rsidRDefault="00084526" w:rsidP="00A44DC9">
            <w:pPr>
              <w:pStyle w:val="LAPTableText"/>
              <w:jc w:val="center"/>
              <w:rPr>
                <w:rFonts w:ascii="Roboto" w:hAnsi="Roboto"/>
                <w:b/>
                <w:sz w:val="20"/>
              </w:rPr>
            </w:pPr>
            <w:r w:rsidRPr="00084526">
              <w:rPr>
                <w:rFonts w:ascii="Roboto" w:hAnsi="Roboto"/>
                <w:b/>
                <w:sz w:val="20"/>
              </w:rPr>
              <w:t>20</w:t>
            </w:r>
          </w:p>
        </w:tc>
        <w:tc>
          <w:tcPr>
            <w:tcW w:w="426" w:type="dxa"/>
            <w:vMerge/>
            <w:tcBorders>
              <w:bottom w:val="nil"/>
            </w:tcBorders>
            <w:shd w:val="clear" w:color="auto" w:fill="auto"/>
            <w:vAlign w:val="center"/>
          </w:tcPr>
          <w:p w14:paraId="14DAC999" w14:textId="77777777" w:rsidR="00153C12" w:rsidRPr="00A44DC9" w:rsidRDefault="00153C12" w:rsidP="00A44DC9">
            <w:pPr>
              <w:pStyle w:val="LAPTableText"/>
            </w:pPr>
          </w:p>
        </w:tc>
        <w:tc>
          <w:tcPr>
            <w:tcW w:w="1134" w:type="dxa"/>
            <w:shd w:val="clear" w:color="auto" w:fill="auto"/>
            <w:vAlign w:val="center"/>
          </w:tcPr>
          <w:p w14:paraId="2874A250" w14:textId="77777777" w:rsidR="00153C12" w:rsidRPr="00A44DC9" w:rsidRDefault="00153C12" w:rsidP="00A44DC9">
            <w:pPr>
              <w:pStyle w:val="LAPTableText"/>
            </w:pPr>
          </w:p>
        </w:tc>
      </w:tr>
    </w:tbl>
    <w:p w14:paraId="5E74531E"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DC13F1" w:rsidRPr="00DC13F1" w14:paraId="63A51286" w14:textId="77777777" w:rsidTr="009A4128">
        <w:trPr>
          <w:trHeight w:val="1604"/>
        </w:trPr>
        <w:tc>
          <w:tcPr>
            <w:tcW w:w="9498" w:type="dxa"/>
            <w:shd w:val="clear" w:color="auto" w:fill="F2F2F2" w:themeFill="background1" w:themeFillShade="F2"/>
          </w:tcPr>
          <w:p w14:paraId="2FA587C2" w14:textId="77777777" w:rsidR="00DC13F1" w:rsidRPr="00DC13F1" w:rsidRDefault="00064B41" w:rsidP="00A21E7D">
            <w:pPr>
              <w:tabs>
                <w:tab w:val="left" w:pos="1725"/>
              </w:tabs>
              <w:spacing w:before="120"/>
            </w:pPr>
            <w:r>
              <w:t xml:space="preserve">   </w:t>
            </w:r>
            <w:r w:rsidR="009E38C6">
              <w:t>School</w:t>
            </w:r>
            <w:r w:rsidR="00DC13F1" w:rsidRPr="00DC13F1">
              <w:t xml:space="preserve"> use only</w:t>
            </w:r>
            <w:r w:rsidR="00A21E7D">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9A7C67" w:rsidRPr="00DC13F1" w14:paraId="35A3624E" w14:textId="77777777" w:rsidTr="009A7C67">
              <w:trPr>
                <w:trHeight w:hRule="exact" w:val="397"/>
              </w:trPr>
              <w:tc>
                <w:tcPr>
                  <w:tcW w:w="918" w:type="dxa"/>
                  <w:tcBorders>
                    <w:top w:val="nil"/>
                    <w:left w:val="nil"/>
                    <w:bottom w:val="nil"/>
                    <w:right w:val="single" w:sz="4" w:space="0" w:color="7F7F7F" w:themeColor="text1" w:themeTint="80"/>
                  </w:tcBorders>
                  <w:vAlign w:val="center"/>
                </w:tcPr>
                <w:p w14:paraId="7C55D97E" w14:textId="77777777" w:rsidR="009A7C67" w:rsidRPr="00DC13F1" w:rsidRDefault="009A7C67" w:rsidP="00A21E7D">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485A393" w14:textId="77777777" w:rsidR="009A7C67" w:rsidRPr="00DC13F1" w:rsidRDefault="009A7C67" w:rsidP="00DC13F1">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15E0E7FE" w14:textId="77777777" w:rsidR="009A7C67" w:rsidRPr="00DC13F1" w:rsidRDefault="009A7C67" w:rsidP="009A7C67">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030A77B" w14:textId="77777777" w:rsidR="009A7C67" w:rsidRPr="00DC13F1" w:rsidRDefault="009A7C67" w:rsidP="00DC13F1">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1595F9F8" w14:textId="77777777" w:rsidR="009A7C67" w:rsidRPr="00DC13F1" w:rsidRDefault="009A7C67" w:rsidP="00DC13F1">
                  <w:pPr>
                    <w:spacing w:after="0"/>
                    <w:ind w:left="-108"/>
                    <w:jc w:val="center"/>
                    <w:rPr>
                      <w:rFonts w:eastAsia="Calibri" w:cs="Arial"/>
                      <w:bCs/>
                      <w:sz w:val="18"/>
                      <w:szCs w:val="18"/>
                    </w:rPr>
                  </w:pPr>
                  <w:r>
                    <w:rPr>
                      <w:rFonts w:eastAsia="Calibri" w:cs="Arial"/>
                      <w:sz w:val="18"/>
                      <w:szCs w:val="18"/>
                    </w:rPr>
                    <w:t xml:space="preserve">      </w:t>
                  </w:r>
                </w:p>
              </w:tc>
            </w:tr>
          </w:tbl>
          <w:p w14:paraId="57FF218D" w14:textId="77777777" w:rsidR="009E38C6" w:rsidRPr="00DC13F1" w:rsidRDefault="00DC13F1" w:rsidP="00DC13F1">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9F5BAD" w:rsidRPr="00DC13F1" w14:paraId="2D492CB9" w14:textId="77777777" w:rsidTr="009A4128">
              <w:trPr>
                <w:trHeight w:hRule="exact" w:val="227"/>
              </w:trPr>
              <w:tc>
                <w:tcPr>
                  <w:tcW w:w="2869" w:type="dxa"/>
                  <w:tcBorders>
                    <w:bottom w:val="nil"/>
                  </w:tcBorders>
                  <w:shd w:val="clear" w:color="auto" w:fill="auto"/>
                  <w:vAlign w:val="bottom"/>
                </w:tcPr>
                <w:p w14:paraId="71B7088B" w14:textId="77777777" w:rsidR="00DC13F1" w:rsidRPr="00DC13F1" w:rsidRDefault="009E38C6" w:rsidP="009A4128">
                  <w:pPr>
                    <w:spacing w:after="2"/>
                    <w:rPr>
                      <w:rFonts w:eastAsia="Calibri" w:cs="Arial"/>
                      <w:sz w:val="18"/>
                      <w:szCs w:val="18"/>
                    </w:rPr>
                  </w:pPr>
                  <w:r>
                    <w:rPr>
                      <w:rFonts w:eastAsia="Calibri" w:cs="Arial"/>
                      <w:sz w:val="18"/>
                      <w:szCs w:val="18"/>
                    </w:rPr>
                    <w:t xml:space="preserve"> </w:t>
                  </w:r>
                  <w:r w:rsidR="009A4128">
                    <w:rPr>
                      <w:rFonts w:eastAsia="Calibri" w:cs="Arial"/>
                      <w:sz w:val="18"/>
                      <w:szCs w:val="18"/>
                    </w:rPr>
                    <w:t>Signature of Principal/delegate</w:t>
                  </w:r>
                </w:p>
              </w:tc>
              <w:tc>
                <w:tcPr>
                  <w:tcW w:w="3685" w:type="dxa"/>
                  <w:shd w:val="clear" w:color="auto" w:fill="auto"/>
                  <w:vAlign w:val="bottom"/>
                </w:tcPr>
                <w:p w14:paraId="15CFB309" w14:textId="77777777" w:rsidR="00DC13F1" w:rsidRPr="00DC13F1" w:rsidRDefault="00DC13F1" w:rsidP="009F5BAD">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5C142188" w14:textId="77777777" w:rsidR="00DC13F1" w:rsidRPr="00DC13F1" w:rsidRDefault="00DC13F1" w:rsidP="009F5BAD">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B574044" w14:textId="77777777" w:rsidR="00DC13F1" w:rsidRPr="00DC13F1" w:rsidRDefault="00DC13F1" w:rsidP="009F5BAD">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6B457BA3" w14:textId="77777777" w:rsidR="00DC13F1" w:rsidRPr="00DC13F1" w:rsidRDefault="00DC13F1" w:rsidP="00DC13F1">
            <w:pPr>
              <w:tabs>
                <w:tab w:val="left" w:pos="5832"/>
              </w:tabs>
              <w:spacing w:before="60" w:after="20"/>
              <w:rPr>
                <w:rFonts w:ascii="Arial" w:eastAsia="Calibri" w:hAnsi="Arial" w:cs="Arial"/>
                <w:sz w:val="18"/>
                <w:szCs w:val="18"/>
              </w:rPr>
            </w:pPr>
          </w:p>
        </w:tc>
      </w:tr>
    </w:tbl>
    <w:p w14:paraId="4EC497B0" w14:textId="77777777" w:rsidR="00230301" w:rsidRDefault="00153C12" w:rsidP="00DC78CC">
      <w:pPr>
        <w:pStyle w:val="AddendumendorsmentHeading"/>
        <w:tabs>
          <w:tab w:val="left" w:pos="3852"/>
        </w:tabs>
        <w:spacing w:after="60"/>
      </w:pPr>
      <w:r w:rsidRPr="00693A24">
        <w:t>Addendum</w:t>
      </w:r>
      <w:r w:rsidRPr="00A44DC9">
        <w:t xml:space="preserve"> </w:t>
      </w:r>
      <w:r w:rsidR="00DC78CC">
        <w:tab/>
      </w:r>
    </w:p>
    <w:p w14:paraId="66FC2230" w14:textId="77777777" w:rsidR="00230301" w:rsidRPr="004963F3" w:rsidRDefault="00230301" w:rsidP="009B39AF">
      <w:pPr>
        <w:pStyle w:val="AddendumTableText"/>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p>
    <w:p w14:paraId="71B870D0" w14:textId="77777777" w:rsidR="00230301" w:rsidRPr="009C759A" w:rsidRDefault="00230301" w:rsidP="00693A24">
      <w:pPr>
        <w:pStyle w:val="AddendumendorsmentHeading"/>
        <w:rPr>
          <w:sz w:val="18"/>
        </w:rPr>
      </w:pPr>
      <w:r w:rsidRPr="009C759A">
        <w:rPr>
          <w:sz w:val="18"/>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A381B53" w14:textId="77777777" w:rsidTr="00A26D9D">
        <w:trPr>
          <w:trHeight w:val="2350"/>
        </w:trPr>
        <w:tc>
          <w:tcPr>
            <w:tcW w:w="9475" w:type="dxa"/>
          </w:tcPr>
          <w:p w14:paraId="4BCCD28C"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BB62FC9" w14:textId="77777777" w:rsidR="00153C12" w:rsidRPr="001001F5" w:rsidRDefault="00153C12" w:rsidP="001001F5">
            <w:pPr>
              <w:pStyle w:val="AddendumTablebulletpoint"/>
              <w:rPr>
                <w:sz w:val="16"/>
              </w:rPr>
            </w:pPr>
            <w:r w:rsidRPr="001001F5">
              <w:rPr>
                <w:sz w:val="16"/>
              </w:rPr>
              <w:t>what changes have been made to the plan</w:t>
            </w:r>
          </w:p>
          <w:p w14:paraId="6753ED36" w14:textId="77777777" w:rsidR="00153C12" w:rsidRPr="001001F5" w:rsidRDefault="00153C12" w:rsidP="001001F5">
            <w:pPr>
              <w:pStyle w:val="AddendumTablebulletpoint"/>
              <w:rPr>
                <w:sz w:val="16"/>
              </w:rPr>
            </w:pPr>
            <w:r w:rsidRPr="001001F5">
              <w:rPr>
                <w:sz w:val="16"/>
              </w:rPr>
              <w:t>the rationale for making the changes</w:t>
            </w:r>
          </w:p>
          <w:p w14:paraId="19C01D7E"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557D33F7" w14:textId="77777777" w:rsidR="00153C12" w:rsidRPr="001C427B" w:rsidRDefault="00153C12" w:rsidP="00693A24">
      <w:pPr>
        <w:pStyle w:val="AddendumendorsmentHeading"/>
      </w:pPr>
      <w:r w:rsidRPr="007117C2">
        <w:t>Endorsement</w:t>
      </w:r>
      <w:r w:rsidR="00230301">
        <w:t xml:space="preserve"> of changes</w:t>
      </w:r>
    </w:p>
    <w:p w14:paraId="3F3F6B77"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5929BD73" w14:textId="77777777" w:rsidTr="009F5BAD">
        <w:trPr>
          <w:trHeight w:hRule="exact" w:val="454"/>
        </w:trPr>
        <w:tc>
          <w:tcPr>
            <w:tcW w:w="2802" w:type="dxa"/>
            <w:tcBorders>
              <w:bottom w:val="nil"/>
            </w:tcBorders>
            <w:shd w:val="clear" w:color="auto" w:fill="auto"/>
            <w:vAlign w:val="bottom"/>
          </w:tcPr>
          <w:p w14:paraId="24FCABEB" w14:textId="77777777" w:rsidR="00153C12" w:rsidRDefault="00153C12" w:rsidP="00111A42">
            <w:pPr>
              <w:pStyle w:val="AddendumTableText"/>
              <w:spacing w:after="0"/>
            </w:pPr>
            <w:r w:rsidRPr="00745A0E">
              <w:t>Signature of principal or delegate</w:t>
            </w:r>
          </w:p>
          <w:p w14:paraId="44A19C98" w14:textId="77777777" w:rsidR="004A50E5" w:rsidRDefault="004A50E5" w:rsidP="004A50E5">
            <w:pPr>
              <w:rPr>
                <w:sz w:val="18"/>
                <w:szCs w:val="18"/>
              </w:rPr>
            </w:pPr>
          </w:p>
          <w:p w14:paraId="7F0A7ACF" w14:textId="0C5C1BC2" w:rsidR="004A50E5" w:rsidRPr="004A50E5" w:rsidRDefault="004A50E5" w:rsidP="004A50E5"/>
        </w:tc>
        <w:tc>
          <w:tcPr>
            <w:tcW w:w="4394" w:type="dxa"/>
            <w:shd w:val="clear" w:color="auto" w:fill="auto"/>
            <w:vAlign w:val="bottom"/>
          </w:tcPr>
          <w:p w14:paraId="50165B7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04BF152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319C6DB6" w14:textId="77777777" w:rsidR="00153C12" w:rsidRPr="004C6ABF" w:rsidRDefault="00153C12" w:rsidP="00111A42">
            <w:pPr>
              <w:spacing w:after="0"/>
              <w:rPr>
                <w:lang w:val="en-US"/>
              </w:rPr>
            </w:pPr>
          </w:p>
        </w:tc>
      </w:tr>
    </w:tbl>
    <w:p w14:paraId="3155D8EB" w14:textId="77777777" w:rsidR="00FF5B14" w:rsidRDefault="00FF5B14" w:rsidP="009B7824">
      <w:pPr>
        <w:rPr>
          <w:sz w:val="28"/>
          <w:szCs w:val="28"/>
        </w:rPr>
        <w:sectPr w:rsidR="00FF5B14" w:rsidSect="00C35558">
          <w:headerReference w:type="even" r:id="rId12"/>
          <w:headerReference w:type="default" r:id="rId13"/>
          <w:footerReference w:type="even" r:id="rId14"/>
          <w:footerReference w:type="default" r:id="rId15"/>
          <w:headerReference w:type="first" r:id="rId16"/>
          <w:footerReference w:type="first" r:id="rId17"/>
          <w:pgSz w:w="11906" w:h="16838" w:code="9"/>
          <w:pgMar w:top="1622" w:right="1134" w:bottom="1134" w:left="1418" w:header="284" w:footer="397" w:gutter="0"/>
          <w:cols w:space="567"/>
          <w:docGrid w:linePitch="360"/>
        </w:sectPr>
      </w:pPr>
    </w:p>
    <w:p w14:paraId="456F77AD" w14:textId="7072CD62" w:rsidR="00483E68" w:rsidRDefault="00483E68" w:rsidP="007C2F5D">
      <w:pPr>
        <w:pStyle w:val="Heading1"/>
        <w:rPr>
          <w:rFonts w:eastAsia="SimSun"/>
          <w:lang w:val="en-US"/>
        </w:rPr>
      </w:pPr>
      <w:r w:rsidRPr="302FC9F8">
        <w:rPr>
          <w:rFonts w:eastAsia="SimSun"/>
          <w:lang w:val="en-US"/>
        </w:rPr>
        <w:lastRenderedPageBreak/>
        <w:t xml:space="preserve">Assessment </w:t>
      </w:r>
      <w:r w:rsidR="00270AF6" w:rsidRPr="302FC9F8">
        <w:rPr>
          <w:rFonts w:eastAsia="SimSun"/>
          <w:lang w:val="en-US"/>
        </w:rPr>
        <w:t>o</w:t>
      </w:r>
      <w:r w:rsidRPr="302FC9F8">
        <w:rPr>
          <w:rFonts w:eastAsia="SimSun"/>
          <w:lang w:val="en-US"/>
        </w:rPr>
        <w:t>verview</w:t>
      </w:r>
      <w:r w:rsidR="00313806" w:rsidRPr="302FC9F8">
        <w:rPr>
          <w:rFonts w:eastAsia="SimSun"/>
          <w:lang w:val="en-US"/>
        </w:rPr>
        <w:t xml:space="preserve"> </w:t>
      </w:r>
    </w:p>
    <w:p w14:paraId="604F0C8D" w14:textId="46E4BB73" w:rsidR="00D66D80" w:rsidRPr="007C2F5D" w:rsidRDefault="00D66D80" w:rsidP="007C2F5D">
      <w:pPr>
        <w:pStyle w:val="Subtitle"/>
        <w:rPr>
          <w:rFonts w:eastAsia="SimSun"/>
          <w:color w:val="FF0000"/>
        </w:rPr>
      </w:pPr>
      <w:r w:rsidRPr="00084526">
        <w:rPr>
          <w:rFonts w:eastAsia="SimSun"/>
        </w:rPr>
        <w:t xml:space="preserve">Stage 2 </w:t>
      </w:r>
      <w:r w:rsidR="00690044">
        <w:rPr>
          <w:rFonts w:eastAsia="SimSun"/>
          <w:color w:val="FF0000"/>
        </w:rPr>
        <w:t>Subject</w:t>
      </w:r>
      <w:r w:rsidR="000F5AD3">
        <w:rPr>
          <w:rFonts w:eastAsia="SimSun"/>
          <w:color w:val="FF0000"/>
        </w:rPr>
        <w:t xml:space="preserve"> </w:t>
      </w:r>
      <w:r w:rsidR="000F5AD3">
        <w:rPr>
          <w:rFonts w:eastAsia="SimSun"/>
        </w:rPr>
        <w:t xml:space="preserve">at </w:t>
      </w:r>
      <w:r w:rsidR="00C533DF">
        <w:rPr>
          <w:rFonts w:eastAsia="SimSun"/>
        </w:rPr>
        <w:t>Continuers</w:t>
      </w:r>
      <w:r w:rsidR="00631EA8">
        <w:rPr>
          <w:rFonts w:eastAsia="SimSun"/>
        </w:rPr>
        <w:t xml:space="preserve"> Level</w:t>
      </w:r>
      <w:r w:rsidR="00C533DF">
        <w:rPr>
          <w:rFonts w:eastAsia="SimSun"/>
        </w:rPr>
        <w:t xml:space="preserve"> </w:t>
      </w:r>
      <w:r w:rsidR="00690044" w:rsidRPr="00084526">
        <w:rPr>
          <w:rFonts w:eastAsia="SimSun"/>
        </w:rPr>
        <w:t xml:space="preserve">– </w:t>
      </w:r>
      <w:r w:rsidR="00084526" w:rsidRPr="00084526">
        <w:rPr>
          <w:rFonts w:eastAsia="SimSun"/>
        </w:rPr>
        <w:t>20</w:t>
      </w:r>
      <w:r w:rsidR="00690044" w:rsidRPr="00084526">
        <w:rPr>
          <w:rFonts w:eastAsia="SimSun"/>
        </w:rPr>
        <w:t xml:space="preserve"> credits</w:t>
      </w:r>
      <w:r w:rsidR="00313806">
        <w:rPr>
          <w:rFonts w:eastAsia="SimSun"/>
        </w:rPr>
        <w:t xml:space="preserve"> </w:t>
      </w:r>
    </w:p>
    <w:p w14:paraId="53A15BDB"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
    <w:p w14:paraId="704DCA34" w14:textId="0747F5F8" w:rsidR="00AD3260" w:rsidRPr="000F5AD3" w:rsidRDefault="00064B41" w:rsidP="00AD3260">
      <w:pPr>
        <w:spacing w:before="240"/>
        <w:rPr>
          <w:lang w:val="en-US"/>
        </w:rPr>
      </w:pPr>
      <w:r w:rsidRPr="000F5AD3">
        <w:rPr>
          <w:rFonts w:ascii="Roboto Medium" w:hAnsi="Roboto Medium"/>
        </w:rPr>
        <w:t xml:space="preserve">Assessment Type 1: </w:t>
      </w:r>
      <w:r w:rsidR="009B09B5">
        <w:rPr>
          <w:rFonts w:ascii="Roboto Medium" w:hAnsi="Roboto Medium"/>
        </w:rPr>
        <w:t>Folio</w:t>
      </w:r>
      <w:r w:rsidR="00AD3260" w:rsidRPr="000F5AD3">
        <w:t xml:space="preserve"> – </w:t>
      </w:r>
      <w:r w:rsidR="000805B2" w:rsidRPr="000F5AD3">
        <w:t>w</w:t>
      </w:r>
      <w:r w:rsidR="00AD3260" w:rsidRPr="000F5AD3">
        <w:t xml:space="preserve">eighting </w:t>
      </w:r>
      <w:r w:rsidR="00007956">
        <w:t>4</w:t>
      </w:r>
      <w:r w:rsidR="009B09B5">
        <w:t>0</w:t>
      </w:r>
      <w:r w:rsidR="00AD3260"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1F644CCA" w14:textId="77777777" w:rsidTr="324E51C6">
        <w:trPr>
          <w:trHeight w:val="397"/>
        </w:trPr>
        <w:tc>
          <w:tcPr>
            <w:tcW w:w="2297" w:type="dxa"/>
            <w:vMerge w:val="restart"/>
            <w:shd w:val="clear" w:color="auto" w:fill="D9D9D9" w:themeFill="background1" w:themeFillShade="D9"/>
            <w:vAlign w:val="center"/>
          </w:tcPr>
          <w:p w14:paraId="73533170"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599C7BF7"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634C8A52" w14:textId="77777777" w:rsidR="00111A42" w:rsidRPr="00103D79" w:rsidRDefault="00111A42" w:rsidP="00DE3C5C">
            <w:pPr>
              <w:pStyle w:val="SOTableHeadings"/>
            </w:pPr>
            <w:r w:rsidRPr="00103D79">
              <w:t xml:space="preserve">Assessment conditions </w:t>
            </w:r>
          </w:p>
          <w:p w14:paraId="0A635298" w14:textId="77777777" w:rsidR="00111A42" w:rsidRPr="00153C12" w:rsidRDefault="00111A42" w:rsidP="00DE3C5C">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111A42" w:rsidRPr="00153C12" w14:paraId="29A96E50" w14:textId="77777777" w:rsidTr="324E51C6">
        <w:trPr>
          <w:trHeight w:val="397"/>
        </w:trPr>
        <w:tc>
          <w:tcPr>
            <w:tcW w:w="2297" w:type="dxa"/>
            <w:vMerge/>
            <w:vAlign w:val="center"/>
          </w:tcPr>
          <w:p w14:paraId="65E2A45E" w14:textId="77777777" w:rsidR="00111A42" w:rsidRPr="00153C12" w:rsidRDefault="00111A42" w:rsidP="00103D79">
            <w:pPr>
              <w:pStyle w:val="SOTableText"/>
              <w:rPr>
                <w:i/>
              </w:rPr>
            </w:pPr>
          </w:p>
        </w:tc>
        <w:tc>
          <w:tcPr>
            <w:tcW w:w="992" w:type="dxa"/>
            <w:shd w:val="clear" w:color="auto" w:fill="D9D9D9" w:themeFill="background1" w:themeFillShade="D9"/>
            <w:vAlign w:val="center"/>
          </w:tcPr>
          <w:p w14:paraId="42C892D3" w14:textId="77777777" w:rsidR="00111A42" w:rsidRPr="00103D79" w:rsidRDefault="000F5AD3" w:rsidP="001C2CC7">
            <w:pPr>
              <w:pStyle w:val="SOTableHeadings"/>
              <w:jc w:val="center"/>
            </w:pPr>
            <w:r>
              <w:t>I</w:t>
            </w:r>
          </w:p>
        </w:tc>
        <w:tc>
          <w:tcPr>
            <w:tcW w:w="851" w:type="dxa"/>
            <w:shd w:val="clear" w:color="auto" w:fill="D9D9D9" w:themeFill="background1" w:themeFillShade="D9"/>
            <w:vAlign w:val="center"/>
          </w:tcPr>
          <w:p w14:paraId="23B578FA" w14:textId="77777777" w:rsidR="00111A42" w:rsidRPr="00103D79" w:rsidRDefault="000F5AD3" w:rsidP="001C2CC7">
            <w:pPr>
              <w:pStyle w:val="SOTableHeadings"/>
              <w:jc w:val="center"/>
            </w:pPr>
            <w:r>
              <w:t>E</w:t>
            </w:r>
          </w:p>
        </w:tc>
        <w:tc>
          <w:tcPr>
            <w:tcW w:w="992" w:type="dxa"/>
            <w:shd w:val="clear" w:color="auto" w:fill="D9D9D9" w:themeFill="background1" w:themeFillShade="D9"/>
            <w:vAlign w:val="center"/>
          </w:tcPr>
          <w:p w14:paraId="03EEDDE0" w14:textId="77777777" w:rsidR="00111A42" w:rsidRPr="00103D79" w:rsidRDefault="00C533DF" w:rsidP="001C2CC7">
            <w:pPr>
              <w:pStyle w:val="SOTableHeadings"/>
              <w:jc w:val="center"/>
            </w:pPr>
            <w:r>
              <w:t>IR</w:t>
            </w:r>
          </w:p>
        </w:tc>
        <w:tc>
          <w:tcPr>
            <w:tcW w:w="5074" w:type="dxa"/>
            <w:vMerge/>
            <w:vAlign w:val="center"/>
          </w:tcPr>
          <w:p w14:paraId="7DC27FB0" w14:textId="77777777" w:rsidR="00111A42" w:rsidRPr="00153C12" w:rsidRDefault="00111A42" w:rsidP="00103D79">
            <w:pPr>
              <w:pStyle w:val="SOTableText"/>
            </w:pPr>
          </w:p>
        </w:tc>
      </w:tr>
      <w:tr w:rsidR="006E7A39" w:rsidRPr="00153C12" w14:paraId="57C618C5" w14:textId="77777777" w:rsidTr="324E51C6">
        <w:trPr>
          <w:trHeight w:val="567"/>
        </w:trPr>
        <w:tc>
          <w:tcPr>
            <w:tcW w:w="2297" w:type="dxa"/>
            <w:shd w:val="clear" w:color="auto" w:fill="auto"/>
            <w:vAlign w:val="center"/>
          </w:tcPr>
          <w:p w14:paraId="63F9B1C7" w14:textId="2E5298D3" w:rsidR="006E7A39" w:rsidRPr="00153C12" w:rsidRDefault="006E7A39" w:rsidP="006E7A39">
            <w:pPr>
              <w:pStyle w:val="SOTableText"/>
            </w:pPr>
            <w:r>
              <w:t>Interaction</w:t>
            </w:r>
          </w:p>
        </w:tc>
        <w:tc>
          <w:tcPr>
            <w:tcW w:w="992" w:type="dxa"/>
            <w:shd w:val="clear" w:color="auto" w:fill="auto"/>
            <w:vAlign w:val="center"/>
          </w:tcPr>
          <w:p w14:paraId="7D25FA67" w14:textId="589F8C02" w:rsidR="006E7A39" w:rsidRPr="00153C12" w:rsidRDefault="006E7A39" w:rsidP="006E7A39">
            <w:pPr>
              <w:pStyle w:val="SOTableText"/>
              <w:jc w:val="center"/>
            </w:pPr>
            <w:r w:rsidRPr="007078FF">
              <w:t>1,2</w:t>
            </w:r>
          </w:p>
        </w:tc>
        <w:tc>
          <w:tcPr>
            <w:tcW w:w="851" w:type="dxa"/>
            <w:shd w:val="clear" w:color="auto" w:fill="auto"/>
            <w:vAlign w:val="center"/>
          </w:tcPr>
          <w:p w14:paraId="35043CD3" w14:textId="7BCB0842" w:rsidR="006E7A39" w:rsidRPr="00153C12" w:rsidRDefault="006E7A39" w:rsidP="006E7A39">
            <w:pPr>
              <w:pStyle w:val="SOTableText"/>
            </w:pPr>
            <w:r w:rsidRPr="007078FF">
              <w:t>1,2,3</w:t>
            </w:r>
          </w:p>
        </w:tc>
        <w:tc>
          <w:tcPr>
            <w:tcW w:w="992" w:type="dxa"/>
            <w:shd w:val="clear" w:color="auto" w:fill="auto"/>
            <w:vAlign w:val="center"/>
          </w:tcPr>
          <w:p w14:paraId="7E9E4AC8" w14:textId="77777777" w:rsidR="006E7A39" w:rsidRPr="00153C12" w:rsidRDefault="006E7A39" w:rsidP="006E7A39">
            <w:pPr>
              <w:pStyle w:val="SOTableText"/>
              <w:jc w:val="center"/>
            </w:pPr>
          </w:p>
        </w:tc>
        <w:tc>
          <w:tcPr>
            <w:tcW w:w="5074" w:type="dxa"/>
            <w:shd w:val="clear" w:color="auto" w:fill="auto"/>
            <w:vAlign w:val="center"/>
          </w:tcPr>
          <w:p w14:paraId="1AA98AC3" w14:textId="3BF67C36" w:rsidR="006E7A39" w:rsidRDefault="006E7A39" w:rsidP="1E2CE038">
            <w:pPr>
              <w:pStyle w:val="SOTableText"/>
              <w:rPr>
                <w:rFonts w:eastAsiaTheme="minorEastAsia" w:cstheme="minorBidi"/>
              </w:rPr>
            </w:pPr>
            <w:r w:rsidRPr="1E2CE038">
              <w:rPr>
                <w:rFonts w:eastAsiaTheme="minorEastAsia" w:cstheme="minorBidi"/>
              </w:rPr>
              <w:t xml:space="preserve">Students </w:t>
            </w:r>
            <w:r w:rsidR="00313806" w:rsidRPr="1E2CE038">
              <w:rPr>
                <w:rFonts w:eastAsiaTheme="minorEastAsia" w:cstheme="minorBidi"/>
              </w:rPr>
              <w:t>engage in a</w:t>
            </w:r>
            <w:r w:rsidRPr="1E2CE038">
              <w:rPr>
                <w:rFonts w:eastAsiaTheme="minorEastAsia" w:cstheme="minorBidi"/>
              </w:rPr>
              <w:t xml:space="preserve"> conversation </w:t>
            </w:r>
            <w:r w:rsidR="004E414F" w:rsidRPr="1E2CE038">
              <w:rPr>
                <w:rStyle w:val="normaltextrun"/>
                <w:color w:val="000000"/>
                <w:shd w:val="clear" w:color="auto" w:fill="FFFFFF"/>
              </w:rPr>
              <w:t>in which they to exchange information, ideas, feelings, opinions, about</w:t>
            </w:r>
            <w:r w:rsidR="6D3C2DAA" w:rsidRPr="1E2CE038">
              <w:rPr>
                <w:rStyle w:val="normaltextrun"/>
                <w:color w:val="000000"/>
                <w:shd w:val="clear" w:color="auto" w:fill="FFFFFF"/>
              </w:rPr>
              <w:t xml:space="preserve"> the challenges, </w:t>
            </w:r>
            <w:r w:rsidR="73931915" w:rsidRPr="1E2CE038">
              <w:rPr>
                <w:rStyle w:val="normaltextrun"/>
                <w:color w:val="000000"/>
                <w:shd w:val="clear" w:color="auto" w:fill="FFFFFF"/>
              </w:rPr>
              <w:t>successes</w:t>
            </w:r>
            <w:r w:rsidR="6D3C2DAA" w:rsidRPr="1E2CE038">
              <w:rPr>
                <w:rStyle w:val="normaltextrun"/>
                <w:color w:val="000000"/>
                <w:shd w:val="clear" w:color="auto" w:fill="FFFFFF"/>
              </w:rPr>
              <w:t xml:space="preserve"> and</w:t>
            </w:r>
            <w:r w:rsidR="093CD12F" w:rsidRPr="1E2CE038">
              <w:rPr>
                <w:rStyle w:val="normaltextrun"/>
                <w:color w:val="000000"/>
                <w:shd w:val="clear" w:color="auto" w:fill="FFFFFF"/>
              </w:rPr>
              <w:t>/or</w:t>
            </w:r>
            <w:r w:rsidR="6D3C2DAA" w:rsidRPr="1E2CE038">
              <w:rPr>
                <w:rStyle w:val="normaltextrun"/>
                <w:color w:val="000000"/>
                <w:shd w:val="clear" w:color="auto" w:fill="FFFFFF"/>
              </w:rPr>
              <w:t xml:space="preserve"> </w:t>
            </w:r>
            <w:r w:rsidR="49B9F1E4" w:rsidRPr="1E2CE038">
              <w:rPr>
                <w:rStyle w:val="normaltextrun"/>
                <w:color w:val="000000"/>
                <w:shd w:val="clear" w:color="auto" w:fill="FFFFFF"/>
              </w:rPr>
              <w:t>significant</w:t>
            </w:r>
            <w:r w:rsidR="6D3C2DAA" w:rsidRPr="1E2CE038">
              <w:rPr>
                <w:rStyle w:val="normaltextrun"/>
                <w:color w:val="000000"/>
                <w:shd w:val="clear" w:color="auto" w:fill="FFFFFF"/>
              </w:rPr>
              <w:t xml:space="preserve"> </w:t>
            </w:r>
            <w:r w:rsidR="327D9E97" w:rsidRPr="1E2CE038">
              <w:rPr>
                <w:rStyle w:val="normaltextrun"/>
                <w:color w:val="000000"/>
                <w:shd w:val="clear" w:color="auto" w:fill="FFFFFF"/>
              </w:rPr>
              <w:t xml:space="preserve">events they have </w:t>
            </w:r>
            <w:r w:rsidR="15BC2F61" w:rsidRPr="1E2CE038">
              <w:rPr>
                <w:rStyle w:val="normaltextrun"/>
                <w:color w:val="000000"/>
                <w:shd w:val="clear" w:color="auto" w:fill="FFFFFF"/>
              </w:rPr>
              <w:t>experienced being</w:t>
            </w:r>
            <w:r w:rsidR="2859429F" w:rsidRPr="1E2CE038">
              <w:rPr>
                <w:rStyle w:val="normaltextrun"/>
                <w:color w:val="000000"/>
                <w:shd w:val="clear" w:color="auto" w:fill="FFFFFF"/>
              </w:rPr>
              <w:t xml:space="preserve"> a Year 12 student</w:t>
            </w:r>
            <w:r w:rsidR="004E414F" w:rsidRPr="1E2CE038">
              <w:rPr>
                <w:rStyle w:val="normaltextrun"/>
                <w:color w:val="000000"/>
                <w:shd w:val="clear" w:color="auto" w:fill="FFFFFF"/>
              </w:rPr>
              <w:t>. </w:t>
            </w:r>
            <w:r w:rsidR="004E414F" w:rsidRPr="1E2CE038">
              <w:rPr>
                <w:rStyle w:val="eop"/>
                <w:color w:val="000000"/>
                <w:shd w:val="clear" w:color="auto" w:fill="FFFFFF"/>
              </w:rPr>
              <w:t> </w:t>
            </w:r>
          </w:p>
          <w:p w14:paraId="55163FB8" w14:textId="77777777" w:rsidR="00313806" w:rsidRDefault="00313806" w:rsidP="00313806">
            <w:pPr>
              <w:rPr>
                <w:sz w:val="18"/>
                <w:szCs w:val="18"/>
              </w:rPr>
            </w:pPr>
            <w:r>
              <w:rPr>
                <w:sz w:val="18"/>
                <w:szCs w:val="18"/>
              </w:rPr>
              <w:t xml:space="preserve">The conversation may be conducted with the teacher or another member of the [Language] speaking community. </w:t>
            </w:r>
          </w:p>
          <w:p w14:paraId="5197511B" w14:textId="77777777" w:rsidR="00313806" w:rsidRDefault="00313806" w:rsidP="00313806">
            <w:pPr>
              <w:rPr>
                <w:sz w:val="18"/>
                <w:szCs w:val="18"/>
              </w:rPr>
            </w:pPr>
            <w:r w:rsidRPr="00391186">
              <w:rPr>
                <w:sz w:val="18"/>
                <w:szCs w:val="18"/>
              </w:rPr>
              <w:t xml:space="preserve">Students demonstrate their ability to sustain and initiate an interaction in </w:t>
            </w:r>
            <w:r>
              <w:rPr>
                <w:sz w:val="18"/>
                <w:szCs w:val="18"/>
              </w:rPr>
              <w:t>[Language]</w:t>
            </w:r>
            <w:r w:rsidRPr="00391186">
              <w:rPr>
                <w:sz w:val="18"/>
                <w:szCs w:val="18"/>
              </w:rPr>
              <w:t xml:space="preserve">using a range of linguistic structures, and to provide sufficient depth and breadth in the treatment of their ideas. </w:t>
            </w:r>
          </w:p>
          <w:p w14:paraId="350F5BCA" w14:textId="77777777" w:rsidR="00313806" w:rsidRPr="008E4752" w:rsidRDefault="00313806" w:rsidP="00313806">
            <w:pPr>
              <w:pStyle w:val="ListParagraph"/>
              <w:numPr>
                <w:ilvl w:val="0"/>
                <w:numId w:val="12"/>
              </w:numPr>
              <w:rPr>
                <w:sz w:val="18"/>
                <w:szCs w:val="18"/>
              </w:rPr>
            </w:pPr>
            <w:r w:rsidRPr="008E4752">
              <w:rPr>
                <w:sz w:val="18"/>
                <w:szCs w:val="18"/>
              </w:rPr>
              <w:t>5</w:t>
            </w:r>
            <w:r>
              <w:rPr>
                <w:sz w:val="18"/>
                <w:szCs w:val="18"/>
              </w:rPr>
              <w:t xml:space="preserve"> - </w:t>
            </w:r>
            <w:r w:rsidRPr="008E4752">
              <w:rPr>
                <w:sz w:val="18"/>
                <w:szCs w:val="18"/>
              </w:rPr>
              <w:t>7</w:t>
            </w:r>
            <w:r>
              <w:rPr>
                <w:sz w:val="18"/>
                <w:szCs w:val="18"/>
              </w:rPr>
              <w:t xml:space="preserve"> </w:t>
            </w:r>
            <w:r w:rsidRPr="008E4752">
              <w:rPr>
                <w:sz w:val="18"/>
                <w:szCs w:val="18"/>
              </w:rPr>
              <w:t>minutes</w:t>
            </w:r>
          </w:p>
          <w:p w14:paraId="19A7DC96" w14:textId="29412C33" w:rsidR="006E7A39" w:rsidRPr="00153C12" w:rsidRDefault="00313806" w:rsidP="00313806">
            <w:pPr>
              <w:pStyle w:val="SOTableText"/>
              <w:numPr>
                <w:ilvl w:val="0"/>
                <w:numId w:val="6"/>
              </w:numPr>
            </w:pPr>
            <w:r w:rsidRPr="00391186">
              <w:rPr>
                <w:rFonts w:eastAsiaTheme="minorHAnsi" w:cstheme="minorBidi"/>
                <w:szCs w:val="18"/>
                <w:lang w:val="en-AU"/>
              </w:rPr>
              <w:t>No notes or cue cards permitted, but students may refer to pictures or other support materials.</w:t>
            </w:r>
          </w:p>
        </w:tc>
      </w:tr>
      <w:tr w:rsidR="00B547FA" w:rsidRPr="00153C12" w14:paraId="099B5B95" w14:textId="77777777" w:rsidTr="324E51C6">
        <w:trPr>
          <w:trHeight w:val="567"/>
        </w:trPr>
        <w:tc>
          <w:tcPr>
            <w:tcW w:w="2297" w:type="dxa"/>
            <w:shd w:val="clear" w:color="auto" w:fill="auto"/>
            <w:vAlign w:val="center"/>
          </w:tcPr>
          <w:p w14:paraId="536E2628" w14:textId="35F1F483" w:rsidR="00B547FA" w:rsidRDefault="00B547FA" w:rsidP="00B547FA">
            <w:pPr>
              <w:pStyle w:val="SOTableText"/>
            </w:pPr>
            <w:r>
              <w:t>Text Production</w:t>
            </w:r>
          </w:p>
        </w:tc>
        <w:tc>
          <w:tcPr>
            <w:tcW w:w="992" w:type="dxa"/>
            <w:shd w:val="clear" w:color="auto" w:fill="auto"/>
            <w:vAlign w:val="center"/>
          </w:tcPr>
          <w:p w14:paraId="43BAAB17" w14:textId="1E3E0D60"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851" w:type="dxa"/>
            <w:shd w:val="clear" w:color="auto" w:fill="auto"/>
            <w:vAlign w:val="center"/>
          </w:tcPr>
          <w:p w14:paraId="6B427409" w14:textId="4D93CFCD" w:rsidR="00B547FA" w:rsidRPr="00FD1783" w:rsidRDefault="00B547FA" w:rsidP="00B547FA">
            <w:pPr>
              <w:pStyle w:val="SOTableText"/>
              <w:jc w:val="center"/>
              <w:rPr>
                <w:rFonts w:eastAsiaTheme="minorHAnsi" w:cstheme="minorBidi"/>
                <w:szCs w:val="18"/>
                <w:lang w:val="en-AU"/>
              </w:rPr>
            </w:pPr>
            <w:r w:rsidRPr="00FD1783">
              <w:rPr>
                <w:rFonts w:eastAsiaTheme="minorHAnsi" w:cstheme="minorBidi"/>
                <w:szCs w:val="18"/>
                <w:lang w:val="en-AU"/>
              </w:rPr>
              <w:t>1,2</w:t>
            </w:r>
          </w:p>
        </w:tc>
        <w:tc>
          <w:tcPr>
            <w:tcW w:w="992" w:type="dxa"/>
            <w:shd w:val="clear" w:color="auto" w:fill="auto"/>
            <w:vAlign w:val="center"/>
          </w:tcPr>
          <w:p w14:paraId="6F6A5F93" w14:textId="77777777" w:rsidR="00B547FA" w:rsidRPr="00FD1783" w:rsidRDefault="00B547FA" w:rsidP="00B547FA">
            <w:pPr>
              <w:pStyle w:val="ACLAPTableText"/>
              <w:rPr>
                <w:rFonts w:ascii="Roboto Light" w:hAnsi="Roboto Light"/>
                <w:sz w:val="18"/>
                <w:szCs w:val="18"/>
              </w:rPr>
            </w:pPr>
          </w:p>
        </w:tc>
        <w:tc>
          <w:tcPr>
            <w:tcW w:w="5074" w:type="dxa"/>
            <w:shd w:val="clear" w:color="auto" w:fill="auto"/>
            <w:vAlign w:val="center"/>
          </w:tcPr>
          <w:p w14:paraId="43DC846A" w14:textId="71E34F2C" w:rsidR="00B547FA" w:rsidRDefault="00B547FA" w:rsidP="00B547FA">
            <w:pPr>
              <w:pStyle w:val="SOTableText"/>
              <w:rPr>
                <w:rFonts w:eastAsiaTheme="minorHAnsi" w:cstheme="minorBidi"/>
                <w:szCs w:val="18"/>
              </w:rPr>
            </w:pPr>
            <w:r w:rsidRPr="00FD1783">
              <w:rPr>
                <w:rFonts w:eastAsiaTheme="minorHAnsi" w:cstheme="minorBidi"/>
                <w:szCs w:val="18"/>
              </w:rPr>
              <w:t xml:space="preserve">Students focus on </w:t>
            </w:r>
            <w:r w:rsidR="00F5417E">
              <w:rPr>
                <w:rFonts w:eastAsiaTheme="minorHAnsi" w:cstheme="minorBidi"/>
                <w:szCs w:val="18"/>
              </w:rPr>
              <w:t>societal change</w:t>
            </w:r>
            <w:r w:rsidRPr="00FD1783">
              <w:rPr>
                <w:rFonts w:eastAsiaTheme="minorHAnsi" w:cstheme="minorBidi"/>
                <w:szCs w:val="18"/>
              </w:rPr>
              <w:t xml:space="preserve"> </w:t>
            </w:r>
            <w:r w:rsidR="00F5417E">
              <w:rPr>
                <w:rFonts w:eastAsiaTheme="minorHAnsi" w:cstheme="minorBidi"/>
                <w:szCs w:val="18"/>
              </w:rPr>
              <w:t xml:space="preserve">in [Country] </w:t>
            </w:r>
            <w:r w:rsidRPr="00FD1783">
              <w:rPr>
                <w:rFonts w:eastAsiaTheme="minorHAnsi" w:cstheme="minorBidi"/>
                <w:szCs w:val="18"/>
              </w:rPr>
              <w:t xml:space="preserve">and write a blog promoting </w:t>
            </w:r>
            <w:r w:rsidR="000C7728">
              <w:t xml:space="preserve">the </w:t>
            </w:r>
            <w:r w:rsidR="00F5417E">
              <w:t xml:space="preserve">importance </w:t>
            </w:r>
            <w:r w:rsidR="000C7728">
              <w:t>of embracing diverse gender identities and experiences</w:t>
            </w:r>
            <w:r w:rsidRPr="00FD1783">
              <w:rPr>
                <w:rFonts w:eastAsiaTheme="minorHAnsi" w:cstheme="minorBidi"/>
                <w:szCs w:val="18"/>
              </w:rPr>
              <w:t xml:space="preserve">. The blog is both </w:t>
            </w:r>
            <w:r w:rsidR="002B0EF3">
              <w:rPr>
                <w:rFonts w:eastAsiaTheme="minorHAnsi" w:cstheme="minorBidi"/>
                <w:szCs w:val="18"/>
              </w:rPr>
              <w:t>informative</w:t>
            </w:r>
            <w:r w:rsidRPr="00FD1783">
              <w:rPr>
                <w:rFonts w:eastAsiaTheme="minorHAnsi" w:cstheme="minorBidi"/>
                <w:szCs w:val="18"/>
              </w:rPr>
              <w:t xml:space="preserve"> and persuasive. Students respond to context, </w:t>
            </w:r>
            <w:proofErr w:type="gramStart"/>
            <w:r w:rsidRPr="00FD1783">
              <w:rPr>
                <w:rFonts w:eastAsiaTheme="minorHAnsi" w:cstheme="minorBidi"/>
                <w:szCs w:val="18"/>
              </w:rPr>
              <w:t>purpose</w:t>
            </w:r>
            <w:proofErr w:type="gramEnd"/>
            <w:r w:rsidRPr="00FD1783">
              <w:rPr>
                <w:rFonts w:eastAsiaTheme="minorHAnsi" w:cstheme="minorBidi"/>
                <w:szCs w:val="18"/>
              </w:rPr>
              <w:t xml:space="preserve"> and audience by adhering to the conventions of a public blog.</w:t>
            </w:r>
          </w:p>
          <w:p w14:paraId="3F332F89" w14:textId="65CF47DB" w:rsidR="00460046" w:rsidRPr="00460046" w:rsidRDefault="00460046" w:rsidP="002B0EF3">
            <w:pPr>
              <w:pStyle w:val="ACLAPTableText"/>
              <w:numPr>
                <w:ilvl w:val="0"/>
                <w:numId w:val="7"/>
              </w:numPr>
              <w:rPr>
                <w:sz w:val="18"/>
                <w:szCs w:val="18"/>
              </w:rPr>
            </w:pPr>
            <w:r>
              <w:rPr>
                <w:rFonts w:ascii="Roboto Light" w:hAnsi="Roboto Light"/>
                <w:sz w:val="18"/>
                <w:szCs w:val="18"/>
              </w:rPr>
              <w:t>U</w:t>
            </w:r>
            <w:r w:rsidR="03C20A02" w:rsidRPr="441ECE0C">
              <w:rPr>
                <w:rFonts w:ascii="Roboto Light" w:hAnsi="Roboto Light"/>
                <w:sz w:val="18"/>
                <w:szCs w:val="18"/>
              </w:rPr>
              <w:t xml:space="preserve">p to </w:t>
            </w:r>
            <w:r w:rsidR="00B547FA" w:rsidRPr="441ECE0C">
              <w:rPr>
                <w:rFonts w:ascii="Roboto Light" w:hAnsi="Roboto Light"/>
                <w:sz w:val="18"/>
                <w:szCs w:val="18"/>
              </w:rPr>
              <w:t xml:space="preserve">500 words in </w:t>
            </w:r>
            <w:r w:rsidR="002B0EF3" w:rsidRPr="441ECE0C">
              <w:rPr>
                <w:rFonts w:ascii="Roboto Light" w:hAnsi="Roboto Light"/>
                <w:sz w:val="18"/>
                <w:szCs w:val="18"/>
              </w:rPr>
              <w:t xml:space="preserve">[language] </w:t>
            </w:r>
          </w:p>
          <w:p w14:paraId="42DC8DEC" w14:textId="37BF795C" w:rsidR="00B547FA" w:rsidRPr="00FD1783" w:rsidRDefault="00460046" w:rsidP="002B0EF3">
            <w:pPr>
              <w:pStyle w:val="ACLAPTableText"/>
              <w:numPr>
                <w:ilvl w:val="0"/>
                <w:numId w:val="7"/>
              </w:numPr>
              <w:rPr>
                <w:sz w:val="18"/>
                <w:szCs w:val="18"/>
              </w:rPr>
            </w:pPr>
            <w:r>
              <w:rPr>
                <w:rFonts w:ascii="Roboto Light" w:hAnsi="Roboto Light"/>
                <w:sz w:val="18"/>
                <w:szCs w:val="18"/>
              </w:rPr>
              <w:t>C</w:t>
            </w:r>
            <w:r w:rsidR="002B0EF3" w:rsidRPr="441ECE0C">
              <w:rPr>
                <w:rFonts w:ascii="Roboto Light" w:hAnsi="Roboto Light"/>
                <w:sz w:val="18"/>
                <w:szCs w:val="18"/>
              </w:rPr>
              <w:t>ompleted</w:t>
            </w:r>
            <w:r w:rsidR="00B547FA" w:rsidRPr="441ECE0C">
              <w:rPr>
                <w:rFonts w:ascii="Roboto Light" w:hAnsi="Roboto Light"/>
                <w:sz w:val="18"/>
                <w:szCs w:val="18"/>
              </w:rPr>
              <w:t xml:space="preserve"> over two weeks with some time allocated in class.</w:t>
            </w:r>
          </w:p>
          <w:p w14:paraId="5EE1703A" w14:textId="223D5C58" w:rsidR="00B547FA" w:rsidRPr="00FD1783" w:rsidRDefault="00B547FA" w:rsidP="002B0EF3">
            <w:pPr>
              <w:pStyle w:val="SOTableText"/>
              <w:numPr>
                <w:ilvl w:val="0"/>
                <w:numId w:val="7"/>
              </w:numPr>
              <w:rPr>
                <w:rFonts w:eastAsiaTheme="minorHAnsi" w:cstheme="minorBidi"/>
                <w:szCs w:val="18"/>
              </w:rPr>
            </w:pPr>
            <w:r w:rsidRPr="00FD1783">
              <w:rPr>
                <w:rFonts w:eastAsiaTheme="minorHAnsi" w:cstheme="minorBidi"/>
                <w:szCs w:val="18"/>
                <w:lang w:val="en-AU"/>
              </w:rPr>
              <w:t xml:space="preserve">Students provide evidence of planning, preparation and research </w:t>
            </w:r>
            <w:proofErr w:type="gramStart"/>
            <w:r w:rsidRPr="00FD1783">
              <w:rPr>
                <w:rFonts w:eastAsiaTheme="minorHAnsi" w:cstheme="minorBidi"/>
                <w:szCs w:val="18"/>
                <w:lang w:val="en-AU"/>
              </w:rPr>
              <w:t>e.g.</w:t>
            </w:r>
            <w:proofErr w:type="gramEnd"/>
            <w:r w:rsidRPr="00FD1783">
              <w:rPr>
                <w:rFonts w:eastAsiaTheme="minorHAnsi" w:cstheme="minorBidi"/>
                <w:szCs w:val="18"/>
                <w:lang w:val="en-AU"/>
              </w:rPr>
              <w:t xml:space="preserve"> notes, drafts and bibliography.</w:t>
            </w:r>
          </w:p>
        </w:tc>
      </w:tr>
      <w:tr w:rsidR="00B547FA" w:rsidRPr="00153C12" w14:paraId="5ADDCD07" w14:textId="77777777" w:rsidTr="324E51C6">
        <w:trPr>
          <w:trHeight w:val="567"/>
        </w:trPr>
        <w:tc>
          <w:tcPr>
            <w:tcW w:w="2297" w:type="dxa"/>
            <w:shd w:val="clear" w:color="auto" w:fill="auto"/>
            <w:vAlign w:val="center"/>
          </w:tcPr>
          <w:p w14:paraId="323907FB" w14:textId="3542EFD8" w:rsidR="00B547FA" w:rsidRPr="00153C12" w:rsidRDefault="00B547FA" w:rsidP="00B547FA">
            <w:pPr>
              <w:pStyle w:val="SOTableText"/>
            </w:pPr>
            <w:r>
              <w:t>Text Analysis</w:t>
            </w:r>
          </w:p>
        </w:tc>
        <w:tc>
          <w:tcPr>
            <w:tcW w:w="992" w:type="dxa"/>
            <w:shd w:val="clear" w:color="auto" w:fill="auto"/>
            <w:vAlign w:val="center"/>
          </w:tcPr>
          <w:p w14:paraId="50F3FCA1" w14:textId="77777777" w:rsidR="00B547FA" w:rsidRPr="00153C12" w:rsidRDefault="00B547FA" w:rsidP="00B547FA">
            <w:pPr>
              <w:pStyle w:val="SOTableText"/>
              <w:jc w:val="center"/>
            </w:pPr>
          </w:p>
        </w:tc>
        <w:tc>
          <w:tcPr>
            <w:tcW w:w="851" w:type="dxa"/>
            <w:shd w:val="clear" w:color="auto" w:fill="auto"/>
            <w:vAlign w:val="center"/>
          </w:tcPr>
          <w:p w14:paraId="3B2F7B2A" w14:textId="33670841" w:rsidR="00B547FA" w:rsidRPr="00153C12" w:rsidRDefault="00B547FA" w:rsidP="00B547FA">
            <w:pPr>
              <w:pStyle w:val="SOTableText"/>
              <w:jc w:val="center"/>
            </w:pPr>
            <w:r w:rsidRPr="007078FF">
              <w:t>2</w:t>
            </w:r>
          </w:p>
        </w:tc>
        <w:tc>
          <w:tcPr>
            <w:tcW w:w="992" w:type="dxa"/>
            <w:shd w:val="clear" w:color="auto" w:fill="auto"/>
            <w:vAlign w:val="center"/>
          </w:tcPr>
          <w:p w14:paraId="2794C975" w14:textId="12B46AC6" w:rsidR="00B547FA" w:rsidRPr="00153C12" w:rsidRDefault="00B547FA" w:rsidP="00B547FA">
            <w:pPr>
              <w:pStyle w:val="SOTableText"/>
              <w:jc w:val="center"/>
            </w:pPr>
            <w:r w:rsidRPr="007078FF">
              <w:t>1,2,3</w:t>
            </w:r>
          </w:p>
        </w:tc>
        <w:tc>
          <w:tcPr>
            <w:tcW w:w="5074" w:type="dxa"/>
            <w:shd w:val="clear" w:color="auto" w:fill="auto"/>
            <w:vAlign w:val="center"/>
          </w:tcPr>
          <w:p w14:paraId="024257F0" w14:textId="7AB34FA1" w:rsidR="00B547FA" w:rsidRDefault="00B547FA" w:rsidP="324E51C6">
            <w:pPr>
              <w:pStyle w:val="SOTableText"/>
              <w:rPr>
                <w:rFonts w:eastAsiaTheme="minorEastAsia" w:cstheme="minorBidi"/>
              </w:rPr>
            </w:pPr>
            <w:r w:rsidRPr="324E51C6">
              <w:rPr>
                <w:rFonts w:eastAsiaTheme="minorEastAsia" w:cstheme="minorBidi"/>
              </w:rPr>
              <w:t xml:space="preserve">Students listen to one text and read one text in </w:t>
            </w:r>
            <w:r w:rsidR="002B0EF3" w:rsidRPr="324E51C6">
              <w:rPr>
                <w:rFonts w:eastAsiaTheme="minorEastAsia" w:cstheme="minorBidi"/>
              </w:rPr>
              <w:t>[language] and</w:t>
            </w:r>
            <w:r w:rsidRPr="324E51C6">
              <w:rPr>
                <w:rFonts w:eastAsiaTheme="minorEastAsia" w:cstheme="minorBidi"/>
              </w:rPr>
              <w:t xml:space="preserve"> answer questions in </w:t>
            </w:r>
            <w:r w:rsidR="002B0EF3" w:rsidRPr="324E51C6">
              <w:rPr>
                <w:rFonts w:eastAsiaTheme="minorEastAsia" w:cstheme="minorBidi"/>
              </w:rPr>
              <w:t>[language] and</w:t>
            </w:r>
            <w:r w:rsidRPr="324E51C6">
              <w:rPr>
                <w:rFonts w:eastAsiaTheme="minorEastAsia" w:cstheme="minorBidi"/>
              </w:rPr>
              <w:t xml:space="preserve"> English. They relate appropriate detail from the text</w:t>
            </w:r>
            <w:r w:rsidR="00962B09" w:rsidRPr="324E51C6">
              <w:rPr>
                <w:rFonts w:eastAsiaTheme="minorEastAsia" w:cstheme="minorBidi"/>
              </w:rPr>
              <w:t>s</w:t>
            </w:r>
            <w:r w:rsidRPr="324E51C6">
              <w:rPr>
                <w:rFonts w:eastAsiaTheme="minorEastAsia" w:cstheme="minorBidi"/>
              </w:rPr>
              <w:t xml:space="preserve"> in a cohesive response, expressing themselves with accuracy in </w:t>
            </w:r>
            <w:r w:rsidR="002B0EF3" w:rsidRPr="324E51C6">
              <w:rPr>
                <w:rFonts w:eastAsiaTheme="minorEastAsia" w:cstheme="minorBidi"/>
              </w:rPr>
              <w:t>[language</w:t>
            </w:r>
            <w:proofErr w:type="gramStart"/>
            <w:r w:rsidR="002B0EF3" w:rsidRPr="324E51C6">
              <w:rPr>
                <w:rFonts w:eastAsiaTheme="minorEastAsia" w:cstheme="minorBidi"/>
              </w:rPr>
              <w:t xml:space="preserve">] </w:t>
            </w:r>
            <w:r w:rsidRPr="324E51C6">
              <w:rPr>
                <w:rFonts w:eastAsiaTheme="minorEastAsia" w:cstheme="minorBidi"/>
              </w:rPr>
              <w:t>,</w:t>
            </w:r>
            <w:proofErr w:type="gramEnd"/>
            <w:r w:rsidRPr="324E51C6">
              <w:rPr>
                <w:rFonts w:eastAsiaTheme="minorEastAsia" w:cstheme="minorBidi"/>
              </w:rPr>
              <w:t xml:space="preserve"> where required. Students demonstrate the ability to interpret and reflect upon content, justifying their ideas with evidence from the text. They also </w:t>
            </w:r>
            <w:proofErr w:type="spellStart"/>
            <w:r w:rsidRPr="324E51C6">
              <w:rPr>
                <w:rFonts w:eastAsiaTheme="minorEastAsia" w:cstheme="minorBidi"/>
              </w:rPr>
              <w:t>analyse</w:t>
            </w:r>
            <w:proofErr w:type="spellEnd"/>
            <w:r w:rsidRPr="324E51C6">
              <w:rPr>
                <w:rFonts w:eastAsiaTheme="minorEastAsia" w:cstheme="minorBidi"/>
              </w:rPr>
              <w:t xml:space="preserve"> the relationship between language and audience and reflect on their own values in relation to those expressed in the text</w:t>
            </w:r>
            <w:r w:rsidR="002B0EF3" w:rsidRPr="324E51C6">
              <w:rPr>
                <w:rFonts w:eastAsiaTheme="minorEastAsia" w:cstheme="minorBidi"/>
              </w:rPr>
              <w:t>.</w:t>
            </w:r>
          </w:p>
          <w:p w14:paraId="46344656" w14:textId="60187635" w:rsidR="00B547FA" w:rsidRPr="002B0EF3" w:rsidRDefault="00B547FA" w:rsidP="002B0EF3">
            <w:pPr>
              <w:pStyle w:val="ListParagraph"/>
              <w:numPr>
                <w:ilvl w:val="0"/>
                <w:numId w:val="8"/>
              </w:numPr>
              <w:rPr>
                <w:sz w:val="18"/>
                <w:szCs w:val="18"/>
              </w:rPr>
            </w:pPr>
            <w:r w:rsidRPr="002B0EF3">
              <w:rPr>
                <w:sz w:val="18"/>
                <w:szCs w:val="18"/>
              </w:rPr>
              <w:t>Time: 90 minutes.</w:t>
            </w:r>
          </w:p>
          <w:p w14:paraId="1201671F" w14:textId="5E7B3B44" w:rsidR="00B547FA" w:rsidRPr="00153C12" w:rsidRDefault="00B547FA" w:rsidP="002B0EF3">
            <w:pPr>
              <w:pStyle w:val="SOTableText"/>
              <w:numPr>
                <w:ilvl w:val="0"/>
                <w:numId w:val="8"/>
              </w:numPr>
            </w:pPr>
            <w:r w:rsidRPr="007078FF">
              <w:rPr>
                <w:rFonts w:eastAsiaTheme="minorHAnsi" w:cstheme="minorBidi"/>
                <w:szCs w:val="18"/>
                <w:lang w:val="en-AU"/>
              </w:rPr>
              <w:t>Under supervision, with support of printed bilingual dictionaries.</w:t>
            </w:r>
          </w:p>
        </w:tc>
      </w:tr>
    </w:tbl>
    <w:p w14:paraId="0A0F6B4D" w14:textId="2536AA5B" w:rsidR="00AD3260" w:rsidRPr="000F5AD3" w:rsidRDefault="00064B41" w:rsidP="00AD3260">
      <w:pPr>
        <w:pStyle w:val="SOTableText"/>
        <w:spacing w:before="240" w:after="120"/>
        <w:rPr>
          <w:i/>
          <w:sz w:val="20"/>
        </w:rPr>
      </w:pPr>
      <w:r w:rsidRPr="000F5AD3">
        <w:rPr>
          <w:rFonts w:ascii="Roboto Medium" w:hAnsi="Roboto Medium"/>
          <w:sz w:val="20"/>
        </w:rPr>
        <w:t xml:space="preserve">Assessment Type 2: </w:t>
      </w:r>
      <w:r w:rsidR="009B09B5">
        <w:rPr>
          <w:rFonts w:ascii="Roboto Medium" w:hAnsi="Roboto Medium"/>
          <w:sz w:val="20"/>
        </w:rPr>
        <w:t>In-depth Study</w:t>
      </w:r>
      <w:r w:rsidR="00690044" w:rsidRPr="009B09B5">
        <w:rPr>
          <w:sz w:val="20"/>
        </w:rPr>
        <w:t xml:space="preserve"> </w:t>
      </w:r>
      <w:r w:rsidR="00690044" w:rsidRPr="000F5AD3">
        <w:t xml:space="preserve">– weighting </w:t>
      </w:r>
      <w:r w:rsidR="00007956">
        <w:t>3</w:t>
      </w:r>
      <w:r w:rsidR="000F5AD3" w:rsidRPr="000F5AD3">
        <w:t>0</w:t>
      </w:r>
      <w:r w:rsidR="00690044" w:rsidRPr="000F5AD3">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297"/>
        <w:gridCol w:w="992"/>
        <w:gridCol w:w="851"/>
        <w:gridCol w:w="992"/>
        <w:gridCol w:w="5074"/>
      </w:tblGrid>
      <w:tr w:rsidR="00111A42" w:rsidRPr="00153C12" w14:paraId="25C2C8DB" w14:textId="77777777" w:rsidTr="324E51C6">
        <w:trPr>
          <w:trHeight w:val="397"/>
        </w:trPr>
        <w:tc>
          <w:tcPr>
            <w:tcW w:w="2297" w:type="dxa"/>
            <w:vMerge w:val="restart"/>
            <w:shd w:val="clear" w:color="auto" w:fill="D9D9D9" w:themeFill="background1" w:themeFillShade="D9"/>
            <w:vAlign w:val="center"/>
          </w:tcPr>
          <w:p w14:paraId="0C940FB7"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835" w:type="dxa"/>
            <w:gridSpan w:val="3"/>
            <w:shd w:val="clear" w:color="auto" w:fill="D9D9D9" w:themeFill="background1" w:themeFillShade="D9"/>
            <w:vAlign w:val="center"/>
          </w:tcPr>
          <w:p w14:paraId="272B8F70" w14:textId="77777777" w:rsidR="00111A42" w:rsidRPr="00153C12" w:rsidRDefault="000805B2" w:rsidP="001C2CC7">
            <w:pPr>
              <w:pStyle w:val="SOTableHeadings"/>
              <w:jc w:val="center"/>
            </w:pPr>
            <w:r w:rsidRPr="00103D79">
              <w:t xml:space="preserve">Assessment </w:t>
            </w:r>
            <w:r>
              <w:t>d</w:t>
            </w:r>
            <w:r w:rsidRPr="00103D79">
              <w:t xml:space="preserve">esign </w:t>
            </w:r>
            <w:r>
              <w:t>c</w:t>
            </w:r>
            <w:r w:rsidRPr="00103D79">
              <w:t>riteria</w:t>
            </w:r>
          </w:p>
        </w:tc>
        <w:tc>
          <w:tcPr>
            <w:tcW w:w="5074" w:type="dxa"/>
            <w:vMerge w:val="restart"/>
            <w:shd w:val="clear" w:color="auto" w:fill="D9D9D9" w:themeFill="background1" w:themeFillShade="D9"/>
            <w:vAlign w:val="center"/>
          </w:tcPr>
          <w:p w14:paraId="4D2A78C1" w14:textId="77777777" w:rsidR="00111A42" w:rsidRPr="00103D79" w:rsidRDefault="00111A42" w:rsidP="001C2CC7">
            <w:pPr>
              <w:pStyle w:val="SOTableHeadings"/>
            </w:pPr>
            <w:r w:rsidRPr="00103D79">
              <w:t xml:space="preserve">Assessment conditions </w:t>
            </w:r>
          </w:p>
          <w:p w14:paraId="71675F60" w14:textId="77777777" w:rsidR="00111A42" w:rsidRPr="00153C12" w:rsidRDefault="00111A42"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E33348" w:rsidRPr="00153C12" w14:paraId="643FB0E8" w14:textId="77777777" w:rsidTr="324E51C6">
        <w:trPr>
          <w:trHeight w:val="397"/>
        </w:trPr>
        <w:tc>
          <w:tcPr>
            <w:tcW w:w="2297" w:type="dxa"/>
            <w:vMerge/>
            <w:vAlign w:val="center"/>
          </w:tcPr>
          <w:p w14:paraId="3CA05173" w14:textId="77777777" w:rsidR="00E33348" w:rsidRPr="00DE3C5C" w:rsidRDefault="00E33348" w:rsidP="001C2CC7">
            <w:pPr>
              <w:pStyle w:val="SOTableText"/>
              <w:rPr>
                <w:i/>
              </w:rPr>
            </w:pPr>
          </w:p>
        </w:tc>
        <w:tc>
          <w:tcPr>
            <w:tcW w:w="992" w:type="dxa"/>
            <w:shd w:val="clear" w:color="auto" w:fill="D9D9D9" w:themeFill="background1" w:themeFillShade="D9"/>
            <w:vAlign w:val="center"/>
          </w:tcPr>
          <w:p w14:paraId="6D618516" w14:textId="77777777" w:rsidR="00E33348" w:rsidRPr="00103D79" w:rsidRDefault="00E33348" w:rsidP="001C2CC7">
            <w:pPr>
              <w:pStyle w:val="SOTableHeadings"/>
              <w:jc w:val="center"/>
            </w:pPr>
            <w:r>
              <w:t>I</w:t>
            </w:r>
          </w:p>
        </w:tc>
        <w:tc>
          <w:tcPr>
            <w:tcW w:w="851" w:type="dxa"/>
            <w:shd w:val="clear" w:color="auto" w:fill="D9D9D9" w:themeFill="background1" w:themeFillShade="D9"/>
            <w:vAlign w:val="center"/>
          </w:tcPr>
          <w:p w14:paraId="513B94CD" w14:textId="77777777" w:rsidR="00E33348" w:rsidRPr="00103D79" w:rsidRDefault="00E33348" w:rsidP="001C2CC7">
            <w:pPr>
              <w:pStyle w:val="SOTableHeadings"/>
              <w:jc w:val="center"/>
            </w:pPr>
            <w:r>
              <w:t>E</w:t>
            </w:r>
          </w:p>
        </w:tc>
        <w:tc>
          <w:tcPr>
            <w:tcW w:w="992" w:type="dxa"/>
            <w:shd w:val="clear" w:color="auto" w:fill="D9D9D9" w:themeFill="background1" w:themeFillShade="D9"/>
            <w:vAlign w:val="center"/>
          </w:tcPr>
          <w:p w14:paraId="75C86764" w14:textId="77777777" w:rsidR="00E33348" w:rsidRPr="00103D79" w:rsidRDefault="00C533DF" w:rsidP="001C2CC7">
            <w:pPr>
              <w:pStyle w:val="SOTableHeadings"/>
              <w:jc w:val="center"/>
            </w:pPr>
            <w:r>
              <w:t>IR</w:t>
            </w:r>
          </w:p>
        </w:tc>
        <w:tc>
          <w:tcPr>
            <w:tcW w:w="5074" w:type="dxa"/>
            <w:vMerge/>
            <w:vAlign w:val="center"/>
          </w:tcPr>
          <w:p w14:paraId="24336F40" w14:textId="77777777" w:rsidR="00E33348" w:rsidRPr="00153C12" w:rsidRDefault="00E33348" w:rsidP="001C2CC7">
            <w:pPr>
              <w:pStyle w:val="SOTableText"/>
            </w:pPr>
          </w:p>
        </w:tc>
      </w:tr>
      <w:tr w:rsidR="001506EE" w:rsidRPr="00153C12" w14:paraId="67DF1E27" w14:textId="77777777" w:rsidTr="324E51C6">
        <w:trPr>
          <w:trHeight w:val="567"/>
        </w:trPr>
        <w:tc>
          <w:tcPr>
            <w:tcW w:w="2297" w:type="dxa"/>
            <w:shd w:val="clear" w:color="auto" w:fill="auto"/>
            <w:vAlign w:val="center"/>
          </w:tcPr>
          <w:p w14:paraId="7A729922" w14:textId="26FFE365" w:rsidR="001506EE" w:rsidRPr="00153C12" w:rsidRDefault="001506EE" w:rsidP="001506EE">
            <w:pPr>
              <w:pStyle w:val="SOTableText"/>
            </w:pPr>
            <w:r>
              <w:t>Oral Presentation</w:t>
            </w:r>
          </w:p>
        </w:tc>
        <w:tc>
          <w:tcPr>
            <w:tcW w:w="992" w:type="dxa"/>
            <w:shd w:val="clear" w:color="auto" w:fill="auto"/>
            <w:vAlign w:val="center"/>
          </w:tcPr>
          <w:p w14:paraId="0C13E420" w14:textId="14943CF1" w:rsidR="001506EE" w:rsidRDefault="001506EE" w:rsidP="001506EE">
            <w:pPr>
              <w:pStyle w:val="SOTableText"/>
              <w:jc w:val="center"/>
            </w:pPr>
          </w:p>
          <w:p w14:paraId="2CACF478" w14:textId="48F30450" w:rsidR="001506EE" w:rsidRDefault="001506EE" w:rsidP="001506EE">
            <w:pPr>
              <w:pStyle w:val="SOTableText"/>
              <w:jc w:val="center"/>
            </w:pPr>
            <w:r>
              <w:t>1,2</w:t>
            </w:r>
          </w:p>
          <w:p w14:paraId="56C7C10D" w14:textId="77777777" w:rsidR="001C2CC7" w:rsidRPr="001C2CC7" w:rsidRDefault="001C2CC7" w:rsidP="001C2CC7">
            <w:pPr>
              <w:rPr>
                <w:lang w:val="en-US"/>
              </w:rPr>
            </w:pPr>
          </w:p>
          <w:p w14:paraId="3CF0240F" w14:textId="77777777" w:rsidR="001C2CC7" w:rsidRPr="001C2CC7" w:rsidRDefault="001C2CC7" w:rsidP="001C2CC7">
            <w:pPr>
              <w:rPr>
                <w:lang w:val="en-US"/>
              </w:rPr>
            </w:pPr>
          </w:p>
          <w:p w14:paraId="295F449B" w14:textId="77777777" w:rsidR="001C2CC7" w:rsidRDefault="001C2CC7" w:rsidP="001C2CC7">
            <w:pPr>
              <w:rPr>
                <w:rFonts w:eastAsia="MS Mincho" w:cs="Arial"/>
                <w:sz w:val="18"/>
                <w:szCs w:val="20"/>
                <w:lang w:val="en-US"/>
              </w:rPr>
            </w:pPr>
          </w:p>
          <w:p w14:paraId="59F90718" w14:textId="77777777" w:rsidR="001C2CC7" w:rsidRDefault="001C2CC7" w:rsidP="001C2CC7">
            <w:pPr>
              <w:rPr>
                <w:rFonts w:eastAsia="MS Mincho" w:cs="Arial"/>
                <w:sz w:val="18"/>
                <w:szCs w:val="20"/>
                <w:lang w:val="en-US"/>
              </w:rPr>
            </w:pPr>
          </w:p>
          <w:p w14:paraId="196999ED" w14:textId="46D7A59B" w:rsidR="001C2CC7" w:rsidRPr="001C2CC7" w:rsidRDefault="001C2CC7" w:rsidP="001C2CC7">
            <w:pPr>
              <w:rPr>
                <w:lang w:val="en-US"/>
              </w:rPr>
            </w:pPr>
          </w:p>
        </w:tc>
        <w:tc>
          <w:tcPr>
            <w:tcW w:w="851" w:type="dxa"/>
            <w:shd w:val="clear" w:color="auto" w:fill="auto"/>
            <w:vAlign w:val="center"/>
          </w:tcPr>
          <w:p w14:paraId="0342D438" w14:textId="76BC86AC" w:rsidR="001506EE" w:rsidRPr="00153C12" w:rsidRDefault="001506EE" w:rsidP="001506EE">
            <w:pPr>
              <w:pStyle w:val="SOTableText"/>
              <w:jc w:val="center"/>
            </w:pPr>
            <w:r w:rsidRPr="007078FF">
              <w:lastRenderedPageBreak/>
              <w:t>1,2</w:t>
            </w:r>
          </w:p>
        </w:tc>
        <w:tc>
          <w:tcPr>
            <w:tcW w:w="992" w:type="dxa"/>
            <w:shd w:val="clear" w:color="auto" w:fill="auto"/>
            <w:vAlign w:val="center"/>
          </w:tcPr>
          <w:p w14:paraId="35D427E2" w14:textId="77777777" w:rsidR="001506EE" w:rsidRPr="00153C12" w:rsidRDefault="001506EE" w:rsidP="001506EE">
            <w:pPr>
              <w:pStyle w:val="SOTableText"/>
              <w:jc w:val="center"/>
            </w:pPr>
          </w:p>
        </w:tc>
        <w:tc>
          <w:tcPr>
            <w:tcW w:w="5074" w:type="dxa"/>
            <w:shd w:val="clear" w:color="auto" w:fill="auto"/>
            <w:vAlign w:val="center"/>
          </w:tcPr>
          <w:p w14:paraId="039CF076" w14:textId="77777777" w:rsidR="00B0323F" w:rsidRDefault="00F04E9C" w:rsidP="02638875">
            <w:pPr>
              <w:spacing w:before="40" w:after="40"/>
              <w:rPr>
                <w:rFonts w:cs="Arial"/>
                <w:sz w:val="18"/>
                <w:szCs w:val="18"/>
              </w:rPr>
            </w:pPr>
            <w:r w:rsidRPr="02638875">
              <w:rPr>
                <w:rFonts w:cs="Arial"/>
                <w:sz w:val="18"/>
                <w:szCs w:val="18"/>
              </w:rPr>
              <w:t xml:space="preserve">Students present an </w:t>
            </w:r>
            <w:r w:rsidR="005778BE">
              <w:rPr>
                <w:rFonts w:cs="Arial"/>
                <w:sz w:val="18"/>
                <w:szCs w:val="18"/>
              </w:rPr>
              <w:t>informative talk</w:t>
            </w:r>
            <w:r w:rsidRPr="02638875">
              <w:rPr>
                <w:rFonts w:cs="Arial"/>
                <w:sz w:val="18"/>
                <w:szCs w:val="18"/>
              </w:rPr>
              <w:t xml:space="preserve"> in which they convey information, </w:t>
            </w:r>
            <w:proofErr w:type="gramStart"/>
            <w:r w:rsidRPr="02638875">
              <w:rPr>
                <w:rFonts w:cs="Arial"/>
                <w:sz w:val="18"/>
                <w:szCs w:val="18"/>
              </w:rPr>
              <w:t>ideas</w:t>
            </w:r>
            <w:proofErr w:type="gramEnd"/>
            <w:r w:rsidRPr="02638875">
              <w:rPr>
                <w:rFonts w:cs="Arial"/>
                <w:sz w:val="18"/>
                <w:szCs w:val="18"/>
              </w:rPr>
              <w:t xml:space="preserve"> and opinions about an aspect of their chosen topic. They demonstrate an understanding of context, </w:t>
            </w:r>
            <w:r w:rsidR="002B0EF3" w:rsidRPr="02638875">
              <w:rPr>
                <w:rFonts w:cs="Arial"/>
                <w:sz w:val="18"/>
                <w:szCs w:val="18"/>
              </w:rPr>
              <w:t>purpose,</w:t>
            </w:r>
            <w:r w:rsidRPr="02638875">
              <w:rPr>
                <w:rFonts w:cs="Arial"/>
                <w:sz w:val="18"/>
                <w:szCs w:val="18"/>
              </w:rPr>
              <w:t xml:space="preserve"> and audience in their language, register and tone. </w:t>
            </w:r>
          </w:p>
          <w:p w14:paraId="04E3434B" w14:textId="35A49C04" w:rsidR="00C707A3" w:rsidRPr="007078FF" w:rsidRDefault="00F04E9C" w:rsidP="02638875">
            <w:pPr>
              <w:spacing w:before="40" w:after="40"/>
              <w:rPr>
                <w:rFonts w:cs="Arial"/>
                <w:sz w:val="18"/>
                <w:szCs w:val="18"/>
              </w:rPr>
            </w:pPr>
            <w:r w:rsidRPr="324E51C6">
              <w:rPr>
                <w:rFonts w:cs="Arial"/>
                <w:sz w:val="18"/>
                <w:szCs w:val="18"/>
              </w:rPr>
              <w:t>This task is individually negotiated and will differ in context purpose and audience from the other in-depth study tasks</w:t>
            </w:r>
          </w:p>
          <w:p w14:paraId="24406845" w14:textId="06706FBB" w:rsidR="00C707A3" w:rsidRPr="003247F3" w:rsidRDefault="00C707A3" w:rsidP="003247F3">
            <w:pPr>
              <w:pStyle w:val="ListParagraph"/>
              <w:numPr>
                <w:ilvl w:val="0"/>
                <w:numId w:val="13"/>
              </w:numPr>
              <w:spacing w:before="40" w:after="40"/>
              <w:rPr>
                <w:rFonts w:cs="Arial"/>
                <w:sz w:val="18"/>
                <w:szCs w:val="18"/>
              </w:rPr>
            </w:pPr>
            <w:r w:rsidRPr="003247F3">
              <w:rPr>
                <w:rFonts w:cs="Arial"/>
                <w:sz w:val="18"/>
                <w:szCs w:val="18"/>
              </w:rPr>
              <w:lastRenderedPageBreak/>
              <w:t xml:space="preserve">3-5 minutes in </w:t>
            </w:r>
            <w:r w:rsidR="002B0EF3" w:rsidRPr="003247F3">
              <w:rPr>
                <w:rFonts w:cs="Arial"/>
                <w:sz w:val="18"/>
                <w:szCs w:val="18"/>
              </w:rPr>
              <w:t>[</w:t>
            </w:r>
            <w:r w:rsidR="003247F3">
              <w:rPr>
                <w:rFonts w:cs="Arial"/>
                <w:sz w:val="18"/>
                <w:szCs w:val="18"/>
              </w:rPr>
              <w:t>L</w:t>
            </w:r>
            <w:r w:rsidR="002B0EF3" w:rsidRPr="003247F3">
              <w:rPr>
                <w:rFonts w:cs="Arial"/>
                <w:sz w:val="18"/>
                <w:szCs w:val="18"/>
              </w:rPr>
              <w:t>anguage].</w:t>
            </w:r>
          </w:p>
          <w:p w14:paraId="55ECE9B2" w14:textId="77777777" w:rsidR="00C707A3" w:rsidRPr="007078FF" w:rsidRDefault="00C707A3" w:rsidP="002B0EF3">
            <w:pPr>
              <w:pStyle w:val="SOTableText"/>
              <w:numPr>
                <w:ilvl w:val="0"/>
                <w:numId w:val="9"/>
              </w:numPr>
              <w:rPr>
                <w:szCs w:val="18"/>
              </w:rPr>
            </w:pPr>
            <w:r w:rsidRPr="007078FF">
              <w:rPr>
                <w:szCs w:val="18"/>
              </w:rPr>
              <w:t>Visual aids may be used as support.</w:t>
            </w:r>
          </w:p>
          <w:p w14:paraId="7CCE2834" w14:textId="77777777" w:rsidR="00C707A3" w:rsidRPr="007078FF" w:rsidRDefault="00C707A3" w:rsidP="002B0EF3">
            <w:pPr>
              <w:pStyle w:val="SOTableText"/>
              <w:numPr>
                <w:ilvl w:val="0"/>
                <w:numId w:val="9"/>
              </w:numPr>
              <w:rPr>
                <w:szCs w:val="18"/>
              </w:rPr>
            </w:pPr>
            <w:r w:rsidRPr="007078FF">
              <w:rPr>
                <w:szCs w:val="18"/>
              </w:rPr>
              <w:t>Cue cards permitted.</w:t>
            </w:r>
          </w:p>
          <w:p w14:paraId="270AE425" w14:textId="0BE94B3B" w:rsidR="001506EE" w:rsidRPr="00153C12" w:rsidRDefault="00C707A3" w:rsidP="002B0EF3">
            <w:pPr>
              <w:pStyle w:val="SOTableText"/>
              <w:numPr>
                <w:ilvl w:val="0"/>
                <w:numId w:val="9"/>
              </w:numPr>
            </w:pPr>
            <w:r w:rsidRPr="007078FF">
              <w:rPr>
                <w:szCs w:val="18"/>
              </w:rPr>
              <w:t xml:space="preserve">Notes, </w:t>
            </w:r>
            <w:proofErr w:type="gramStart"/>
            <w:r w:rsidRPr="007078FF">
              <w:rPr>
                <w:szCs w:val="18"/>
              </w:rPr>
              <w:t>drafts</w:t>
            </w:r>
            <w:proofErr w:type="gramEnd"/>
            <w:r w:rsidRPr="007078FF">
              <w:rPr>
                <w:szCs w:val="18"/>
              </w:rPr>
              <w:t xml:space="preserve"> and bibliography are submitted as evidence of preparation and planning.</w:t>
            </w:r>
          </w:p>
        </w:tc>
      </w:tr>
      <w:tr w:rsidR="001D4A51" w:rsidRPr="00153C12" w14:paraId="0EEC6C59" w14:textId="77777777" w:rsidTr="324E51C6">
        <w:trPr>
          <w:trHeight w:val="567"/>
        </w:trPr>
        <w:tc>
          <w:tcPr>
            <w:tcW w:w="2297" w:type="dxa"/>
            <w:shd w:val="clear" w:color="auto" w:fill="auto"/>
            <w:vAlign w:val="center"/>
          </w:tcPr>
          <w:p w14:paraId="06450A01" w14:textId="66ACBB13" w:rsidR="001D4A51" w:rsidRDefault="001D4A51" w:rsidP="001D4A51">
            <w:pPr>
              <w:pStyle w:val="SOTableText"/>
            </w:pPr>
            <w:r>
              <w:lastRenderedPageBreak/>
              <w:t>Written or multimodal response in [language]</w:t>
            </w:r>
          </w:p>
        </w:tc>
        <w:tc>
          <w:tcPr>
            <w:tcW w:w="992" w:type="dxa"/>
            <w:shd w:val="clear" w:color="auto" w:fill="auto"/>
            <w:vAlign w:val="center"/>
          </w:tcPr>
          <w:p w14:paraId="219D7D7D" w14:textId="0B91B35A" w:rsidR="001D4A51" w:rsidRPr="007078FF" w:rsidRDefault="001D4A51" w:rsidP="001D4A51">
            <w:pPr>
              <w:pStyle w:val="SOTableText"/>
              <w:jc w:val="center"/>
            </w:pPr>
            <w:r w:rsidRPr="007078FF">
              <w:t>1,2</w:t>
            </w:r>
          </w:p>
        </w:tc>
        <w:tc>
          <w:tcPr>
            <w:tcW w:w="851" w:type="dxa"/>
            <w:shd w:val="clear" w:color="auto" w:fill="auto"/>
            <w:vAlign w:val="center"/>
          </w:tcPr>
          <w:p w14:paraId="31E3F5EF" w14:textId="6F9A494D" w:rsidR="001D4A51" w:rsidRPr="007078FF" w:rsidRDefault="001D4A51" w:rsidP="001D4A51">
            <w:pPr>
              <w:pStyle w:val="SOTableText"/>
              <w:jc w:val="center"/>
            </w:pPr>
            <w:r w:rsidRPr="007078FF">
              <w:t>1,2</w:t>
            </w:r>
          </w:p>
        </w:tc>
        <w:tc>
          <w:tcPr>
            <w:tcW w:w="992" w:type="dxa"/>
            <w:shd w:val="clear" w:color="auto" w:fill="auto"/>
            <w:vAlign w:val="center"/>
          </w:tcPr>
          <w:p w14:paraId="115E9D48" w14:textId="77777777" w:rsidR="001D4A51" w:rsidRPr="00153C12" w:rsidRDefault="001D4A51" w:rsidP="001D4A51">
            <w:pPr>
              <w:pStyle w:val="SOTableText"/>
              <w:jc w:val="center"/>
            </w:pPr>
          </w:p>
        </w:tc>
        <w:tc>
          <w:tcPr>
            <w:tcW w:w="5074" w:type="dxa"/>
            <w:shd w:val="clear" w:color="auto" w:fill="auto"/>
            <w:vAlign w:val="center"/>
          </w:tcPr>
          <w:p w14:paraId="31CBFBA4" w14:textId="00BF56E4" w:rsidR="002B0EF3" w:rsidRDefault="001D4A51" w:rsidP="001D4A51">
            <w:pPr>
              <w:spacing w:before="40" w:after="40"/>
              <w:rPr>
                <w:rFonts w:cs="Arial"/>
                <w:sz w:val="18"/>
                <w:szCs w:val="18"/>
              </w:rPr>
            </w:pPr>
            <w:r w:rsidRPr="007078FF">
              <w:rPr>
                <w:rFonts w:cs="Arial"/>
                <w:sz w:val="18"/>
                <w:szCs w:val="18"/>
              </w:rPr>
              <w:t xml:space="preserve">Students prepare a written </w:t>
            </w:r>
            <w:r w:rsidR="002B0EF3">
              <w:rPr>
                <w:rFonts w:cs="Arial"/>
                <w:sz w:val="18"/>
                <w:szCs w:val="18"/>
              </w:rPr>
              <w:t xml:space="preserve">or multi modal </w:t>
            </w:r>
            <w:r w:rsidRPr="007078FF">
              <w:rPr>
                <w:rFonts w:cs="Arial"/>
                <w:sz w:val="18"/>
                <w:szCs w:val="18"/>
              </w:rPr>
              <w:t xml:space="preserve">response in which they communicate information, </w:t>
            </w:r>
            <w:proofErr w:type="gramStart"/>
            <w:r w:rsidRPr="007078FF">
              <w:rPr>
                <w:rFonts w:cs="Arial"/>
                <w:sz w:val="18"/>
                <w:szCs w:val="18"/>
              </w:rPr>
              <w:t>ideas</w:t>
            </w:r>
            <w:proofErr w:type="gramEnd"/>
            <w:r w:rsidRPr="007078FF">
              <w:rPr>
                <w:rFonts w:cs="Arial"/>
                <w:sz w:val="18"/>
                <w:szCs w:val="18"/>
              </w:rPr>
              <w:t xml:space="preserve"> and opinions about an aspect of their chosen topic, as negotiated with their teacher. In doing so, they respond to the context, </w:t>
            </w:r>
            <w:proofErr w:type="gramStart"/>
            <w:r w:rsidRPr="007078FF">
              <w:rPr>
                <w:rFonts w:cs="Arial"/>
                <w:sz w:val="18"/>
                <w:szCs w:val="18"/>
              </w:rPr>
              <w:t>purpose</w:t>
            </w:r>
            <w:proofErr w:type="gramEnd"/>
            <w:r w:rsidRPr="007078FF">
              <w:rPr>
                <w:rFonts w:cs="Arial"/>
                <w:sz w:val="18"/>
                <w:szCs w:val="18"/>
              </w:rPr>
              <w:t xml:space="preserve"> and audience. </w:t>
            </w:r>
          </w:p>
          <w:p w14:paraId="68E5D8F9" w14:textId="322E35A0" w:rsidR="001D4A51" w:rsidRDefault="001D4A51" w:rsidP="001D4A51">
            <w:pPr>
              <w:spacing w:before="40" w:after="40"/>
              <w:rPr>
                <w:rFonts w:cs="Arial"/>
                <w:sz w:val="18"/>
                <w:szCs w:val="18"/>
              </w:rPr>
            </w:pPr>
            <w:r w:rsidRPr="007078FF">
              <w:rPr>
                <w:rFonts w:cs="Arial"/>
                <w:sz w:val="18"/>
                <w:szCs w:val="18"/>
              </w:rPr>
              <w:t>They also adhere to the conventions of their chosen text type.</w:t>
            </w:r>
          </w:p>
          <w:p w14:paraId="54C1B28E" w14:textId="7E21E169" w:rsidR="001D4A51" w:rsidRPr="00B57357" w:rsidRDefault="001D4A51" w:rsidP="00B57357">
            <w:pPr>
              <w:pStyle w:val="ListParagraph"/>
              <w:numPr>
                <w:ilvl w:val="0"/>
                <w:numId w:val="15"/>
              </w:numPr>
              <w:spacing w:before="40" w:after="40"/>
              <w:rPr>
                <w:rFonts w:eastAsia="MS Mincho" w:cs="Arial"/>
                <w:sz w:val="18"/>
                <w:szCs w:val="18"/>
              </w:rPr>
            </w:pPr>
            <w:r w:rsidRPr="00B57357">
              <w:rPr>
                <w:rFonts w:eastAsia="MS Mincho" w:cs="Arial"/>
                <w:sz w:val="18"/>
                <w:szCs w:val="18"/>
              </w:rPr>
              <w:t xml:space="preserve">500 words </w:t>
            </w:r>
            <w:r w:rsidR="00B57357" w:rsidRPr="00B57357">
              <w:rPr>
                <w:rFonts w:eastAsia="MS Mincho" w:cs="Arial"/>
                <w:sz w:val="18"/>
                <w:szCs w:val="18"/>
              </w:rPr>
              <w:t xml:space="preserve">or </w:t>
            </w:r>
            <w:r w:rsidR="751E63A1" w:rsidRPr="00B57357">
              <w:rPr>
                <w:rFonts w:eastAsia="MS Mincho" w:cs="Arial"/>
                <w:sz w:val="18"/>
                <w:szCs w:val="18"/>
              </w:rPr>
              <w:t xml:space="preserve">4 – 5 minutes in </w:t>
            </w:r>
            <w:r w:rsidR="002B0EF3" w:rsidRPr="00B57357">
              <w:rPr>
                <w:rFonts w:eastAsia="MS Mincho" w:cs="Arial"/>
                <w:sz w:val="18"/>
                <w:szCs w:val="18"/>
              </w:rPr>
              <w:t>[language</w:t>
            </w:r>
            <w:proofErr w:type="gramStart"/>
            <w:r w:rsidR="002B0EF3" w:rsidRPr="00B57357">
              <w:rPr>
                <w:rFonts w:eastAsia="MS Mincho" w:cs="Arial"/>
                <w:sz w:val="18"/>
                <w:szCs w:val="18"/>
              </w:rPr>
              <w:t xml:space="preserve">] </w:t>
            </w:r>
            <w:r w:rsidRPr="00B57357">
              <w:rPr>
                <w:rFonts w:eastAsia="MS Mincho" w:cs="Arial"/>
                <w:sz w:val="18"/>
                <w:szCs w:val="18"/>
              </w:rPr>
              <w:t>.</w:t>
            </w:r>
            <w:proofErr w:type="gramEnd"/>
          </w:p>
          <w:p w14:paraId="75C48342" w14:textId="25EBD338" w:rsidR="001D4A51" w:rsidRPr="002B0EF3" w:rsidRDefault="001D4A51" w:rsidP="002B0EF3">
            <w:pPr>
              <w:pStyle w:val="ListParagraph"/>
              <w:numPr>
                <w:ilvl w:val="0"/>
                <w:numId w:val="10"/>
              </w:numPr>
              <w:spacing w:before="40" w:after="40"/>
              <w:rPr>
                <w:rFonts w:eastAsia="MS Mincho" w:cs="Arial"/>
                <w:sz w:val="18"/>
                <w:szCs w:val="18"/>
                <w:lang w:val="en-US"/>
              </w:rPr>
            </w:pPr>
            <w:r w:rsidRPr="002B0EF3">
              <w:rPr>
                <w:rFonts w:eastAsia="MS Mincho"/>
                <w:sz w:val="18"/>
                <w:szCs w:val="18"/>
                <w:lang w:val="en-US"/>
              </w:rPr>
              <w:t xml:space="preserve">Notes, </w:t>
            </w:r>
            <w:proofErr w:type="gramStart"/>
            <w:r w:rsidRPr="002B0EF3">
              <w:rPr>
                <w:rFonts w:eastAsia="MS Mincho"/>
                <w:sz w:val="18"/>
                <w:szCs w:val="18"/>
                <w:lang w:val="en-US"/>
              </w:rPr>
              <w:t>drafts</w:t>
            </w:r>
            <w:proofErr w:type="gramEnd"/>
            <w:r w:rsidRPr="002B0EF3">
              <w:rPr>
                <w:rFonts w:eastAsia="MS Mincho"/>
                <w:sz w:val="18"/>
                <w:szCs w:val="18"/>
                <w:lang w:val="en-US"/>
              </w:rPr>
              <w:t xml:space="preserve"> and bibliography to be submitted as evidence of preparation and planning.</w:t>
            </w:r>
          </w:p>
        </w:tc>
      </w:tr>
      <w:tr w:rsidR="00475EE4" w:rsidRPr="00153C12" w14:paraId="1A777AE3" w14:textId="77777777" w:rsidTr="324E51C6">
        <w:trPr>
          <w:trHeight w:val="567"/>
        </w:trPr>
        <w:tc>
          <w:tcPr>
            <w:tcW w:w="2297" w:type="dxa"/>
            <w:shd w:val="clear" w:color="auto" w:fill="auto"/>
            <w:vAlign w:val="center"/>
          </w:tcPr>
          <w:p w14:paraId="50664963" w14:textId="4DD42A41" w:rsidR="00475EE4" w:rsidRPr="00153C12" w:rsidRDefault="00475EE4" w:rsidP="00475EE4">
            <w:pPr>
              <w:pStyle w:val="SOTableText"/>
            </w:pPr>
            <w:r>
              <w:t>English reflection</w:t>
            </w:r>
          </w:p>
        </w:tc>
        <w:tc>
          <w:tcPr>
            <w:tcW w:w="992" w:type="dxa"/>
            <w:shd w:val="clear" w:color="auto" w:fill="auto"/>
            <w:vAlign w:val="center"/>
          </w:tcPr>
          <w:p w14:paraId="7F1A44AF" w14:textId="6DCC266A" w:rsidR="00475EE4" w:rsidRPr="00153C12" w:rsidRDefault="00475EE4" w:rsidP="00475EE4">
            <w:pPr>
              <w:pStyle w:val="SOTableText"/>
              <w:jc w:val="center"/>
            </w:pPr>
            <w:r w:rsidRPr="007078FF">
              <w:t>2</w:t>
            </w:r>
          </w:p>
        </w:tc>
        <w:tc>
          <w:tcPr>
            <w:tcW w:w="851" w:type="dxa"/>
            <w:shd w:val="clear" w:color="auto" w:fill="auto"/>
            <w:vAlign w:val="center"/>
          </w:tcPr>
          <w:p w14:paraId="2DC9F918" w14:textId="4BEA9A15" w:rsidR="00475EE4" w:rsidRPr="00153C12" w:rsidRDefault="00475EE4" w:rsidP="00475EE4">
            <w:pPr>
              <w:pStyle w:val="SOTableText"/>
              <w:jc w:val="center"/>
            </w:pPr>
            <w:r w:rsidRPr="007078FF">
              <w:t>2</w:t>
            </w:r>
          </w:p>
        </w:tc>
        <w:tc>
          <w:tcPr>
            <w:tcW w:w="992" w:type="dxa"/>
            <w:shd w:val="clear" w:color="auto" w:fill="auto"/>
            <w:vAlign w:val="center"/>
          </w:tcPr>
          <w:p w14:paraId="3865C996" w14:textId="0225EEED" w:rsidR="00475EE4" w:rsidRPr="00153C12" w:rsidRDefault="00475EE4" w:rsidP="00475EE4">
            <w:pPr>
              <w:pStyle w:val="SOTableText"/>
              <w:jc w:val="center"/>
            </w:pPr>
            <w:r w:rsidRPr="007078FF">
              <w:t>1,3</w:t>
            </w:r>
          </w:p>
        </w:tc>
        <w:tc>
          <w:tcPr>
            <w:tcW w:w="5074" w:type="dxa"/>
            <w:shd w:val="clear" w:color="auto" w:fill="auto"/>
            <w:vAlign w:val="center"/>
          </w:tcPr>
          <w:p w14:paraId="22C52D70" w14:textId="77777777" w:rsidR="00475EE4" w:rsidRDefault="00475EE4" w:rsidP="00475EE4">
            <w:pPr>
              <w:pStyle w:val="SOTableText"/>
              <w:rPr>
                <w:szCs w:val="18"/>
              </w:rPr>
            </w:pPr>
            <w:r w:rsidRPr="007078FF">
              <w:rPr>
                <w:szCs w:val="18"/>
              </w:rPr>
              <w:t xml:space="preserve">Students prepare either a written or oral response, which is personal and reflective in nature. They share their insights on the research process and how their findings have affected them, </w:t>
            </w:r>
            <w:proofErr w:type="gramStart"/>
            <w:r w:rsidRPr="007078FF">
              <w:rPr>
                <w:szCs w:val="18"/>
              </w:rPr>
              <w:t>e.g.</w:t>
            </w:r>
            <w:proofErr w:type="gramEnd"/>
            <w:r w:rsidRPr="007078FF">
              <w:rPr>
                <w:szCs w:val="18"/>
              </w:rPr>
              <w:t xml:space="preserve"> influenced their understanding of the topic, changed their thinking, and increased their self-awareness.</w:t>
            </w:r>
          </w:p>
          <w:p w14:paraId="016CEA86" w14:textId="36C17E43" w:rsidR="00475EE4" w:rsidRPr="002B0EF3" w:rsidRDefault="00475EE4" w:rsidP="002B0EF3">
            <w:pPr>
              <w:pStyle w:val="ListParagraph"/>
              <w:numPr>
                <w:ilvl w:val="0"/>
                <w:numId w:val="11"/>
              </w:numPr>
              <w:spacing w:before="40" w:after="40"/>
              <w:rPr>
                <w:rFonts w:cs="Arial"/>
                <w:sz w:val="18"/>
                <w:szCs w:val="18"/>
              </w:rPr>
            </w:pPr>
            <w:r w:rsidRPr="002B0EF3">
              <w:rPr>
                <w:rFonts w:cs="Arial"/>
                <w:sz w:val="18"/>
                <w:szCs w:val="18"/>
              </w:rPr>
              <w:t>600 words or 5-7 minutes.</w:t>
            </w:r>
          </w:p>
          <w:p w14:paraId="33F35E5A" w14:textId="4A6DB912" w:rsidR="00475EE4" w:rsidRPr="00153C12" w:rsidRDefault="00475EE4" w:rsidP="002B0EF3">
            <w:pPr>
              <w:pStyle w:val="SOTableText"/>
              <w:numPr>
                <w:ilvl w:val="0"/>
                <w:numId w:val="11"/>
              </w:numPr>
            </w:pPr>
            <w:r w:rsidRPr="007078FF">
              <w:rPr>
                <w:szCs w:val="18"/>
              </w:rPr>
              <w:t>Notes and drafts to be submitted as evidence of preparation and planning.</w:t>
            </w:r>
          </w:p>
        </w:tc>
      </w:tr>
    </w:tbl>
    <w:p w14:paraId="74B22849" w14:textId="77777777" w:rsidR="000F5AD3" w:rsidRPr="000F5AD3" w:rsidRDefault="000F5AD3" w:rsidP="000F5AD3">
      <w:pPr>
        <w:spacing w:before="240"/>
        <w:rPr>
          <w:szCs w:val="20"/>
          <w:lang w:val="en-US"/>
        </w:rPr>
      </w:pPr>
      <w:r w:rsidRPr="000F5AD3">
        <w:rPr>
          <w:rFonts w:ascii="Roboto Medium" w:hAnsi="Roboto Medium"/>
        </w:rPr>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774"/>
        <w:gridCol w:w="2409"/>
      </w:tblGrid>
      <w:tr w:rsidR="000F5AD3" w:rsidRPr="00153C12" w14:paraId="410C65BB" w14:textId="77777777" w:rsidTr="004870C4">
        <w:trPr>
          <w:trHeight w:val="397"/>
        </w:trPr>
        <w:tc>
          <w:tcPr>
            <w:tcW w:w="7774" w:type="dxa"/>
            <w:vMerge w:val="restart"/>
            <w:shd w:val="clear" w:color="auto" w:fill="D9D9D9" w:themeFill="background1" w:themeFillShade="D9"/>
            <w:vAlign w:val="center"/>
          </w:tcPr>
          <w:p w14:paraId="71C05FD8" w14:textId="77777777" w:rsidR="000F5AD3" w:rsidRPr="00111A42" w:rsidRDefault="000F5AD3" w:rsidP="001C2CC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409" w:type="dxa"/>
            <w:vMerge w:val="restart"/>
            <w:shd w:val="clear" w:color="auto" w:fill="D9D9D9" w:themeFill="background1" w:themeFillShade="D9"/>
            <w:vAlign w:val="center"/>
          </w:tcPr>
          <w:p w14:paraId="7C29CDE3" w14:textId="77777777" w:rsidR="000F5AD3" w:rsidRPr="00103D79" w:rsidRDefault="000F5AD3" w:rsidP="001C2CC7">
            <w:pPr>
              <w:pStyle w:val="SOTableHeadings"/>
            </w:pPr>
            <w:r w:rsidRPr="00103D79">
              <w:t xml:space="preserve">Assessment conditions </w:t>
            </w:r>
          </w:p>
          <w:p w14:paraId="6ACC775F" w14:textId="77777777" w:rsidR="000F5AD3" w:rsidRPr="00153C12" w:rsidRDefault="000F5AD3" w:rsidP="001C2CC7">
            <w:pPr>
              <w:pStyle w:val="SOTableText"/>
            </w:pPr>
            <w:r w:rsidRPr="000F5AD3">
              <w:rPr>
                <w:sz w:val="16"/>
              </w:rPr>
              <w:t>(</w:t>
            </w:r>
            <w:proofErr w:type="gramStart"/>
            <w:r w:rsidRPr="000F5AD3">
              <w:rPr>
                <w:sz w:val="16"/>
              </w:rPr>
              <w:t>e.g.</w:t>
            </w:r>
            <w:proofErr w:type="gramEnd"/>
            <w:r w:rsidRPr="000F5AD3">
              <w:rPr>
                <w:sz w:val="16"/>
              </w:rPr>
              <w:t xml:space="preserve"> task type, word length, time allocated, supervision)</w:t>
            </w:r>
          </w:p>
        </w:tc>
      </w:tr>
      <w:tr w:rsidR="000F5AD3" w:rsidRPr="00153C12" w14:paraId="6F82C366" w14:textId="77777777" w:rsidTr="004870C4">
        <w:trPr>
          <w:trHeight w:val="397"/>
        </w:trPr>
        <w:tc>
          <w:tcPr>
            <w:tcW w:w="7774" w:type="dxa"/>
            <w:vMerge/>
            <w:shd w:val="clear" w:color="auto" w:fill="D9D9D9" w:themeFill="background1" w:themeFillShade="D9"/>
            <w:vAlign w:val="center"/>
          </w:tcPr>
          <w:p w14:paraId="13A79845" w14:textId="77777777" w:rsidR="000F5AD3" w:rsidRPr="00EE4F23" w:rsidRDefault="000F5AD3" w:rsidP="001C2CC7">
            <w:pPr>
              <w:pStyle w:val="SOTableText"/>
              <w:rPr>
                <w:i/>
              </w:rPr>
            </w:pPr>
          </w:p>
        </w:tc>
        <w:tc>
          <w:tcPr>
            <w:tcW w:w="2409" w:type="dxa"/>
            <w:vMerge/>
            <w:shd w:val="clear" w:color="auto" w:fill="auto"/>
            <w:vAlign w:val="center"/>
          </w:tcPr>
          <w:p w14:paraId="1F8940AC" w14:textId="77777777" w:rsidR="000F5AD3" w:rsidRPr="00153C12" w:rsidRDefault="000F5AD3" w:rsidP="001C2CC7">
            <w:pPr>
              <w:pStyle w:val="SOTableText"/>
            </w:pPr>
          </w:p>
        </w:tc>
      </w:tr>
      <w:tr w:rsidR="00BB1D29" w:rsidRPr="00153C12" w14:paraId="1BA8B54B" w14:textId="77777777" w:rsidTr="004870C4">
        <w:trPr>
          <w:trHeight w:val="910"/>
        </w:trPr>
        <w:tc>
          <w:tcPr>
            <w:tcW w:w="7774" w:type="dxa"/>
            <w:shd w:val="clear" w:color="auto" w:fill="auto"/>
            <w:vAlign w:val="center"/>
          </w:tcPr>
          <w:p w14:paraId="068F13BF" w14:textId="3949AD37" w:rsidR="00BB1D29" w:rsidRDefault="00BB1D29" w:rsidP="001C2CC7">
            <w:pPr>
              <w:spacing w:before="60" w:after="60"/>
              <w:rPr>
                <w:rFonts w:cs="Arial"/>
                <w:sz w:val="18"/>
                <w:szCs w:val="18"/>
              </w:rPr>
            </w:pPr>
            <w:r w:rsidRPr="008C7037">
              <w:rPr>
                <w:rFonts w:cs="Arial"/>
                <w:sz w:val="18"/>
                <w:szCs w:val="18"/>
              </w:rPr>
              <w:t>The oral examination</w:t>
            </w:r>
            <w:r w:rsidR="006A2841">
              <w:rPr>
                <w:rFonts w:cs="Arial"/>
                <w:sz w:val="18"/>
                <w:szCs w:val="18"/>
              </w:rPr>
              <w:t xml:space="preserve"> is a conversation about the student’s personal world and</w:t>
            </w:r>
            <w:r w:rsidRPr="008C7037">
              <w:rPr>
                <w:rFonts w:cs="Arial"/>
                <w:sz w:val="18"/>
                <w:szCs w:val="18"/>
              </w:rPr>
              <w:t xml:space="preserve"> assesses primarily student’s knowledge and skill in using </w:t>
            </w:r>
            <w:r>
              <w:rPr>
                <w:rFonts w:cs="Arial"/>
                <w:sz w:val="18"/>
                <w:szCs w:val="18"/>
              </w:rPr>
              <w:t>assessed</w:t>
            </w:r>
            <w:r w:rsidRPr="008C7037">
              <w:rPr>
                <w:rFonts w:cs="Arial"/>
                <w:sz w:val="18"/>
                <w:szCs w:val="18"/>
              </w:rPr>
              <w:t xml:space="preserve"> </w:t>
            </w:r>
            <w:r>
              <w:rPr>
                <w:rFonts w:cs="Arial"/>
                <w:sz w:val="18"/>
                <w:szCs w:val="18"/>
              </w:rPr>
              <w:t>language</w:t>
            </w:r>
            <w:r w:rsidR="006A2841">
              <w:rPr>
                <w:rFonts w:cs="Arial"/>
                <w:sz w:val="18"/>
                <w:szCs w:val="18"/>
              </w:rPr>
              <w:t>.</w:t>
            </w:r>
          </w:p>
          <w:p w14:paraId="5B2B4284" w14:textId="77777777" w:rsidR="00007956" w:rsidRPr="008C7037" w:rsidRDefault="00007956" w:rsidP="001C2CC7">
            <w:pPr>
              <w:spacing w:before="60" w:after="60"/>
              <w:rPr>
                <w:rFonts w:cs="Arial"/>
                <w:sz w:val="18"/>
                <w:szCs w:val="18"/>
              </w:rPr>
            </w:pPr>
          </w:p>
          <w:p w14:paraId="4FCA1B07" w14:textId="3B2F15B6" w:rsidR="00BB1D29" w:rsidRPr="008C7037" w:rsidRDefault="00EF5EEB" w:rsidP="001C2CC7">
            <w:pPr>
              <w:spacing w:before="60" w:after="60"/>
              <w:rPr>
                <w:rFonts w:cs="Arial"/>
                <w:sz w:val="18"/>
                <w:szCs w:val="18"/>
              </w:rPr>
            </w:pPr>
            <w:r>
              <w:rPr>
                <w:rFonts w:cs="Arial"/>
                <w:sz w:val="18"/>
                <w:szCs w:val="18"/>
              </w:rPr>
              <w:t>The</w:t>
            </w:r>
            <w:r w:rsidR="001D4A51">
              <w:rPr>
                <w:rFonts w:cs="Arial"/>
                <w:sz w:val="18"/>
                <w:szCs w:val="18"/>
              </w:rPr>
              <w:t xml:space="preserve"> 2</w:t>
            </w:r>
            <w:r w:rsidR="00BB1D29" w:rsidRPr="008C7037">
              <w:rPr>
                <w:rFonts w:cs="Arial"/>
                <w:sz w:val="18"/>
                <w:szCs w:val="18"/>
              </w:rPr>
              <w:t xml:space="preserve"> - hour written examination has three sections:</w:t>
            </w:r>
          </w:p>
          <w:p w14:paraId="177BB3F6" w14:textId="77777777" w:rsidR="00BB1D29" w:rsidRPr="008C7037" w:rsidRDefault="00BB1D29" w:rsidP="001C2CC7">
            <w:pPr>
              <w:spacing w:before="60" w:after="60"/>
              <w:rPr>
                <w:rFonts w:cs="Arial"/>
                <w:sz w:val="18"/>
                <w:szCs w:val="18"/>
              </w:rPr>
            </w:pPr>
            <w:r w:rsidRPr="008C7037">
              <w:rPr>
                <w:rFonts w:cs="Arial"/>
                <w:sz w:val="18"/>
                <w:szCs w:val="18"/>
              </w:rPr>
              <w:t>Section 1: Listening and responding</w:t>
            </w:r>
          </w:p>
          <w:p w14:paraId="7FB3A4BA" w14:textId="77777777" w:rsidR="00BB1D29" w:rsidRPr="008C7037" w:rsidRDefault="00BB1D29" w:rsidP="001C2CC7">
            <w:pPr>
              <w:spacing w:before="60" w:after="60"/>
              <w:rPr>
                <w:rFonts w:cs="Arial"/>
                <w:sz w:val="18"/>
                <w:szCs w:val="18"/>
              </w:rPr>
            </w:pPr>
            <w:r w:rsidRPr="008C7037">
              <w:rPr>
                <w:rFonts w:cs="Arial"/>
                <w:sz w:val="18"/>
                <w:szCs w:val="18"/>
              </w:rPr>
              <w:t>Section 2: Reading and responding</w:t>
            </w:r>
          </w:p>
          <w:p w14:paraId="29C374E6" w14:textId="77777777" w:rsidR="00BB1D29" w:rsidRPr="008C7037" w:rsidRDefault="00BB1D29" w:rsidP="001C2CC7">
            <w:pPr>
              <w:pStyle w:val="SOTableText"/>
              <w:rPr>
                <w:color w:val="FF0000"/>
              </w:rPr>
            </w:pPr>
            <w:r w:rsidRPr="008C7037">
              <w:rPr>
                <w:szCs w:val="18"/>
              </w:rPr>
              <w:t xml:space="preserve">Section 3: Writing in </w:t>
            </w:r>
            <w:r>
              <w:rPr>
                <w:szCs w:val="18"/>
              </w:rPr>
              <w:t>assessed Language</w:t>
            </w:r>
          </w:p>
        </w:tc>
        <w:tc>
          <w:tcPr>
            <w:tcW w:w="2409" w:type="dxa"/>
            <w:shd w:val="clear" w:color="auto" w:fill="auto"/>
            <w:vAlign w:val="center"/>
          </w:tcPr>
          <w:p w14:paraId="4A6862D0" w14:textId="4DE2B98C" w:rsidR="00BB1D29" w:rsidRDefault="00BB1D29" w:rsidP="001C2CC7">
            <w:pPr>
              <w:rPr>
                <w:rFonts w:cs="Arial"/>
                <w:sz w:val="18"/>
                <w:szCs w:val="18"/>
              </w:rPr>
            </w:pPr>
            <w:r w:rsidRPr="008C7037">
              <w:rPr>
                <w:rFonts w:cs="Arial"/>
                <w:sz w:val="18"/>
                <w:szCs w:val="18"/>
              </w:rPr>
              <w:t xml:space="preserve">Oral examination (approximately </w:t>
            </w:r>
            <w:r w:rsidR="004D7A9F">
              <w:rPr>
                <w:rFonts w:cs="Arial"/>
                <w:sz w:val="18"/>
                <w:szCs w:val="18"/>
              </w:rPr>
              <w:t>8-10</w:t>
            </w:r>
            <w:r w:rsidRPr="008C7037">
              <w:rPr>
                <w:rFonts w:cs="Arial"/>
                <w:sz w:val="18"/>
                <w:szCs w:val="18"/>
              </w:rPr>
              <w:t xml:space="preserve"> minutes)</w:t>
            </w:r>
            <w:r>
              <w:rPr>
                <w:rFonts w:cs="Arial"/>
                <w:sz w:val="18"/>
                <w:szCs w:val="18"/>
              </w:rPr>
              <w:t>.</w:t>
            </w:r>
          </w:p>
          <w:p w14:paraId="14BB7CF5" w14:textId="77777777" w:rsidR="00007956" w:rsidRPr="008C7037" w:rsidRDefault="00007956" w:rsidP="001C2CC7">
            <w:pPr>
              <w:rPr>
                <w:rFonts w:cs="Arial"/>
                <w:sz w:val="18"/>
                <w:szCs w:val="18"/>
              </w:rPr>
            </w:pPr>
          </w:p>
          <w:p w14:paraId="21A39570" w14:textId="279AB374" w:rsidR="00BB1D29" w:rsidRPr="008C7037" w:rsidRDefault="00AB47DB" w:rsidP="001C2CC7">
            <w:pPr>
              <w:pStyle w:val="SOTableText"/>
              <w:rPr>
                <w:color w:val="FF0000"/>
              </w:rPr>
            </w:pPr>
            <w:r>
              <w:rPr>
                <w:szCs w:val="18"/>
              </w:rPr>
              <w:t>2-</w:t>
            </w:r>
            <w:r w:rsidR="00BB1D29" w:rsidRPr="008C7037">
              <w:rPr>
                <w:szCs w:val="18"/>
              </w:rPr>
              <w:t>hour written examination, plus 10 minutes reading time</w:t>
            </w:r>
            <w:r w:rsidR="00BB1D29">
              <w:rPr>
                <w:szCs w:val="18"/>
              </w:rPr>
              <w:t>.</w:t>
            </w:r>
          </w:p>
        </w:tc>
      </w:tr>
    </w:tbl>
    <w:p w14:paraId="323FBC4A" w14:textId="1609ECED" w:rsidR="00482E4D" w:rsidRDefault="00E23313" w:rsidP="00AD3260">
      <w:pPr>
        <w:spacing w:before="240"/>
        <w:rPr>
          <w:i/>
          <w:iCs/>
          <w:lang w:val="en-US"/>
        </w:rPr>
      </w:pPr>
      <w:r>
        <w:rPr>
          <w:rFonts w:ascii="Roboto Medium" w:hAnsi="Roboto Medium"/>
          <w:bCs/>
          <w:i/>
          <w:iCs/>
          <w:lang w:val="en-US"/>
        </w:rPr>
        <w:t>Eight</w:t>
      </w:r>
      <w:r w:rsidR="00007956">
        <w:rPr>
          <w:rFonts w:ascii="Roboto Medium" w:hAnsi="Roboto Medium"/>
          <w:bCs/>
          <w:i/>
          <w:iCs/>
          <w:lang w:val="en-US"/>
        </w:rPr>
        <w:t xml:space="preserve"> </w:t>
      </w:r>
      <w:r w:rsidR="005D4C63" w:rsidRPr="005D4C63">
        <w:rPr>
          <w:rFonts w:ascii="Roboto Medium" w:hAnsi="Roboto Medium"/>
          <w:bCs/>
          <w:i/>
          <w:iCs/>
          <w:lang w:val="en-US"/>
        </w:rPr>
        <w:t>assessments.</w:t>
      </w:r>
      <w:r w:rsidR="005D4C63" w:rsidRPr="005D4C63">
        <w:rPr>
          <w:b/>
          <w:bCs/>
          <w:i/>
          <w:iCs/>
          <w:lang w:val="en-US"/>
        </w:rPr>
        <w:t xml:space="preserve"> </w:t>
      </w:r>
      <w:r w:rsidR="000F5AD3">
        <w:rPr>
          <w:i/>
          <w:iCs/>
          <w:lang w:val="en-US"/>
        </w:rPr>
        <w:t xml:space="preserve">Please refer to the </w:t>
      </w:r>
      <w:r w:rsidR="009B09B5">
        <w:rPr>
          <w:i/>
          <w:iCs/>
          <w:lang w:val="en-US"/>
        </w:rPr>
        <w:t>Locally</w:t>
      </w:r>
      <w:r w:rsidR="000F5AD3" w:rsidRPr="000F5AD3">
        <w:rPr>
          <w:i/>
          <w:iCs/>
          <w:lang w:val="en-US"/>
        </w:rPr>
        <w:t xml:space="preserve"> Assessed Languages</w:t>
      </w:r>
      <w:r w:rsidR="005D4C63" w:rsidRPr="005D4C63">
        <w:rPr>
          <w:i/>
          <w:iCs/>
          <w:lang w:val="en-US"/>
        </w:rPr>
        <w:t xml:space="preserve"> </w:t>
      </w:r>
      <w:r w:rsidR="000F5AD3">
        <w:rPr>
          <w:i/>
          <w:iCs/>
          <w:lang w:val="en-US"/>
        </w:rPr>
        <w:t xml:space="preserve">at </w:t>
      </w:r>
      <w:r w:rsidR="00C533DF">
        <w:rPr>
          <w:i/>
          <w:iCs/>
          <w:lang w:val="en-US"/>
        </w:rPr>
        <w:t xml:space="preserve">Continuers </w:t>
      </w:r>
      <w:r w:rsidR="000F5AD3">
        <w:rPr>
          <w:i/>
          <w:iCs/>
          <w:lang w:val="en-US"/>
        </w:rPr>
        <w:t xml:space="preserve">Level </w:t>
      </w:r>
      <w:r w:rsidR="005D4C63" w:rsidRPr="005D4C63">
        <w:rPr>
          <w:i/>
          <w:iCs/>
          <w:lang w:val="en-US"/>
        </w:rPr>
        <w:t>subject outline.</w:t>
      </w:r>
    </w:p>
    <w:p w14:paraId="3D3ED90B" w14:textId="77777777" w:rsidR="0022446F" w:rsidRDefault="0022446F" w:rsidP="00AD3260">
      <w:pPr>
        <w:spacing w:before="240"/>
        <w:rPr>
          <w:i/>
          <w:iCs/>
          <w:lang w:val="en-US"/>
        </w:rPr>
      </w:pPr>
    </w:p>
    <w:p w14:paraId="7BB591F1" w14:textId="77777777" w:rsidR="0022446F" w:rsidRPr="005D4C63" w:rsidRDefault="0022446F" w:rsidP="00AD3260">
      <w:pPr>
        <w:spacing w:before="240"/>
        <w:rPr>
          <w:i/>
        </w:rPr>
      </w:pPr>
    </w:p>
    <w:sectPr w:rsidR="0022446F" w:rsidRPr="005D4C63" w:rsidSect="00EE4F23">
      <w:headerReference w:type="default" r:id="rId18"/>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FA206" w14:textId="77777777" w:rsidR="00180555" w:rsidRDefault="00180555" w:rsidP="00483E68">
      <w:r>
        <w:separator/>
      </w:r>
    </w:p>
  </w:endnote>
  <w:endnote w:type="continuationSeparator" w:id="0">
    <w:p w14:paraId="6E7A4741" w14:textId="77777777" w:rsidR="00180555" w:rsidRDefault="00180555" w:rsidP="00483E68">
      <w:r>
        <w:continuationSeparator/>
      </w:r>
    </w:p>
  </w:endnote>
  <w:endnote w:type="continuationNotice" w:id="1">
    <w:p w14:paraId="4BC1FB86" w14:textId="77777777" w:rsidR="00180555" w:rsidRDefault="001805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4849" w14:textId="77777777" w:rsidR="00AB47DB" w:rsidRDefault="00AB4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1386F" w14:textId="5AA8C9C3" w:rsidR="00C35558" w:rsidRPr="00641DAE" w:rsidRDefault="00C35558" w:rsidP="00C35558">
    <w:pPr>
      <w:pStyle w:val="Footer"/>
      <w:spacing w:after="0"/>
    </w:pPr>
    <w:r>
      <w:rPr>
        <w:noProof/>
      </w:rPr>
      <mc:AlternateContent>
        <mc:Choice Requires="wps">
          <w:drawing>
            <wp:anchor distT="0" distB="0" distL="0" distR="0" simplePos="0" relativeHeight="251662342" behindDoc="0" locked="0" layoutInCell="1" allowOverlap="1" wp14:anchorId="43E65726" wp14:editId="76AA201F">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41FF30D2" w14:textId="77777777" w:rsidR="00C35558" w:rsidRPr="00776610" w:rsidRDefault="00C35558" w:rsidP="00C3555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E65726"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6234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AENsAQyAgAAVAQAAA4AAAAAAAAA&#10;AAAAAAAALgIAAGRycy9lMm9Eb2MueG1sUEsBAi0AFAAGAAgAAAAhAF/Hf9flAAAADQEAAA8AAAAA&#10;AAAAAAAAAAAAjAQAAGRycy9kb3ducmV2LnhtbFBLBQYAAAAABAAEAPMAAACeBQAAAAA=&#10;" filled="f" stroked="f">
              <v:textbox style="mso-fit-shape-to-text:t" inset="0,15pt,0,0">
                <w:txbxContent>
                  <w:p w14:paraId="41FF30D2" w14:textId="77777777" w:rsidR="00C35558" w:rsidRPr="00776610" w:rsidRDefault="00C35558" w:rsidP="00C35558">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German Continuers </w:t>
    </w:r>
    <w:r w:rsidRPr="009F3E71">
      <w:rPr>
        <w:noProof/>
        <w:sz w:val="14"/>
      </w:rPr>
      <w:t>pre-approved LAP-0</w:t>
    </w:r>
    <w:r>
      <w:rPr>
        <w:noProof/>
        <w:sz w:val="14"/>
      </w:rPr>
      <w:t>2</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008B30AE" w:rsidRPr="008B30AE">
      <w:rPr>
        <w:sz w:val="14"/>
      </w:rPr>
      <w:t>A</w:t>
    </w:r>
    <w:proofErr w:type="gramStart"/>
    <w:r w:rsidR="008B30AE" w:rsidRPr="008B30AE">
      <w:rPr>
        <w:sz w:val="14"/>
      </w:rPr>
      <w:t>1441587</w:t>
    </w:r>
    <w:r w:rsidRPr="00763B0E">
      <w:rPr>
        <w:sz w:val="14"/>
      </w:rPr>
      <w:t>,  (</w:t>
    </w:r>
    <w:proofErr w:type="gramEnd"/>
    <w:r w:rsidRPr="00763B0E">
      <w:rPr>
        <w:sz w:val="14"/>
      </w:rPr>
      <w:t>updated November 2024)</w:t>
    </w:r>
  </w:p>
  <w:p w14:paraId="5C6EB67D" w14:textId="77777777" w:rsidR="00C35558" w:rsidRPr="00204B0D" w:rsidRDefault="00C35558" w:rsidP="00C35558">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1318" behindDoc="0" locked="0" layoutInCell="1" allowOverlap="1" wp14:anchorId="779F44DD" wp14:editId="3421B903">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A1F8558" w14:textId="010D16B4" w:rsidR="00FF5B14" w:rsidRPr="00C35558" w:rsidRDefault="00C35558" w:rsidP="00C35558">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4" behindDoc="0" locked="0" layoutInCell="1" allowOverlap="1" wp14:anchorId="0CC38322" wp14:editId="438A5710">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E5DF5" w14:textId="5BF588EE" w:rsidR="006225BE" w:rsidRDefault="006225BE" w:rsidP="00DC78CC">
    <w:pPr>
      <w:pStyle w:val="LAP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F7166" w14:textId="77777777" w:rsidR="00180555" w:rsidRDefault="00180555" w:rsidP="00483E68">
      <w:r>
        <w:separator/>
      </w:r>
    </w:p>
  </w:footnote>
  <w:footnote w:type="continuationSeparator" w:id="0">
    <w:p w14:paraId="6A7583A0" w14:textId="77777777" w:rsidR="00180555" w:rsidRDefault="00180555" w:rsidP="00483E68">
      <w:r>
        <w:continuationSeparator/>
      </w:r>
    </w:p>
  </w:footnote>
  <w:footnote w:type="continuationNotice" w:id="1">
    <w:p w14:paraId="08B91F8A" w14:textId="77777777" w:rsidR="00180555" w:rsidRDefault="001805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7969" w14:textId="77777777" w:rsidR="00AB47DB" w:rsidRDefault="00AB4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C00D0" w14:textId="0E0277D6" w:rsidR="00FF5B14" w:rsidRDefault="00AB47DB" w:rsidP="006225BE">
    <w:pPr>
      <w:pStyle w:val="Header"/>
      <w:tabs>
        <w:tab w:val="clear" w:pos="4513"/>
        <w:tab w:val="clear" w:pos="9026"/>
        <w:tab w:val="left" w:pos="855"/>
      </w:tabs>
    </w:pPr>
    <w:r>
      <w:rPr>
        <w:noProof/>
      </w:rPr>
      <mc:AlternateContent>
        <mc:Choice Requires="wps">
          <w:drawing>
            <wp:anchor distT="0" distB="0" distL="114300" distR="114300" simplePos="0" relativeHeight="251658244" behindDoc="0" locked="0" layoutInCell="0" allowOverlap="1" wp14:anchorId="0FBBFDAC" wp14:editId="36F3BAAE">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A69E0" w14:textId="1B2A36A9"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a="http://schemas.openxmlformats.org/drawingml/2006/main" xmlns:a14="http://schemas.microsoft.com/office/drawing/2010/main">
          <w:pict w14:anchorId="49EDC7F0">
            <v:shapetype id="_x0000_t202" coordsize="21600,21600" o:spt="202" path="m,l,21600r21600,l21600,xe" w14:anchorId="0FBBFDAC">
              <v:stroke joinstyle="miter"/>
              <v:path gradientshapeok="t" o:connecttype="rect"/>
            </v:shapetype>
            <v:shape id="Text Box 1"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AB47DB" w:rsidR="00AB47DB" w:rsidP="00AB47DB" w:rsidRDefault="00AB47DB" w14:paraId="08CE8BEA" w14:textId="1B2A36A9">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50F3" w14:textId="1849E757" w:rsidR="00693A24" w:rsidRDefault="00AB47DB">
    <w:pPr>
      <w:pStyle w:val="Header"/>
    </w:pPr>
    <w:r>
      <w:rPr>
        <w:noProof/>
        <w:lang w:eastAsia="en-AU"/>
      </w:rPr>
      <mc:AlternateContent>
        <mc:Choice Requires="wps">
          <w:drawing>
            <wp:anchor distT="0" distB="0" distL="114300" distR="114300" simplePos="0" relativeHeight="251658245" behindDoc="0" locked="0" layoutInCell="0" allowOverlap="1" wp14:anchorId="663CBC16" wp14:editId="5210CA08">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39226" w14:textId="17B6D676"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a="http://schemas.openxmlformats.org/drawingml/2006/main" xmlns:a14="http://schemas.microsoft.com/office/drawing/2010/main" xmlns:pic="http://schemas.openxmlformats.org/drawingml/2006/picture">
          <w:pict w14:anchorId="756C1D31">
            <v:shapetype id="_x0000_t202" coordsize="21600,21600" o:spt="202" path="m,l,21600r21600,l21600,xe" w14:anchorId="663CBC16">
              <v:stroke joinstyle="miter"/>
              <v:path gradientshapeok="t" o:connecttype="rect"/>
            </v:shapetype>
            <v:shape id="Text Box 5"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v:textbox inset=",0,,0">
                <w:txbxContent>
                  <w:p w:rsidRPr="00AB47DB" w:rsidR="00AB47DB" w:rsidP="00AB47DB" w:rsidRDefault="00AB47DB" w14:paraId="75F360E3" w14:textId="17B6D676">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1" behindDoc="0" locked="0" layoutInCell="1" allowOverlap="0" wp14:anchorId="5CB6C55C" wp14:editId="6ABE3C77">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F308" w14:textId="0E795147" w:rsidR="00153C12" w:rsidRDefault="00AB47DB">
    <w:pPr>
      <w:pStyle w:val="Header"/>
    </w:pPr>
    <w:r>
      <w:rPr>
        <w:noProof/>
      </w:rPr>
      <mc:AlternateContent>
        <mc:Choice Requires="wps">
          <w:drawing>
            <wp:anchor distT="0" distB="0" distL="114300" distR="114300" simplePos="0" relativeHeight="251658246" behindDoc="0" locked="0" layoutInCell="0" allowOverlap="1" wp14:anchorId="5F2FD67A" wp14:editId="290B6F9B">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C11A39" w14:textId="56DE9DFF" w:rsidR="00AB47DB" w:rsidRPr="00AB47DB" w:rsidRDefault="00AB47DB" w:rsidP="00AB47DB">
                          <w:pPr>
                            <w:spacing w:after="0"/>
                            <w:jc w:val="center"/>
                            <w:rPr>
                              <w:rFonts w:ascii="Arial" w:hAnsi="Arial" w:cs="Arial"/>
                              <w:color w:val="A80000"/>
                              <w:sz w:val="24"/>
                            </w:rPr>
                          </w:pPr>
                          <w:r w:rsidRPr="00AB47D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a="http://schemas.openxmlformats.org/drawingml/2006/main" xmlns:a14="http://schemas.microsoft.com/office/drawing/2010/main">
          <w:pict w14:anchorId="5D80EF8A">
            <v:shapetype id="_x0000_t202" coordsize="21600,21600" o:spt="202" path="m,l,21600r21600,l21600,xe" w14:anchorId="5F2FD67A">
              <v:stroke joinstyle="miter"/>
              <v:path gradientshapeok="t" o:connecttype="rect"/>
            </v:shapetype>
            <v:shape id="Text Box 7"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v:textbox inset=",0,,0">
                <w:txbxContent>
                  <w:p w:rsidRPr="00AB47DB" w:rsidR="00AB47DB" w:rsidP="00AB47DB" w:rsidRDefault="00AB47DB" w14:paraId="09E77742" w14:textId="56DE9DFF">
                    <w:pPr>
                      <w:spacing w:after="0"/>
                      <w:jc w:val="center"/>
                      <w:rPr>
                        <w:rFonts w:ascii="Arial" w:hAnsi="Arial" w:cs="Arial"/>
                        <w:color w:val="A80000"/>
                        <w:sz w:val="24"/>
                      </w:rPr>
                    </w:pPr>
                    <w:r w:rsidRPr="00AB47DB">
                      <w:rPr>
                        <w:rFonts w:ascii="Arial" w:hAnsi="Arial" w:cs="Arial"/>
                        <w:color w:val="A80000"/>
                        <w:sz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D53"/>
    <w:multiLevelType w:val="hybridMultilevel"/>
    <w:tmpl w:val="4B5C8E0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872A2"/>
    <w:multiLevelType w:val="hybridMultilevel"/>
    <w:tmpl w:val="F9B8A2E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0AC7"/>
    <w:multiLevelType w:val="hybridMultilevel"/>
    <w:tmpl w:val="50BC8C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373D0"/>
    <w:multiLevelType w:val="hybridMultilevel"/>
    <w:tmpl w:val="30FCA536"/>
    <w:lvl w:ilvl="0" w:tplc="F600FF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B7170"/>
    <w:multiLevelType w:val="hybridMultilevel"/>
    <w:tmpl w:val="385A2DE4"/>
    <w:lvl w:ilvl="0" w:tplc="F600FF5A">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6" w15:restartNumberingAfterBreak="0">
    <w:nsid w:val="1AAE4862"/>
    <w:multiLevelType w:val="hybridMultilevel"/>
    <w:tmpl w:val="3FAE499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90065"/>
    <w:multiLevelType w:val="hybridMultilevel"/>
    <w:tmpl w:val="9C6A152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C4280"/>
    <w:multiLevelType w:val="hybridMultilevel"/>
    <w:tmpl w:val="AF7CB20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7046D9"/>
    <w:multiLevelType w:val="hybridMultilevel"/>
    <w:tmpl w:val="8AD0C034"/>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167FB1"/>
    <w:multiLevelType w:val="hybridMultilevel"/>
    <w:tmpl w:val="D5549BC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2"/>
  </w:num>
  <w:num w:numId="6">
    <w:abstractNumId w:val="9"/>
  </w:num>
  <w:num w:numId="7">
    <w:abstractNumId w:val="6"/>
  </w:num>
  <w:num w:numId="8">
    <w:abstractNumId w:val="3"/>
  </w:num>
  <w:num w:numId="9">
    <w:abstractNumId w:val="12"/>
  </w:num>
  <w:num w:numId="10">
    <w:abstractNumId w:val="13"/>
  </w:num>
  <w:num w:numId="11">
    <w:abstractNumId w:val="0"/>
  </w:num>
  <w:num w:numId="12">
    <w:abstractNumId w:val="4"/>
  </w:num>
  <w:num w:numId="13">
    <w:abstractNumId w:val="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5290"/>
    <w:rsid w:val="00007956"/>
    <w:rsid w:val="00007E9F"/>
    <w:rsid w:val="000201DA"/>
    <w:rsid w:val="00022AFE"/>
    <w:rsid w:val="00023281"/>
    <w:rsid w:val="00027283"/>
    <w:rsid w:val="00030998"/>
    <w:rsid w:val="0003787E"/>
    <w:rsid w:val="00043AA5"/>
    <w:rsid w:val="00044616"/>
    <w:rsid w:val="00046C68"/>
    <w:rsid w:val="0005050D"/>
    <w:rsid w:val="0005077B"/>
    <w:rsid w:val="0005109C"/>
    <w:rsid w:val="000519E4"/>
    <w:rsid w:val="00053F6F"/>
    <w:rsid w:val="000642A5"/>
    <w:rsid w:val="00064B41"/>
    <w:rsid w:val="00066B45"/>
    <w:rsid w:val="000710F6"/>
    <w:rsid w:val="000715F9"/>
    <w:rsid w:val="00072CC9"/>
    <w:rsid w:val="000805B2"/>
    <w:rsid w:val="000805F4"/>
    <w:rsid w:val="0008111F"/>
    <w:rsid w:val="00084526"/>
    <w:rsid w:val="00090F75"/>
    <w:rsid w:val="000A2219"/>
    <w:rsid w:val="000C7728"/>
    <w:rsid w:val="000D0717"/>
    <w:rsid w:val="000D71E9"/>
    <w:rsid w:val="000D7C90"/>
    <w:rsid w:val="000E3052"/>
    <w:rsid w:val="000E7D84"/>
    <w:rsid w:val="000F1CD6"/>
    <w:rsid w:val="000F201C"/>
    <w:rsid w:val="000F5AD3"/>
    <w:rsid w:val="001001F5"/>
    <w:rsid w:val="00101E10"/>
    <w:rsid w:val="00102B90"/>
    <w:rsid w:val="00103D79"/>
    <w:rsid w:val="00103F41"/>
    <w:rsid w:val="00106DA3"/>
    <w:rsid w:val="00110A29"/>
    <w:rsid w:val="00111A42"/>
    <w:rsid w:val="00120599"/>
    <w:rsid w:val="00126982"/>
    <w:rsid w:val="0012758F"/>
    <w:rsid w:val="00145879"/>
    <w:rsid w:val="001506EE"/>
    <w:rsid w:val="00151F7A"/>
    <w:rsid w:val="00153C12"/>
    <w:rsid w:val="00163751"/>
    <w:rsid w:val="00165366"/>
    <w:rsid w:val="00172292"/>
    <w:rsid w:val="0017434A"/>
    <w:rsid w:val="00174F7C"/>
    <w:rsid w:val="00180555"/>
    <w:rsid w:val="00180F61"/>
    <w:rsid w:val="00191CA3"/>
    <w:rsid w:val="001936A7"/>
    <w:rsid w:val="00196FAF"/>
    <w:rsid w:val="001A0CB2"/>
    <w:rsid w:val="001B2580"/>
    <w:rsid w:val="001B4F98"/>
    <w:rsid w:val="001C0560"/>
    <w:rsid w:val="001C2544"/>
    <w:rsid w:val="001C2892"/>
    <w:rsid w:val="001C2CC7"/>
    <w:rsid w:val="001C36C8"/>
    <w:rsid w:val="001C6E5D"/>
    <w:rsid w:val="001D0CE4"/>
    <w:rsid w:val="001D4A51"/>
    <w:rsid w:val="001E2FFD"/>
    <w:rsid w:val="001E666A"/>
    <w:rsid w:val="001F1534"/>
    <w:rsid w:val="001F6407"/>
    <w:rsid w:val="00201ED3"/>
    <w:rsid w:val="00214C9B"/>
    <w:rsid w:val="0022135B"/>
    <w:rsid w:val="0022446F"/>
    <w:rsid w:val="002253CD"/>
    <w:rsid w:val="00230301"/>
    <w:rsid w:val="00231C10"/>
    <w:rsid w:val="0023555C"/>
    <w:rsid w:val="002400F6"/>
    <w:rsid w:val="0024037A"/>
    <w:rsid w:val="00241DEC"/>
    <w:rsid w:val="00242A7F"/>
    <w:rsid w:val="00243FDF"/>
    <w:rsid w:val="00246229"/>
    <w:rsid w:val="00251758"/>
    <w:rsid w:val="0026155F"/>
    <w:rsid w:val="0026342E"/>
    <w:rsid w:val="00265BCC"/>
    <w:rsid w:val="00270AF6"/>
    <w:rsid w:val="00272B3E"/>
    <w:rsid w:val="00277CF3"/>
    <w:rsid w:val="00294972"/>
    <w:rsid w:val="002A0847"/>
    <w:rsid w:val="002B0D95"/>
    <w:rsid w:val="002B0EF3"/>
    <w:rsid w:val="002B395F"/>
    <w:rsid w:val="002B3965"/>
    <w:rsid w:val="002D0D3E"/>
    <w:rsid w:val="002D525F"/>
    <w:rsid w:val="002D5274"/>
    <w:rsid w:val="002F39F5"/>
    <w:rsid w:val="002F4306"/>
    <w:rsid w:val="002F67A7"/>
    <w:rsid w:val="00301B3C"/>
    <w:rsid w:val="00306E61"/>
    <w:rsid w:val="00313806"/>
    <w:rsid w:val="003148EC"/>
    <w:rsid w:val="00314997"/>
    <w:rsid w:val="003247F3"/>
    <w:rsid w:val="0032615B"/>
    <w:rsid w:val="0032749B"/>
    <w:rsid w:val="00331F17"/>
    <w:rsid w:val="0033456B"/>
    <w:rsid w:val="00342C6D"/>
    <w:rsid w:val="003432DA"/>
    <w:rsid w:val="00346026"/>
    <w:rsid w:val="0035263D"/>
    <w:rsid w:val="0036629D"/>
    <w:rsid w:val="00384CE6"/>
    <w:rsid w:val="00384F72"/>
    <w:rsid w:val="003859A5"/>
    <w:rsid w:val="00385FF9"/>
    <w:rsid w:val="00387DA6"/>
    <w:rsid w:val="00394BDD"/>
    <w:rsid w:val="00395D68"/>
    <w:rsid w:val="003A2BAB"/>
    <w:rsid w:val="003A73C9"/>
    <w:rsid w:val="003B1DA7"/>
    <w:rsid w:val="003B2926"/>
    <w:rsid w:val="003B3564"/>
    <w:rsid w:val="003B4E97"/>
    <w:rsid w:val="003B552B"/>
    <w:rsid w:val="003C0950"/>
    <w:rsid w:val="003C7F49"/>
    <w:rsid w:val="003D3A58"/>
    <w:rsid w:val="003E224A"/>
    <w:rsid w:val="003E2706"/>
    <w:rsid w:val="003F7CDE"/>
    <w:rsid w:val="0040240F"/>
    <w:rsid w:val="00402D84"/>
    <w:rsid w:val="00405528"/>
    <w:rsid w:val="00413197"/>
    <w:rsid w:val="00427C68"/>
    <w:rsid w:val="0043314C"/>
    <w:rsid w:val="004414FF"/>
    <w:rsid w:val="00445FE6"/>
    <w:rsid w:val="004468B3"/>
    <w:rsid w:val="004474C4"/>
    <w:rsid w:val="00447724"/>
    <w:rsid w:val="004511CF"/>
    <w:rsid w:val="004564E8"/>
    <w:rsid w:val="00456B34"/>
    <w:rsid w:val="00460046"/>
    <w:rsid w:val="00462C34"/>
    <w:rsid w:val="00466BB8"/>
    <w:rsid w:val="00472039"/>
    <w:rsid w:val="00475EE4"/>
    <w:rsid w:val="00482E4D"/>
    <w:rsid w:val="00483E68"/>
    <w:rsid w:val="00484616"/>
    <w:rsid w:val="004870C4"/>
    <w:rsid w:val="00487CDB"/>
    <w:rsid w:val="0049074C"/>
    <w:rsid w:val="00490BA2"/>
    <w:rsid w:val="004924C4"/>
    <w:rsid w:val="0049323B"/>
    <w:rsid w:val="004A396A"/>
    <w:rsid w:val="004A50E5"/>
    <w:rsid w:val="004B0B2D"/>
    <w:rsid w:val="004B2379"/>
    <w:rsid w:val="004B7B73"/>
    <w:rsid w:val="004C0E19"/>
    <w:rsid w:val="004C5784"/>
    <w:rsid w:val="004C67FD"/>
    <w:rsid w:val="004D04E6"/>
    <w:rsid w:val="004D7A9F"/>
    <w:rsid w:val="004E414F"/>
    <w:rsid w:val="004E6979"/>
    <w:rsid w:val="004E726B"/>
    <w:rsid w:val="004F2A23"/>
    <w:rsid w:val="004F2E5B"/>
    <w:rsid w:val="004F65A3"/>
    <w:rsid w:val="00515F2F"/>
    <w:rsid w:val="0051678F"/>
    <w:rsid w:val="00524A91"/>
    <w:rsid w:val="0053018A"/>
    <w:rsid w:val="00533D87"/>
    <w:rsid w:val="005426A0"/>
    <w:rsid w:val="00552441"/>
    <w:rsid w:val="00553B4C"/>
    <w:rsid w:val="005572AE"/>
    <w:rsid w:val="00565313"/>
    <w:rsid w:val="00567CC4"/>
    <w:rsid w:val="005704DE"/>
    <w:rsid w:val="00571936"/>
    <w:rsid w:val="0057214A"/>
    <w:rsid w:val="00574340"/>
    <w:rsid w:val="0057538D"/>
    <w:rsid w:val="005778BE"/>
    <w:rsid w:val="00580F10"/>
    <w:rsid w:val="00581D7F"/>
    <w:rsid w:val="00583D4E"/>
    <w:rsid w:val="00586488"/>
    <w:rsid w:val="0059241D"/>
    <w:rsid w:val="005A7B2B"/>
    <w:rsid w:val="005B24A2"/>
    <w:rsid w:val="005B2D29"/>
    <w:rsid w:val="005C1E91"/>
    <w:rsid w:val="005C3366"/>
    <w:rsid w:val="005D4C63"/>
    <w:rsid w:val="005D6C10"/>
    <w:rsid w:val="005D6C38"/>
    <w:rsid w:val="005E0001"/>
    <w:rsid w:val="005E22A9"/>
    <w:rsid w:val="005F4B54"/>
    <w:rsid w:val="00600BF1"/>
    <w:rsid w:val="00611E40"/>
    <w:rsid w:val="00621841"/>
    <w:rsid w:val="006225BE"/>
    <w:rsid w:val="00626837"/>
    <w:rsid w:val="006319F7"/>
    <w:rsid w:val="00631EA8"/>
    <w:rsid w:val="00645238"/>
    <w:rsid w:val="00651649"/>
    <w:rsid w:val="00654C77"/>
    <w:rsid w:val="00660189"/>
    <w:rsid w:val="006611CD"/>
    <w:rsid w:val="0066308D"/>
    <w:rsid w:val="00671696"/>
    <w:rsid w:val="00671CB7"/>
    <w:rsid w:val="00676EBD"/>
    <w:rsid w:val="006805E7"/>
    <w:rsid w:val="00683C72"/>
    <w:rsid w:val="00687E49"/>
    <w:rsid w:val="00690044"/>
    <w:rsid w:val="00693A24"/>
    <w:rsid w:val="006A2841"/>
    <w:rsid w:val="006A5D60"/>
    <w:rsid w:val="006A6855"/>
    <w:rsid w:val="006B156E"/>
    <w:rsid w:val="006B3F96"/>
    <w:rsid w:val="006C1F63"/>
    <w:rsid w:val="006C3764"/>
    <w:rsid w:val="006C3BD5"/>
    <w:rsid w:val="006C41B6"/>
    <w:rsid w:val="006C7B01"/>
    <w:rsid w:val="006D049D"/>
    <w:rsid w:val="006E432D"/>
    <w:rsid w:val="006E7A39"/>
    <w:rsid w:val="006F2A7A"/>
    <w:rsid w:val="006F62C5"/>
    <w:rsid w:val="006F7C63"/>
    <w:rsid w:val="007016BF"/>
    <w:rsid w:val="007033AE"/>
    <w:rsid w:val="007045E9"/>
    <w:rsid w:val="007117C2"/>
    <w:rsid w:val="0072062A"/>
    <w:rsid w:val="00721ACA"/>
    <w:rsid w:val="00726233"/>
    <w:rsid w:val="00733E55"/>
    <w:rsid w:val="0074308D"/>
    <w:rsid w:val="00745A0E"/>
    <w:rsid w:val="00750110"/>
    <w:rsid w:val="00750A12"/>
    <w:rsid w:val="0075299C"/>
    <w:rsid w:val="007632EC"/>
    <w:rsid w:val="00781226"/>
    <w:rsid w:val="007812F6"/>
    <w:rsid w:val="00781916"/>
    <w:rsid w:val="00781943"/>
    <w:rsid w:val="007912B4"/>
    <w:rsid w:val="007A6FA8"/>
    <w:rsid w:val="007B08EB"/>
    <w:rsid w:val="007B2350"/>
    <w:rsid w:val="007B757F"/>
    <w:rsid w:val="007C2F5D"/>
    <w:rsid w:val="007C31BE"/>
    <w:rsid w:val="007D0303"/>
    <w:rsid w:val="007D3D74"/>
    <w:rsid w:val="007E3907"/>
    <w:rsid w:val="007E40C9"/>
    <w:rsid w:val="007F0A84"/>
    <w:rsid w:val="007F34CF"/>
    <w:rsid w:val="007F3E80"/>
    <w:rsid w:val="007F4A9F"/>
    <w:rsid w:val="007F554B"/>
    <w:rsid w:val="007F5DAD"/>
    <w:rsid w:val="007F684E"/>
    <w:rsid w:val="0080204F"/>
    <w:rsid w:val="00814FAC"/>
    <w:rsid w:val="008150A6"/>
    <w:rsid w:val="008159B0"/>
    <w:rsid w:val="00815CCD"/>
    <w:rsid w:val="00825C1B"/>
    <w:rsid w:val="008271C5"/>
    <w:rsid w:val="0083C58A"/>
    <w:rsid w:val="00842C28"/>
    <w:rsid w:val="00844EE0"/>
    <w:rsid w:val="00854E02"/>
    <w:rsid w:val="0085748E"/>
    <w:rsid w:val="00860CF4"/>
    <w:rsid w:val="0086367C"/>
    <w:rsid w:val="00864276"/>
    <w:rsid w:val="00865AE5"/>
    <w:rsid w:val="00866FCA"/>
    <w:rsid w:val="00873992"/>
    <w:rsid w:val="0087480A"/>
    <w:rsid w:val="008809EA"/>
    <w:rsid w:val="008843EE"/>
    <w:rsid w:val="00887B46"/>
    <w:rsid w:val="00895B13"/>
    <w:rsid w:val="008A18B3"/>
    <w:rsid w:val="008A5316"/>
    <w:rsid w:val="008B1109"/>
    <w:rsid w:val="008B27C6"/>
    <w:rsid w:val="008B2907"/>
    <w:rsid w:val="008B30AE"/>
    <w:rsid w:val="008B6E60"/>
    <w:rsid w:val="008C6750"/>
    <w:rsid w:val="008C72A2"/>
    <w:rsid w:val="008D717F"/>
    <w:rsid w:val="008E14D1"/>
    <w:rsid w:val="008E351E"/>
    <w:rsid w:val="008E791A"/>
    <w:rsid w:val="00920663"/>
    <w:rsid w:val="0092176F"/>
    <w:rsid w:val="0092183B"/>
    <w:rsid w:val="00921BF4"/>
    <w:rsid w:val="00925ED6"/>
    <w:rsid w:val="00926940"/>
    <w:rsid w:val="0093737C"/>
    <w:rsid w:val="00944750"/>
    <w:rsid w:val="00945A0A"/>
    <w:rsid w:val="00955E30"/>
    <w:rsid w:val="00962B09"/>
    <w:rsid w:val="0096523B"/>
    <w:rsid w:val="0096528B"/>
    <w:rsid w:val="00970D12"/>
    <w:rsid w:val="009770D1"/>
    <w:rsid w:val="00996C3C"/>
    <w:rsid w:val="0099796F"/>
    <w:rsid w:val="009A4128"/>
    <w:rsid w:val="009A7C67"/>
    <w:rsid w:val="009A7D3D"/>
    <w:rsid w:val="009B09B5"/>
    <w:rsid w:val="009B0C98"/>
    <w:rsid w:val="009B27B1"/>
    <w:rsid w:val="009B39AF"/>
    <w:rsid w:val="009B7824"/>
    <w:rsid w:val="009C26A3"/>
    <w:rsid w:val="009C6CC2"/>
    <w:rsid w:val="009C759A"/>
    <w:rsid w:val="009D4DB6"/>
    <w:rsid w:val="009D6855"/>
    <w:rsid w:val="009E3631"/>
    <w:rsid w:val="009E38C6"/>
    <w:rsid w:val="009E39B2"/>
    <w:rsid w:val="009F5BAD"/>
    <w:rsid w:val="009F6B1A"/>
    <w:rsid w:val="00A032A4"/>
    <w:rsid w:val="00A15D02"/>
    <w:rsid w:val="00A21E7D"/>
    <w:rsid w:val="00A23DE3"/>
    <w:rsid w:val="00A245E5"/>
    <w:rsid w:val="00A26D9D"/>
    <w:rsid w:val="00A33E47"/>
    <w:rsid w:val="00A370F5"/>
    <w:rsid w:val="00A40E9A"/>
    <w:rsid w:val="00A41838"/>
    <w:rsid w:val="00A440AC"/>
    <w:rsid w:val="00A44DC9"/>
    <w:rsid w:val="00A455B2"/>
    <w:rsid w:val="00A5002E"/>
    <w:rsid w:val="00A52537"/>
    <w:rsid w:val="00A54E10"/>
    <w:rsid w:val="00A573ED"/>
    <w:rsid w:val="00A6424E"/>
    <w:rsid w:val="00A65B3B"/>
    <w:rsid w:val="00A81237"/>
    <w:rsid w:val="00A81D0E"/>
    <w:rsid w:val="00A82B69"/>
    <w:rsid w:val="00A862E5"/>
    <w:rsid w:val="00A94F14"/>
    <w:rsid w:val="00A95A04"/>
    <w:rsid w:val="00A97685"/>
    <w:rsid w:val="00AA5255"/>
    <w:rsid w:val="00AA6028"/>
    <w:rsid w:val="00AB1AD6"/>
    <w:rsid w:val="00AB47DB"/>
    <w:rsid w:val="00AB5B62"/>
    <w:rsid w:val="00AC6DB7"/>
    <w:rsid w:val="00AD3260"/>
    <w:rsid w:val="00AD69EC"/>
    <w:rsid w:val="00AE4323"/>
    <w:rsid w:val="00AE75C3"/>
    <w:rsid w:val="00AF2A2A"/>
    <w:rsid w:val="00AF5EA0"/>
    <w:rsid w:val="00B007B0"/>
    <w:rsid w:val="00B0323F"/>
    <w:rsid w:val="00B042F8"/>
    <w:rsid w:val="00B052A5"/>
    <w:rsid w:val="00B05838"/>
    <w:rsid w:val="00B1067B"/>
    <w:rsid w:val="00B17235"/>
    <w:rsid w:val="00B33260"/>
    <w:rsid w:val="00B34F12"/>
    <w:rsid w:val="00B35FD0"/>
    <w:rsid w:val="00B50F1F"/>
    <w:rsid w:val="00B52FB4"/>
    <w:rsid w:val="00B547FA"/>
    <w:rsid w:val="00B556A3"/>
    <w:rsid w:val="00B560A4"/>
    <w:rsid w:val="00B57357"/>
    <w:rsid w:val="00B61098"/>
    <w:rsid w:val="00B63239"/>
    <w:rsid w:val="00B706F2"/>
    <w:rsid w:val="00B75C6F"/>
    <w:rsid w:val="00B76762"/>
    <w:rsid w:val="00B77DAC"/>
    <w:rsid w:val="00B92414"/>
    <w:rsid w:val="00B95BA6"/>
    <w:rsid w:val="00B97390"/>
    <w:rsid w:val="00B97EA5"/>
    <w:rsid w:val="00BA10BB"/>
    <w:rsid w:val="00BA1590"/>
    <w:rsid w:val="00BA725D"/>
    <w:rsid w:val="00BB16D3"/>
    <w:rsid w:val="00BB17BF"/>
    <w:rsid w:val="00BB1D29"/>
    <w:rsid w:val="00BB2960"/>
    <w:rsid w:val="00BB693A"/>
    <w:rsid w:val="00BC65C1"/>
    <w:rsid w:val="00BD0EB2"/>
    <w:rsid w:val="00BE3DE2"/>
    <w:rsid w:val="00BE7279"/>
    <w:rsid w:val="00BE7FB8"/>
    <w:rsid w:val="00BF3E3C"/>
    <w:rsid w:val="00BF4C6B"/>
    <w:rsid w:val="00C13E31"/>
    <w:rsid w:val="00C317FF"/>
    <w:rsid w:val="00C35558"/>
    <w:rsid w:val="00C3580A"/>
    <w:rsid w:val="00C37C82"/>
    <w:rsid w:val="00C4342E"/>
    <w:rsid w:val="00C43DAD"/>
    <w:rsid w:val="00C450CD"/>
    <w:rsid w:val="00C5241C"/>
    <w:rsid w:val="00C533DF"/>
    <w:rsid w:val="00C62821"/>
    <w:rsid w:val="00C640C8"/>
    <w:rsid w:val="00C64500"/>
    <w:rsid w:val="00C707A3"/>
    <w:rsid w:val="00C8060C"/>
    <w:rsid w:val="00C8286F"/>
    <w:rsid w:val="00C8436F"/>
    <w:rsid w:val="00C855F8"/>
    <w:rsid w:val="00C92539"/>
    <w:rsid w:val="00C93FC5"/>
    <w:rsid w:val="00C96A2C"/>
    <w:rsid w:val="00CA5EA3"/>
    <w:rsid w:val="00CB16C8"/>
    <w:rsid w:val="00CB7370"/>
    <w:rsid w:val="00CC1651"/>
    <w:rsid w:val="00CC3ADB"/>
    <w:rsid w:val="00CC7509"/>
    <w:rsid w:val="00CD2FBB"/>
    <w:rsid w:val="00CD5A41"/>
    <w:rsid w:val="00CE136D"/>
    <w:rsid w:val="00CF0F6F"/>
    <w:rsid w:val="00CF39CB"/>
    <w:rsid w:val="00D0265D"/>
    <w:rsid w:val="00D05AB2"/>
    <w:rsid w:val="00D06174"/>
    <w:rsid w:val="00D0655C"/>
    <w:rsid w:val="00D15FCD"/>
    <w:rsid w:val="00D17B69"/>
    <w:rsid w:val="00D21703"/>
    <w:rsid w:val="00D46337"/>
    <w:rsid w:val="00D463FC"/>
    <w:rsid w:val="00D50063"/>
    <w:rsid w:val="00D572F7"/>
    <w:rsid w:val="00D603D6"/>
    <w:rsid w:val="00D63C2E"/>
    <w:rsid w:val="00D66D80"/>
    <w:rsid w:val="00D734AD"/>
    <w:rsid w:val="00D772AA"/>
    <w:rsid w:val="00D86722"/>
    <w:rsid w:val="00D9775D"/>
    <w:rsid w:val="00DA22CA"/>
    <w:rsid w:val="00DA35C9"/>
    <w:rsid w:val="00DA4518"/>
    <w:rsid w:val="00DA4653"/>
    <w:rsid w:val="00DA5A02"/>
    <w:rsid w:val="00DA7A66"/>
    <w:rsid w:val="00DB6817"/>
    <w:rsid w:val="00DC0525"/>
    <w:rsid w:val="00DC13F1"/>
    <w:rsid w:val="00DC1B5E"/>
    <w:rsid w:val="00DC2E92"/>
    <w:rsid w:val="00DC78CC"/>
    <w:rsid w:val="00DD5535"/>
    <w:rsid w:val="00DE042F"/>
    <w:rsid w:val="00DE1C35"/>
    <w:rsid w:val="00DE2B2F"/>
    <w:rsid w:val="00DE3C5C"/>
    <w:rsid w:val="00DF1E82"/>
    <w:rsid w:val="00DF29EB"/>
    <w:rsid w:val="00DF3149"/>
    <w:rsid w:val="00DF6687"/>
    <w:rsid w:val="00DF6958"/>
    <w:rsid w:val="00DF6F84"/>
    <w:rsid w:val="00E01831"/>
    <w:rsid w:val="00E03390"/>
    <w:rsid w:val="00E04DEE"/>
    <w:rsid w:val="00E11E23"/>
    <w:rsid w:val="00E17214"/>
    <w:rsid w:val="00E17E01"/>
    <w:rsid w:val="00E201AF"/>
    <w:rsid w:val="00E22537"/>
    <w:rsid w:val="00E23313"/>
    <w:rsid w:val="00E26B09"/>
    <w:rsid w:val="00E27045"/>
    <w:rsid w:val="00E33348"/>
    <w:rsid w:val="00E40438"/>
    <w:rsid w:val="00E44043"/>
    <w:rsid w:val="00E4492D"/>
    <w:rsid w:val="00E45B8F"/>
    <w:rsid w:val="00E56E7A"/>
    <w:rsid w:val="00E6317B"/>
    <w:rsid w:val="00E71BC6"/>
    <w:rsid w:val="00E71CEA"/>
    <w:rsid w:val="00E72709"/>
    <w:rsid w:val="00E81E61"/>
    <w:rsid w:val="00E90CA9"/>
    <w:rsid w:val="00E93C59"/>
    <w:rsid w:val="00EB20A8"/>
    <w:rsid w:val="00EB22D4"/>
    <w:rsid w:val="00EB2B08"/>
    <w:rsid w:val="00EB40A9"/>
    <w:rsid w:val="00EC2A92"/>
    <w:rsid w:val="00EC3BE5"/>
    <w:rsid w:val="00EC544E"/>
    <w:rsid w:val="00EC545D"/>
    <w:rsid w:val="00ED361F"/>
    <w:rsid w:val="00EE2FF4"/>
    <w:rsid w:val="00EE4484"/>
    <w:rsid w:val="00EE4F23"/>
    <w:rsid w:val="00EF113D"/>
    <w:rsid w:val="00EF2761"/>
    <w:rsid w:val="00EF3B17"/>
    <w:rsid w:val="00EF5A96"/>
    <w:rsid w:val="00EF5EEB"/>
    <w:rsid w:val="00F01AA8"/>
    <w:rsid w:val="00F04E9C"/>
    <w:rsid w:val="00F05064"/>
    <w:rsid w:val="00F131EE"/>
    <w:rsid w:val="00F2338F"/>
    <w:rsid w:val="00F27820"/>
    <w:rsid w:val="00F30FCA"/>
    <w:rsid w:val="00F33792"/>
    <w:rsid w:val="00F35D23"/>
    <w:rsid w:val="00F416C8"/>
    <w:rsid w:val="00F46125"/>
    <w:rsid w:val="00F5417E"/>
    <w:rsid w:val="00F8083E"/>
    <w:rsid w:val="00F90C04"/>
    <w:rsid w:val="00F96156"/>
    <w:rsid w:val="00FA54D1"/>
    <w:rsid w:val="00FA598E"/>
    <w:rsid w:val="00FA5D39"/>
    <w:rsid w:val="00FB072F"/>
    <w:rsid w:val="00FB10C1"/>
    <w:rsid w:val="00FB263E"/>
    <w:rsid w:val="00FB4107"/>
    <w:rsid w:val="00FB518B"/>
    <w:rsid w:val="00FB7ACB"/>
    <w:rsid w:val="00FD782A"/>
    <w:rsid w:val="00FE3D9C"/>
    <w:rsid w:val="00FE70BB"/>
    <w:rsid w:val="00FF00D4"/>
    <w:rsid w:val="00FF5B14"/>
    <w:rsid w:val="00FF5FB5"/>
    <w:rsid w:val="02638875"/>
    <w:rsid w:val="03C20A02"/>
    <w:rsid w:val="093CD12F"/>
    <w:rsid w:val="15BC2F61"/>
    <w:rsid w:val="1E2455D1"/>
    <w:rsid w:val="1E2CE038"/>
    <w:rsid w:val="2859429F"/>
    <w:rsid w:val="302FC9F8"/>
    <w:rsid w:val="324E51C6"/>
    <w:rsid w:val="327D9E97"/>
    <w:rsid w:val="353011F7"/>
    <w:rsid w:val="42A08016"/>
    <w:rsid w:val="441ECE0C"/>
    <w:rsid w:val="49B9F1E4"/>
    <w:rsid w:val="4C97B623"/>
    <w:rsid w:val="4D1295BE"/>
    <w:rsid w:val="5DC4A8ED"/>
    <w:rsid w:val="6678C3C0"/>
    <w:rsid w:val="67A839A1"/>
    <w:rsid w:val="6B4D0C0F"/>
    <w:rsid w:val="6D3C2DAA"/>
    <w:rsid w:val="73931915"/>
    <w:rsid w:val="751E63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14BE3"/>
  <w15:docId w15:val="{293C1905-5B38-43B0-8CB1-A83EF8B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character" w:customStyle="1" w:styleId="normaltextrun">
    <w:name w:val="normaltextrun"/>
    <w:basedOn w:val="DefaultParagraphFont"/>
    <w:rsid w:val="004E414F"/>
  </w:style>
  <w:style w:type="character" w:customStyle="1" w:styleId="eop">
    <w:name w:val="eop"/>
    <w:basedOn w:val="DefaultParagraphFont"/>
    <w:rsid w:val="004E414F"/>
  </w:style>
  <w:style w:type="paragraph" w:styleId="Revision">
    <w:name w:val="Revision"/>
    <w:hidden/>
    <w:uiPriority w:val="99"/>
    <w:semiHidden/>
    <w:rsid w:val="00962B09"/>
    <w:rPr>
      <w:rFonts w:ascii="Roboto Light" w:eastAsiaTheme="minorHAnsi" w:hAnsi="Roboto Ligh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CB029ECD6D85427BAD5E1D35DE4A29A4" version="1.0.0">
  <systemFields>
    <field name="Objective-Id">
      <value order="0">A680021</value>
    </field>
    <field name="Objective-Title">
      <value order="0">Stage 2 Locally Assessed Languages - Continuers Level School-developed LAP form</value>
    </field>
    <field name="Objective-Description">
      <value order="0"/>
    </field>
    <field name="Objective-CreationStamp">
      <value order="0">2017-11-06T03:07:48Z</value>
    </field>
    <field name="Objective-IsApproved">
      <value order="0">false</value>
    </field>
    <field name="Objective-IsPublished">
      <value order="0">true</value>
    </field>
    <field name="Objective-DatePublished">
      <value order="0">2018-01-16T03:59:54Z</value>
    </field>
    <field name="Objective-ModificationStamp">
      <value order="0">2018-01-16T03:59:54Z</value>
    </field>
    <field name="Objective-Owner">
      <value order="0">Simone Hitch</value>
    </field>
    <field name="Objective-Path">
      <value order="0">Objective Global Folder:SACE Support Materials:SACE Support Materials Stage 2:Languages:2018 pre-approved and school-developed LAP forms - TEMPLATES</value>
    </field>
    <field name="Objective-Parent">
      <value order="0">2018 pre-approved and school-developed LAP forms - TEMPLATES</value>
    </field>
    <field name="Objective-State">
      <value order="0">Published</value>
    </field>
    <field name="Objective-VersionId">
      <value order="0">vA1231748</value>
    </field>
    <field name="Objective-Version">
      <value order="0">2.0</value>
    </field>
    <field name="Objective-VersionNumber">
      <value order="0">4</value>
    </field>
    <field name="Objective-VersionComment">
      <value order="0"/>
    </field>
    <field name="Objective-FileNumber">
      <value order="0">qA16152</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714E0348-8752-419B-AC49-9B87E0050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EE93C-A7DE-45B1-931C-A1F6CEFA5AF8}">
  <ds:schemaRefs>
    <ds:schemaRef ds:uri="http://purl.org/dc/elements/1.1/"/>
    <ds:schemaRef ds:uri="http://schemas.openxmlformats.org/package/2006/metadata/core-properties"/>
    <ds:schemaRef ds:uri="http://purl.org/dc/dcmitype/"/>
    <ds:schemaRef ds:uri="http://purl.org/dc/terms/"/>
    <ds:schemaRef ds:uri="4fc72eee-d776-4f42-8f0d-78c0592e6aef"/>
    <ds:schemaRef ds:uri="http://www.w3.org/XML/1998/namespace"/>
    <ds:schemaRef ds:uri="http://schemas.microsoft.com/office/2006/documentManagement/types"/>
    <ds:schemaRef ds:uri="http://schemas.microsoft.com/office/infopath/2007/PartnerControls"/>
    <ds:schemaRef ds:uri="30c1a202-7a9a-4b9d-a66a-35dd91fe8e6a"/>
    <ds:schemaRef ds:uri="http://schemas.microsoft.com/office/2006/metadata/properties"/>
  </ds:schemaRefs>
</ds:datastoreItem>
</file>

<file path=customXml/itemProps3.xml><?xml version="1.0" encoding="utf-8"?>
<ds:datastoreItem xmlns:ds="http://schemas.openxmlformats.org/officeDocument/2006/customXml" ds:itemID="{9E357BDC-765D-4352-844E-FFCCD6CD979C}">
  <ds:schemaRefs>
    <ds:schemaRef ds:uri="http://schemas.openxmlformats.org/officeDocument/2006/bibliography"/>
  </ds:schemaRefs>
</ds:datastoreItem>
</file>

<file path=customXml/itemProps4.xml><?xml version="1.0" encoding="utf-8"?>
<ds:datastoreItem xmlns:ds="http://schemas.openxmlformats.org/officeDocument/2006/customXml" ds:itemID="{F9117ABC-E205-49E9-8AF1-CE86BF9EC364}">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4883</Characters>
  <Application>Microsoft Office Word</Application>
  <DocSecurity>0</DocSecurity>
  <Lines>40</Lines>
  <Paragraphs>11</Paragraphs>
  <ScaleCrop>false</ScaleCrop>
  <Company>SACE Board of South Australia</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Collins</dc:creator>
  <cp:keywords/>
  <cp:lastModifiedBy>Comment</cp:lastModifiedBy>
  <cp:revision>60</cp:revision>
  <cp:lastPrinted>2017-10-19T23:27:00Z</cp:lastPrinted>
  <dcterms:created xsi:type="dcterms:W3CDTF">2024-07-09T21:13:00Z</dcterms:created>
  <dcterms:modified xsi:type="dcterms:W3CDTF">2024-11-08T04:34:00Z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A680021</vt:lpwstr>
  </property>
  <property fmtid="{D5CDD505-2E9C-101B-9397-08002B2CF9AE}" pid="4" name="Objective-Title">
    <vt:lpwstr>Stage 2 Locally Assessed Languages - Continuers Level School-developed LAP form</vt:lpwstr>
  </property>
  <property fmtid="{D5CDD505-2E9C-101B-9397-08002B2CF9AE}" pid="5" name="Objective-Comment">
    <vt:lpwstr/>
  </property>
  <property fmtid="{D5CDD505-2E9C-101B-9397-08002B2CF9AE}" pid="6" name="Objective-CreationStamp">
    <vt:filetime>2017-11-06T03:07:48Z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2018-01-16T03:59:54Z</vt:filetime>
  </property>
  <property fmtid="{D5CDD505-2E9C-101B-9397-08002B2CF9AE}" pid="10" name="Objective-ModificationStamp">
    <vt:filetime>2018-01-16T03:59:54Z</vt:filetime>
  </property>
  <property fmtid="{D5CDD505-2E9C-101B-9397-08002B2CF9AE}" pid="11" name="Objective-Owner">
    <vt:lpwstr>Simone Hitch</vt:lpwstr>
  </property>
  <property fmtid="{D5CDD505-2E9C-101B-9397-08002B2CF9AE}" pid="12" name="Objective-Path">
    <vt:lpwstr>Objective Global Folder:SACE Support Materials:SACE Support Materials Stage 2:Languages:2018 pre-approved and school-developed LAP forms - TEMPLATES</vt:lpwstr>
  </property>
  <property fmtid="{D5CDD505-2E9C-101B-9397-08002B2CF9AE}" pid="13" name="Objective-Parent">
    <vt:lpwstr>2018 pre-approved and school-developed LAP forms -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qA16152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vA1231748</vt:lpwstr>
  </property>
  <property fmtid="{D5CDD505-2E9C-101B-9397-08002B2CF9AE}" pid="23" name="MSIP_Label_77274858-3b1d-4431-8679-d878f40e28fd_Enabled">
    <vt:lpwstr>true</vt:lpwstr>
  </property>
  <property fmtid="{D5CDD505-2E9C-101B-9397-08002B2CF9AE}" pid="24" name="MSIP_Label_77274858-3b1d-4431-8679-d878f40e28fd_SetDate">
    <vt:lpwstr>2023-03-20T22:58:24Z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952adfa4-7020-4dc1-ad4b-5d774517a3f5</vt:lpwstr>
  </property>
  <property fmtid="{D5CDD505-2E9C-101B-9397-08002B2CF9AE}" pid="29" name="MSIP_Label_77274858-3b1d-4431-8679-d878f40e28fd_ContentBits">
    <vt:lpwstr>1</vt:lpwstr>
  </property>
  <property fmtid="{D5CDD505-2E9C-101B-9397-08002B2CF9AE}" pid="30" name="ContentTypeId">
    <vt:lpwstr>0x0101005BA45916D48BA242A5197732718E6A14</vt:lpwstr>
  </property>
  <property fmtid="{D5CDD505-2E9C-101B-9397-08002B2CF9AE}" pid="31" name="MediaServiceImageTags">
    <vt:lpwstr/>
  </property>
  <property fmtid="{D5CDD505-2E9C-101B-9397-08002B2CF9AE}" pid="32" name="Order">
    <vt:r8>1407600</vt:r8>
  </property>
  <property fmtid="{D5CDD505-2E9C-101B-9397-08002B2CF9AE}" pid="33" name="xd_ProgID">
    <vt:lpwstr/>
  </property>
  <property fmtid="{D5CDD505-2E9C-101B-9397-08002B2CF9AE}" pid="34" name="ComplianceAssetId">
    <vt:lpwstr/>
  </property>
  <property fmtid="{D5CDD505-2E9C-101B-9397-08002B2CF9AE}" pid="35" name="TemplateUrl">
    <vt:lpwstr/>
  </property>
  <property fmtid="{D5CDD505-2E9C-101B-9397-08002B2CF9AE}" pid="36" name="_ExtendedDescription">
    <vt:lpwstr/>
  </property>
  <property fmtid="{D5CDD505-2E9C-101B-9397-08002B2CF9AE}" pid="37" name="TriggerFlowInfo">
    <vt:lpwstr/>
  </property>
  <property fmtid="{D5CDD505-2E9C-101B-9397-08002B2CF9AE}" pid="38" name="xd_Signature">
    <vt:bool>false</vt:bool>
  </property>
</Properties>
</file>