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8C51" w14:textId="77777777" w:rsidR="00082586" w:rsidRPr="00722BE2" w:rsidRDefault="003B363E" w:rsidP="00082586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Stage 2</w:t>
      </w:r>
      <w:r w:rsidR="00082586" w:rsidRPr="00722BE2">
        <w:rPr>
          <w:rFonts w:ascii="Arial" w:hAnsi="Arial" w:cs="Arial"/>
          <w:b/>
          <w:sz w:val="28"/>
        </w:rPr>
        <w:t xml:space="preserve"> Music </w:t>
      </w:r>
      <w:r>
        <w:rPr>
          <w:rFonts w:ascii="Arial" w:hAnsi="Arial" w:cs="Arial"/>
          <w:b/>
          <w:sz w:val="28"/>
        </w:rPr>
        <w:t>Performance: Solo</w:t>
      </w:r>
    </w:p>
    <w:p w14:paraId="4F30DC69" w14:textId="77777777" w:rsidR="00082586" w:rsidRPr="008679C2" w:rsidRDefault="00082586" w:rsidP="00082586">
      <w:pPr>
        <w:jc w:val="center"/>
        <w:rPr>
          <w:rFonts w:ascii="Arial" w:hAnsi="Arial" w:cs="Arial"/>
          <w:b/>
          <w:sz w:val="22"/>
          <w:szCs w:val="22"/>
        </w:rPr>
      </w:pPr>
    </w:p>
    <w:p w14:paraId="208491F2" w14:textId="77777777" w:rsidR="00E9257A" w:rsidRPr="008679C2" w:rsidRDefault="00B26053" w:rsidP="00621907">
      <w:pPr>
        <w:jc w:val="center"/>
        <w:outlineLvl w:val="0"/>
        <w:rPr>
          <w:rFonts w:ascii="Arial" w:hAnsi="Arial" w:cs="Arial"/>
          <w:b/>
        </w:rPr>
      </w:pPr>
      <w:r w:rsidRPr="008679C2">
        <w:rPr>
          <w:rFonts w:ascii="Arial" w:hAnsi="Arial" w:cs="Arial"/>
          <w:b/>
        </w:rPr>
        <w:t>Assessment Type</w:t>
      </w:r>
      <w:r w:rsidR="00082586" w:rsidRPr="008679C2">
        <w:rPr>
          <w:rFonts w:ascii="Arial" w:hAnsi="Arial" w:cs="Arial"/>
          <w:b/>
        </w:rPr>
        <w:t xml:space="preserve"> 1: </w:t>
      </w:r>
      <w:r w:rsidR="003B363E">
        <w:rPr>
          <w:rFonts w:ascii="Arial" w:hAnsi="Arial" w:cs="Arial"/>
          <w:b/>
        </w:rPr>
        <w:t>Performance</w:t>
      </w:r>
      <w:r w:rsidR="00E9257A" w:rsidRPr="008679C2">
        <w:rPr>
          <w:rFonts w:ascii="Arial" w:hAnsi="Arial" w:cs="Arial"/>
          <w:b/>
        </w:rPr>
        <w:t xml:space="preserve">: </w:t>
      </w:r>
      <w:r w:rsidR="003B363E">
        <w:rPr>
          <w:rFonts w:ascii="Arial" w:hAnsi="Arial" w:cs="Arial"/>
          <w:b/>
        </w:rPr>
        <w:t>30%</w:t>
      </w:r>
    </w:p>
    <w:p w14:paraId="18DFB6AD" w14:textId="77777777" w:rsidR="00082586" w:rsidRPr="008679C2" w:rsidRDefault="00082586" w:rsidP="00082586">
      <w:pPr>
        <w:ind w:right="968"/>
        <w:outlineLvl w:val="0"/>
        <w:rPr>
          <w:rFonts w:ascii="Arial" w:hAnsi="Arial" w:cs="Arial"/>
          <w:b/>
        </w:rPr>
      </w:pPr>
    </w:p>
    <w:p w14:paraId="596FC271" w14:textId="77777777" w:rsidR="005661C5" w:rsidRPr="005661C5" w:rsidRDefault="00082586" w:rsidP="00082586">
      <w:pPr>
        <w:ind w:right="968"/>
        <w:outlineLvl w:val="0"/>
        <w:rPr>
          <w:rFonts w:ascii="Arial" w:hAnsi="Arial" w:cs="Arial"/>
          <w:b/>
          <w:sz w:val="20"/>
          <w:szCs w:val="20"/>
        </w:rPr>
      </w:pPr>
      <w:r w:rsidRPr="005661C5">
        <w:rPr>
          <w:rFonts w:ascii="Arial" w:hAnsi="Arial" w:cs="Arial"/>
          <w:b/>
          <w:sz w:val="20"/>
          <w:szCs w:val="20"/>
        </w:rPr>
        <w:t xml:space="preserve">Purpose </w:t>
      </w:r>
    </w:p>
    <w:p w14:paraId="2F8360B6" w14:textId="77777777" w:rsidR="0080525C" w:rsidRPr="005661C5" w:rsidRDefault="005661C5" w:rsidP="00082586">
      <w:pPr>
        <w:ind w:right="968"/>
        <w:outlineLvl w:val="0"/>
        <w:rPr>
          <w:rFonts w:ascii="Arial" w:hAnsi="Arial" w:cs="Arial"/>
          <w:sz w:val="20"/>
          <w:szCs w:val="20"/>
        </w:rPr>
      </w:pPr>
      <w:r w:rsidRPr="005661C5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demonstrate</w:t>
      </w:r>
      <w:r w:rsidRPr="005661C5">
        <w:rPr>
          <w:rFonts w:ascii="Arial" w:hAnsi="Arial" w:cs="Arial"/>
          <w:sz w:val="20"/>
          <w:szCs w:val="20"/>
        </w:rPr>
        <w:t xml:space="preserve"> skills in </w:t>
      </w:r>
      <w:r>
        <w:rPr>
          <w:rFonts w:ascii="Arial" w:hAnsi="Arial" w:cs="Arial"/>
          <w:sz w:val="20"/>
          <w:szCs w:val="20"/>
        </w:rPr>
        <w:t>developing, refining and presenting a solo performance that appropriately reflects the performer’s</w:t>
      </w:r>
      <w:r w:rsidRPr="005661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musical skills, technique, and understanding of style and performance conventions.</w:t>
      </w:r>
      <w:r w:rsidR="005843F6">
        <w:rPr>
          <w:rFonts w:ascii="Arial" w:hAnsi="Arial" w:cs="Arial"/>
          <w:sz w:val="20"/>
          <w:szCs w:val="20"/>
        </w:rPr>
        <w:t xml:space="preserve"> Students interpret creative works and develop stage presence and skills in engaging an audience though their performance.</w:t>
      </w:r>
    </w:p>
    <w:p w14:paraId="5E220307" w14:textId="77777777" w:rsidR="009E43EC" w:rsidRDefault="009E43EC" w:rsidP="009E43EC">
      <w:pPr>
        <w:ind w:right="-46"/>
        <w:outlineLvl w:val="0"/>
        <w:rPr>
          <w:rFonts w:ascii="Arial" w:hAnsi="Arial" w:cs="Arial"/>
        </w:rPr>
      </w:pPr>
    </w:p>
    <w:p w14:paraId="59DB065F" w14:textId="77777777" w:rsidR="00F6355D" w:rsidRPr="005661C5" w:rsidRDefault="00F6355D" w:rsidP="00F6355D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5661C5">
        <w:rPr>
          <w:rFonts w:ascii="Arial" w:hAnsi="Arial" w:cs="Arial"/>
          <w:b/>
          <w:sz w:val="20"/>
          <w:szCs w:val="20"/>
        </w:rPr>
        <w:t>Description of assessment</w:t>
      </w:r>
    </w:p>
    <w:p w14:paraId="42905AC1" w14:textId="77777777" w:rsidR="006D202B" w:rsidRDefault="00F6355D" w:rsidP="009E43EC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Students</w:t>
      </w:r>
      <w:r>
        <w:rPr>
          <w:rFonts w:ascii="Arial" w:hAnsi="Arial" w:cs="Arial"/>
          <w:sz w:val="20"/>
          <w:szCs w:val="20"/>
        </w:rPr>
        <w:t xml:space="preserve"> present a solo performance as an instrumentalist and/or vocalist. </w:t>
      </w:r>
      <w:r w:rsidR="006D202B">
        <w:rPr>
          <w:rFonts w:ascii="Arial" w:hAnsi="Arial" w:cs="Arial"/>
          <w:sz w:val="20"/>
          <w:szCs w:val="20"/>
        </w:rPr>
        <w:t xml:space="preserve">They may perform either as a soloist or as a soloist with an accompanist, or backing musicians or backing track, minus one. </w:t>
      </w:r>
    </w:p>
    <w:p w14:paraId="36F67BB3" w14:textId="77777777" w:rsidR="006D202B" w:rsidRDefault="006D202B" w:rsidP="009E43EC">
      <w:pPr>
        <w:pBdr>
          <w:bottom w:val="single" w:sz="12" w:space="1" w:color="auto"/>
        </w:pBdr>
        <w:ind w:right="-46"/>
        <w:outlineLvl w:val="0"/>
        <w:rPr>
          <w:rFonts w:ascii="Arial" w:hAnsi="Arial" w:cs="Arial"/>
          <w:sz w:val="20"/>
          <w:szCs w:val="20"/>
        </w:rPr>
      </w:pPr>
    </w:p>
    <w:p w14:paraId="28F456D9" w14:textId="77777777" w:rsidR="005C31C0" w:rsidRDefault="005C31C0" w:rsidP="009E43EC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40B48DFC" w14:textId="77777777" w:rsidR="005C31C0" w:rsidRDefault="005C31C0" w:rsidP="009E43EC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69B7DD80" w14:textId="77777777" w:rsidR="006D202B" w:rsidRDefault="006D202B" w:rsidP="009E43EC">
      <w:pPr>
        <w:ind w:right="-4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preparing for the assessment, students may research and select repertoire, and develop their performance through workshopping a section of the repertoire</w:t>
      </w:r>
      <w:r w:rsidR="00AE11F3">
        <w:rPr>
          <w:rFonts w:ascii="Arial" w:hAnsi="Arial" w:cs="Arial"/>
          <w:sz w:val="20"/>
          <w:szCs w:val="20"/>
        </w:rPr>
        <w:t>.</w:t>
      </w:r>
    </w:p>
    <w:p w14:paraId="4DB9795A" w14:textId="77777777" w:rsidR="00AE11F3" w:rsidRDefault="00AE11F3" w:rsidP="009E43EC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5F714337" w14:textId="77777777" w:rsidR="006D202B" w:rsidRDefault="00AE11F3" w:rsidP="009E43EC">
      <w:pPr>
        <w:ind w:right="-4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</w:t>
      </w:r>
      <w:r w:rsidR="006D202B">
        <w:rPr>
          <w:rFonts w:ascii="Arial" w:hAnsi="Arial" w:cs="Arial"/>
          <w:sz w:val="20"/>
          <w:szCs w:val="20"/>
        </w:rPr>
        <w:t xml:space="preserve"> aspects to consider are:</w:t>
      </w:r>
    </w:p>
    <w:p w14:paraId="172C86CD" w14:textId="77777777" w:rsidR="006D202B" w:rsidRPr="006D202B" w:rsidRDefault="008F52F1" w:rsidP="006D202B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6355D" w:rsidRPr="006D202B">
        <w:rPr>
          <w:rFonts w:ascii="Arial" w:hAnsi="Arial" w:cs="Arial"/>
        </w:rPr>
        <w:t>he appropriateness of the repertoire in terms of technical requi</w:t>
      </w:r>
      <w:r w:rsidR="006D202B" w:rsidRPr="006D202B">
        <w:rPr>
          <w:rFonts w:ascii="Arial" w:hAnsi="Arial" w:cs="Arial"/>
        </w:rPr>
        <w:t>rements</w:t>
      </w:r>
      <w:r w:rsidR="00F6355D" w:rsidRPr="006D202B">
        <w:rPr>
          <w:rFonts w:ascii="Arial" w:hAnsi="Arial" w:cs="Arial"/>
        </w:rPr>
        <w:t xml:space="preserve"> </w:t>
      </w:r>
    </w:p>
    <w:p w14:paraId="223C1694" w14:textId="77777777" w:rsidR="006D202B" w:rsidRDefault="008F52F1" w:rsidP="006D202B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6355D" w:rsidRPr="006D202B">
        <w:rPr>
          <w:rFonts w:ascii="Arial" w:hAnsi="Arial" w:cs="Arial"/>
        </w:rPr>
        <w:t>level of personal enga</w:t>
      </w:r>
      <w:r w:rsidR="006D202B">
        <w:rPr>
          <w:rFonts w:ascii="Arial" w:hAnsi="Arial" w:cs="Arial"/>
        </w:rPr>
        <w:t>gement with the repertoire</w:t>
      </w:r>
    </w:p>
    <w:p w14:paraId="763AF6C4" w14:textId="77777777" w:rsidR="00F6355D" w:rsidRDefault="008F52F1" w:rsidP="006D202B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 w:rsidRPr="006D202B">
        <w:rPr>
          <w:rFonts w:ascii="Arial" w:hAnsi="Arial" w:cs="Arial"/>
        </w:rPr>
        <w:t>Access</w:t>
      </w:r>
      <w:r w:rsidR="00F6355D" w:rsidRPr="006D202B">
        <w:rPr>
          <w:rFonts w:ascii="Arial" w:hAnsi="Arial" w:cs="Arial"/>
        </w:rPr>
        <w:t xml:space="preserve"> to and use of accompaniment that will be</w:t>
      </w:r>
      <w:r w:rsidR="00AE11F3">
        <w:rPr>
          <w:rFonts w:ascii="Arial" w:hAnsi="Arial" w:cs="Arial"/>
        </w:rPr>
        <w:t>st support the solo performance</w:t>
      </w:r>
    </w:p>
    <w:p w14:paraId="4F19B696" w14:textId="77777777" w:rsidR="00AE11F3" w:rsidRPr="00AE11F3" w:rsidRDefault="00AE11F3" w:rsidP="006D202B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Using feedback in an informal workshop to inform the development and refinement of the performance, with reference to </w:t>
      </w:r>
      <w:r w:rsidRPr="00AE11F3">
        <w:rPr>
          <w:rFonts w:ascii="Arial" w:hAnsi="Arial" w:cs="Arial"/>
        </w:rPr>
        <w:t>skill development, technique, stylistic interpretation and stage presence.</w:t>
      </w:r>
    </w:p>
    <w:p w14:paraId="287E7C39" w14:textId="77777777" w:rsidR="00F6355D" w:rsidRDefault="00F6355D" w:rsidP="009E43EC">
      <w:pPr>
        <w:ind w:right="-46"/>
        <w:outlineLvl w:val="0"/>
        <w:rPr>
          <w:rFonts w:ascii="Arial" w:hAnsi="Arial" w:cs="Arial"/>
        </w:rPr>
      </w:pPr>
    </w:p>
    <w:p w14:paraId="1770677C" w14:textId="77777777" w:rsidR="008F52F1" w:rsidRPr="009E43EC" w:rsidRDefault="008F52F1" w:rsidP="008F52F1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Assessment conditions</w:t>
      </w:r>
    </w:p>
    <w:p w14:paraId="4E3EAC2E" w14:textId="2B32DE8B" w:rsidR="008F52F1" w:rsidRPr="00AE11F3" w:rsidRDefault="00AE11F3" w:rsidP="009E43EC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AE11F3">
        <w:rPr>
          <w:rFonts w:ascii="Arial" w:hAnsi="Arial" w:cs="Arial"/>
          <w:sz w:val="20"/>
          <w:szCs w:val="20"/>
        </w:rPr>
        <w:t xml:space="preserve">Students </w:t>
      </w:r>
      <w:r>
        <w:rPr>
          <w:rFonts w:ascii="Arial" w:hAnsi="Arial" w:cs="Arial"/>
          <w:sz w:val="20"/>
          <w:szCs w:val="20"/>
        </w:rPr>
        <w:t>prepare and present a solo performance</w:t>
      </w:r>
      <w:r w:rsidR="00655C23">
        <w:rPr>
          <w:rFonts w:ascii="Arial" w:hAnsi="Arial" w:cs="Arial"/>
          <w:sz w:val="20"/>
          <w:szCs w:val="20"/>
        </w:rPr>
        <w:t xml:space="preserve"> of a single work or a set of works by one or more composers. The solo performance is presented to a live audience and must be recorded for assessment. The performance should be to a maximum of 6-8 minutes. A score of the music performed </w:t>
      </w:r>
      <w:r w:rsidR="0041565F">
        <w:rPr>
          <w:rFonts w:ascii="Arial" w:hAnsi="Arial" w:cs="Arial"/>
          <w:sz w:val="20"/>
          <w:szCs w:val="20"/>
        </w:rPr>
        <w:t>must</w:t>
      </w:r>
      <w:r w:rsidR="00655C23">
        <w:rPr>
          <w:rFonts w:ascii="Arial" w:hAnsi="Arial" w:cs="Arial"/>
          <w:sz w:val="20"/>
          <w:szCs w:val="20"/>
        </w:rPr>
        <w:t xml:space="preserve"> be included as a reference for the assessor, using notation appropriate to the focus of the learning.</w:t>
      </w:r>
    </w:p>
    <w:p w14:paraId="55603A06" w14:textId="77777777" w:rsidR="00F6355D" w:rsidRPr="009E43EC" w:rsidRDefault="00F6355D" w:rsidP="009E43EC">
      <w:pPr>
        <w:ind w:right="-46"/>
        <w:outlineLvl w:val="0"/>
        <w:rPr>
          <w:rFonts w:ascii="Arial" w:hAnsi="Arial" w:cs="Arial"/>
        </w:rPr>
      </w:pPr>
    </w:p>
    <w:p w14:paraId="679EE5CC" w14:textId="77777777" w:rsidR="009E43EC" w:rsidRPr="009E43EC" w:rsidRDefault="009E43EC" w:rsidP="009E43EC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9E43EC">
        <w:rPr>
          <w:rFonts w:ascii="Arial" w:hAnsi="Arial" w:cs="Arial"/>
          <w:b/>
          <w:sz w:val="20"/>
          <w:szCs w:val="20"/>
        </w:rPr>
        <w:t>Learning Requirements</w:t>
      </w:r>
    </w:p>
    <w:p w14:paraId="55E2B958" w14:textId="77777777" w:rsidR="00B2174C" w:rsidRPr="009E43EC" w:rsidRDefault="006E53DF" w:rsidP="00B2174C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9E43EC">
        <w:rPr>
          <w:rFonts w:ascii="Arial" w:hAnsi="Arial" w:cs="Arial"/>
        </w:rPr>
        <w:t>To</w:t>
      </w:r>
      <w:r w:rsidR="00082586" w:rsidRPr="009E43EC">
        <w:rPr>
          <w:rFonts w:ascii="Arial" w:hAnsi="Arial" w:cs="Arial"/>
        </w:rPr>
        <w:t xml:space="preserve"> apply </w:t>
      </w:r>
      <w:r w:rsidR="00B2174C" w:rsidRPr="009E43EC">
        <w:rPr>
          <w:rFonts w:ascii="Arial" w:hAnsi="Arial" w:cs="Arial"/>
        </w:rPr>
        <w:t>knowledge and</w:t>
      </w:r>
      <w:r w:rsidR="00082586" w:rsidRPr="009E43EC">
        <w:rPr>
          <w:rFonts w:ascii="Arial" w:hAnsi="Arial" w:cs="Arial"/>
        </w:rPr>
        <w:t xml:space="preserve"> </w:t>
      </w:r>
      <w:r w:rsidR="00B2174C" w:rsidRPr="009E43EC">
        <w:rPr>
          <w:rFonts w:ascii="Arial" w:hAnsi="Arial" w:cs="Arial"/>
        </w:rPr>
        <w:t>understanding of style, structure, and conventions in performing musical works</w:t>
      </w:r>
    </w:p>
    <w:p w14:paraId="75ED56EF" w14:textId="77777777" w:rsidR="00082586" w:rsidRPr="009E43EC" w:rsidRDefault="00B2174C" w:rsidP="006E53DF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9E43EC">
        <w:rPr>
          <w:rFonts w:ascii="Arial" w:hAnsi="Arial" w:cs="Arial"/>
        </w:rPr>
        <w:t xml:space="preserve">To apply musical </w:t>
      </w:r>
      <w:r w:rsidR="00082586" w:rsidRPr="009E43EC">
        <w:rPr>
          <w:rFonts w:ascii="Arial" w:hAnsi="Arial" w:cs="Arial"/>
        </w:rPr>
        <w:t xml:space="preserve">skills and techniques </w:t>
      </w:r>
      <w:r w:rsidRPr="009E43EC">
        <w:rPr>
          <w:rFonts w:ascii="Arial" w:hAnsi="Arial" w:cs="Arial"/>
        </w:rPr>
        <w:t>in refining</w:t>
      </w:r>
      <w:r w:rsidR="00082586" w:rsidRPr="009E43EC">
        <w:rPr>
          <w:rFonts w:ascii="Arial" w:hAnsi="Arial" w:cs="Arial"/>
        </w:rPr>
        <w:t xml:space="preserve"> and </w:t>
      </w:r>
      <w:r w:rsidRPr="009E43EC">
        <w:rPr>
          <w:rFonts w:ascii="Arial" w:hAnsi="Arial" w:cs="Arial"/>
        </w:rPr>
        <w:t>performing musical</w:t>
      </w:r>
      <w:r w:rsidR="00082586" w:rsidRPr="009E43EC">
        <w:rPr>
          <w:rFonts w:ascii="Arial" w:hAnsi="Arial" w:cs="Arial"/>
        </w:rPr>
        <w:t xml:space="preserve"> work</w:t>
      </w:r>
      <w:r w:rsidRPr="009E43EC">
        <w:rPr>
          <w:rFonts w:ascii="Arial" w:hAnsi="Arial" w:cs="Arial"/>
        </w:rPr>
        <w:t>s</w:t>
      </w:r>
      <w:r w:rsidR="00F2083A" w:rsidRPr="009E43EC">
        <w:rPr>
          <w:rFonts w:ascii="Arial" w:hAnsi="Arial" w:cs="Arial"/>
        </w:rPr>
        <w:t xml:space="preserve"> in</w:t>
      </w:r>
      <w:r w:rsidR="003B363E" w:rsidRPr="009E43EC">
        <w:rPr>
          <w:rFonts w:ascii="Arial" w:hAnsi="Arial" w:cs="Arial"/>
        </w:rPr>
        <w:t xml:space="preserve"> a solo</w:t>
      </w:r>
      <w:r w:rsidR="00F2083A" w:rsidRPr="009E43EC">
        <w:rPr>
          <w:rFonts w:ascii="Arial" w:hAnsi="Arial" w:cs="Arial"/>
        </w:rPr>
        <w:t xml:space="preserve"> performance</w:t>
      </w:r>
    </w:p>
    <w:p w14:paraId="2D2CF33B" w14:textId="77777777" w:rsidR="00621907" w:rsidRPr="009E43EC" w:rsidRDefault="00621907" w:rsidP="00B2174C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9E43EC">
        <w:rPr>
          <w:rFonts w:ascii="Arial" w:hAnsi="Arial" w:cs="Arial"/>
        </w:rPr>
        <w:t xml:space="preserve">To interpret creative works </w:t>
      </w:r>
      <w:r w:rsidR="00B2174C" w:rsidRPr="009E43EC">
        <w:rPr>
          <w:rFonts w:ascii="Arial" w:hAnsi="Arial" w:cs="Arial"/>
        </w:rPr>
        <w:t>and express</w:t>
      </w:r>
      <w:r w:rsidRPr="009E43EC">
        <w:rPr>
          <w:rFonts w:ascii="Arial" w:hAnsi="Arial" w:cs="Arial"/>
        </w:rPr>
        <w:t xml:space="preserve"> musical ideas</w:t>
      </w:r>
    </w:p>
    <w:p w14:paraId="307BE132" w14:textId="77777777" w:rsidR="00621907" w:rsidRPr="009E43EC" w:rsidRDefault="00621907" w:rsidP="006E53DF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9E43EC">
        <w:rPr>
          <w:rFonts w:ascii="Arial" w:hAnsi="Arial" w:cs="Arial"/>
        </w:rPr>
        <w:t>To develop stage presence and skills in engaging an audience</w:t>
      </w:r>
    </w:p>
    <w:p w14:paraId="1B7B0EF0" w14:textId="77777777" w:rsidR="00B26053" w:rsidRPr="008679C2" w:rsidRDefault="00B26053" w:rsidP="006E53DF">
      <w:pPr>
        <w:ind w:right="-46"/>
        <w:outlineLvl w:val="0"/>
        <w:rPr>
          <w:rFonts w:ascii="Arial" w:hAnsi="Arial" w:cs="Arial"/>
          <w:sz w:val="12"/>
          <w:szCs w:val="12"/>
        </w:rPr>
      </w:pPr>
    </w:p>
    <w:p w14:paraId="5AF8C382" w14:textId="77777777" w:rsidR="006E53DF" w:rsidRPr="008679C2" w:rsidRDefault="006E53DF" w:rsidP="006E53DF">
      <w:pPr>
        <w:ind w:right="-46"/>
        <w:outlineLvl w:val="0"/>
        <w:rPr>
          <w:rFonts w:ascii="Arial" w:hAnsi="Arial" w:cs="Arial"/>
          <w:sz w:val="22"/>
          <w:szCs w:val="22"/>
        </w:rPr>
      </w:pPr>
    </w:p>
    <w:p w14:paraId="14714685" w14:textId="77777777" w:rsidR="006E53DF" w:rsidRPr="00655C23" w:rsidRDefault="00655C23" w:rsidP="006E53DF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>Assessment Design Criteria</w:t>
      </w:r>
    </w:p>
    <w:p w14:paraId="58AB0C32" w14:textId="77777777" w:rsidR="006E53DF" w:rsidRPr="00655C23" w:rsidRDefault="00655C23" w:rsidP="006E53DF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655C23">
        <w:rPr>
          <w:rFonts w:ascii="Arial" w:hAnsi="Arial" w:cs="Arial"/>
          <w:sz w:val="20"/>
          <w:szCs w:val="20"/>
        </w:rPr>
        <w:t>The specific features are as follows:</w:t>
      </w:r>
    </w:p>
    <w:p w14:paraId="34FFB6A0" w14:textId="77777777" w:rsidR="00655C23" w:rsidRPr="008679C2" w:rsidRDefault="00655C23" w:rsidP="006E53DF">
      <w:pPr>
        <w:ind w:right="-46"/>
        <w:outlineLvl w:val="0"/>
        <w:rPr>
          <w:rFonts w:ascii="Arial" w:hAnsi="Arial" w:cs="Arial"/>
          <w:b/>
          <w:sz w:val="22"/>
          <w:szCs w:val="22"/>
        </w:rPr>
      </w:pPr>
    </w:p>
    <w:p w14:paraId="510DF782" w14:textId="77777777" w:rsidR="002D050E" w:rsidRPr="00655C23" w:rsidRDefault="00AE11F3" w:rsidP="002D050E">
      <w:pPr>
        <w:ind w:right="-46"/>
        <w:outlineLvl w:val="0"/>
        <w:rPr>
          <w:rFonts w:ascii="Arial" w:hAnsi="Arial" w:cs="Arial"/>
          <w:b/>
          <w:i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>Understanding M</w:t>
      </w:r>
      <w:r w:rsidR="002D050E" w:rsidRPr="00655C23">
        <w:rPr>
          <w:rFonts w:ascii="Arial" w:hAnsi="Arial" w:cs="Arial"/>
          <w:b/>
          <w:sz w:val="20"/>
          <w:szCs w:val="20"/>
        </w:rPr>
        <w:t>usic</w:t>
      </w:r>
    </w:p>
    <w:p w14:paraId="1FDD18D6" w14:textId="77777777" w:rsidR="002D050E" w:rsidRPr="00655C23" w:rsidRDefault="00AE11F3" w:rsidP="00655C23">
      <w:pPr>
        <w:pStyle w:val="ListParagraph"/>
        <w:ind w:left="360" w:right="-46"/>
        <w:outlineLvl w:val="0"/>
        <w:rPr>
          <w:rFonts w:ascii="Arial" w:hAnsi="Arial" w:cs="Arial"/>
          <w:i/>
        </w:rPr>
      </w:pPr>
      <w:r w:rsidRPr="00655C23">
        <w:rPr>
          <w:rFonts w:ascii="Arial" w:hAnsi="Arial" w:cs="Arial"/>
        </w:rPr>
        <w:t xml:space="preserve">UM1   </w:t>
      </w:r>
      <w:r w:rsidR="002D050E" w:rsidRPr="00655C23">
        <w:rPr>
          <w:rFonts w:ascii="Arial" w:hAnsi="Arial" w:cs="Arial"/>
        </w:rPr>
        <w:t>Expression of musical ideas</w:t>
      </w:r>
    </w:p>
    <w:p w14:paraId="000E7EB9" w14:textId="77777777" w:rsidR="002D050E" w:rsidRPr="00655C23" w:rsidRDefault="00AE11F3" w:rsidP="00655C23">
      <w:pPr>
        <w:pStyle w:val="ListParagraph"/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UM2   </w:t>
      </w:r>
      <w:r w:rsidR="002D050E" w:rsidRPr="00655C23">
        <w:rPr>
          <w:rFonts w:ascii="Arial" w:hAnsi="Arial" w:cs="Arial"/>
        </w:rPr>
        <w:t>Application of knowledge and understanding of style</w:t>
      </w:r>
      <w:r w:rsidRPr="00655C23">
        <w:rPr>
          <w:rFonts w:ascii="Arial" w:hAnsi="Arial" w:cs="Arial"/>
        </w:rPr>
        <w:t>,</w:t>
      </w:r>
      <w:r w:rsidR="002D050E" w:rsidRPr="00655C23">
        <w:rPr>
          <w:rFonts w:ascii="Arial" w:hAnsi="Arial" w:cs="Arial"/>
        </w:rPr>
        <w:t xml:space="preserve"> structure</w:t>
      </w:r>
      <w:r w:rsidRPr="00655C23">
        <w:rPr>
          <w:rFonts w:ascii="Arial" w:hAnsi="Arial" w:cs="Arial"/>
        </w:rPr>
        <w:t>,</w:t>
      </w:r>
      <w:r w:rsidR="002D050E" w:rsidRPr="00655C23">
        <w:rPr>
          <w:rFonts w:ascii="Arial" w:hAnsi="Arial" w:cs="Arial"/>
        </w:rPr>
        <w:t xml:space="preserve"> and conventions</w:t>
      </w:r>
    </w:p>
    <w:p w14:paraId="47201C6E" w14:textId="77777777" w:rsidR="002D050E" w:rsidRPr="00655C23" w:rsidRDefault="002D050E" w:rsidP="002D050E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35EF7BA8" w14:textId="77777777" w:rsidR="002D050E" w:rsidRPr="00655C23" w:rsidRDefault="002D050E" w:rsidP="002D050E">
      <w:pPr>
        <w:ind w:right="-46"/>
        <w:outlineLvl w:val="0"/>
        <w:rPr>
          <w:rFonts w:ascii="Arial" w:hAnsi="Arial" w:cs="Arial"/>
          <w:b/>
          <w:i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>Performing</w:t>
      </w:r>
      <w:r w:rsidR="00AE11F3" w:rsidRPr="00655C23">
        <w:rPr>
          <w:rFonts w:ascii="Arial" w:hAnsi="Arial" w:cs="Arial"/>
          <w:b/>
          <w:sz w:val="20"/>
          <w:szCs w:val="20"/>
        </w:rPr>
        <w:t xml:space="preserve"> M</w:t>
      </w:r>
      <w:r w:rsidRPr="00655C23">
        <w:rPr>
          <w:rFonts w:ascii="Arial" w:hAnsi="Arial" w:cs="Arial"/>
          <w:b/>
          <w:sz w:val="20"/>
          <w:szCs w:val="20"/>
        </w:rPr>
        <w:t xml:space="preserve">usic </w:t>
      </w:r>
    </w:p>
    <w:p w14:paraId="3F67BF63" w14:textId="77777777" w:rsidR="002D050E" w:rsidRPr="00655C23" w:rsidRDefault="00AE11F3" w:rsidP="00655C2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PM1   </w:t>
      </w:r>
      <w:r w:rsidR="002D050E" w:rsidRPr="00655C23">
        <w:rPr>
          <w:rFonts w:ascii="Arial" w:hAnsi="Arial" w:cs="Arial"/>
        </w:rPr>
        <w:t xml:space="preserve">Application of musical skills in refining and presenting performances </w:t>
      </w:r>
    </w:p>
    <w:p w14:paraId="0A260D43" w14:textId="77777777" w:rsidR="002D050E" w:rsidRPr="00655C23" w:rsidRDefault="00AE11F3" w:rsidP="00655C2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PM2   </w:t>
      </w:r>
      <w:r w:rsidR="002D050E" w:rsidRPr="00655C23">
        <w:rPr>
          <w:rFonts w:ascii="Arial" w:hAnsi="Arial" w:cs="Arial"/>
        </w:rPr>
        <w:t>Use of musical techniques relevant to the chosen style</w:t>
      </w:r>
      <w:r w:rsidRPr="00655C23">
        <w:rPr>
          <w:rFonts w:ascii="Arial" w:hAnsi="Arial" w:cs="Arial"/>
        </w:rPr>
        <w:t>(</w:t>
      </w:r>
      <w:r w:rsidR="002D050E" w:rsidRPr="00655C23">
        <w:rPr>
          <w:rFonts w:ascii="Arial" w:hAnsi="Arial" w:cs="Arial"/>
        </w:rPr>
        <w:t>s</w:t>
      </w:r>
      <w:r w:rsidRPr="00655C23">
        <w:rPr>
          <w:rFonts w:ascii="Arial" w:hAnsi="Arial" w:cs="Arial"/>
        </w:rPr>
        <w:t>)</w:t>
      </w:r>
    </w:p>
    <w:p w14:paraId="70D78413" w14:textId="77777777" w:rsidR="002D050E" w:rsidRPr="00655C23" w:rsidRDefault="00AE11F3" w:rsidP="00655C2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PM3   </w:t>
      </w:r>
      <w:r w:rsidR="002D050E" w:rsidRPr="00655C23">
        <w:rPr>
          <w:rFonts w:ascii="Arial" w:hAnsi="Arial" w:cs="Arial"/>
        </w:rPr>
        <w:t xml:space="preserve">Stylistic interpretation, including the effectiveness of the performance </w:t>
      </w:r>
    </w:p>
    <w:p w14:paraId="16F2CAB6" w14:textId="77777777" w:rsidR="00722BE2" w:rsidRPr="00655C23" w:rsidRDefault="00AE11F3" w:rsidP="00655C23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  <w:sectPr w:rsidR="00722BE2" w:rsidRPr="00655C23" w:rsidSect="00B260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55C23">
        <w:rPr>
          <w:rFonts w:ascii="Arial" w:hAnsi="Arial" w:cs="Arial"/>
        </w:rPr>
        <w:t xml:space="preserve">PM4   </w:t>
      </w:r>
      <w:r w:rsidR="002D050E" w:rsidRPr="00655C23">
        <w:rPr>
          <w:rFonts w:ascii="Arial" w:hAnsi="Arial" w:cs="Arial"/>
        </w:rPr>
        <w:t xml:space="preserve">Development of stage presence and skills in engaging an audience </w:t>
      </w:r>
    </w:p>
    <w:p w14:paraId="7B575AB1" w14:textId="77777777" w:rsidR="002D050E" w:rsidRPr="00655C23" w:rsidRDefault="002D050E" w:rsidP="00655C23">
      <w:pPr>
        <w:pStyle w:val="SOFinalHead3PerformanceTable"/>
        <w:rPr>
          <w:szCs w:val="28"/>
        </w:rPr>
      </w:pPr>
      <w:r w:rsidRPr="00655C23">
        <w:rPr>
          <w:szCs w:val="28"/>
        </w:rPr>
        <w:lastRenderedPageBreak/>
        <w:t xml:space="preserve">Performance Standards for Stage </w:t>
      </w:r>
      <w:r w:rsidR="00F96D2B" w:rsidRPr="00655C23">
        <w:rPr>
          <w:szCs w:val="28"/>
        </w:rPr>
        <w:t xml:space="preserve">2 Music Performance </w:t>
      </w:r>
      <w:r w:rsidR="00655C23" w:rsidRPr="00655C23">
        <w:rPr>
          <w:szCs w:val="28"/>
        </w:rPr>
        <w:t xml:space="preserve">– </w:t>
      </w:r>
      <w:r w:rsidRPr="00655C23">
        <w:rPr>
          <w:szCs w:val="28"/>
        </w:rPr>
        <w:t>Solo</w:t>
      </w:r>
      <w:r w:rsidR="00655C23" w:rsidRPr="00655C23">
        <w:rPr>
          <w:szCs w:val="28"/>
        </w:rPr>
        <w:t>:</w:t>
      </w:r>
      <w:r w:rsidR="00F96D2B" w:rsidRPr="00655C23">
        <w:rPr>
          <w:szCs w:val="28"/>
        </w:rPr>
        <w:t xml:space="preserve"> </w:t>
      </w:r>
      <w:r w:rsidR="00655C23" w:rsidRPr="00655C23">
        <w:rPr>
          <w:szCs w:val="28"/>
        </w:rPr>
        <w:t>Assessment Type 1</w:t>
      </w:r>
    </w:p>
    <w:tbl>
      <w:tblPr>
        <w:tblStyle w:val="SOFinalPerformanceTable"/>
        <w:tblpPr w:leftFromText="180" w:rightFromText="180" w:vertAnchor="text" w:horzAnchor="page" w:tblpX="699" w:tblpY="122"/>
        <w:tblW w:w="1003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48"/>
        <w:gridCol w:w="3195"/>
        <w:gridCol w:w="3196"/>
        <w:gridCol w:w="3196"/>
      </w:tblGrid>
      <w:tr w:rsidR="00655C23" w:rsidRPr="006124DB" w14:paraId="2F9CDE54" w14:textId="77777777" w:rsidTr="00655C23">
        <w:trPr>
          <w:trHeight w:hRule="exact" w:val="553"/>
          <w:tblHeader/>
          <w:jc w:val="left"/>
        </w:trPr>
        <w:tc>
          <w:tcPr>
            <w:tcW w:w="448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13F2971" w14:textId="77777777" w:rsidR="00655C23" w:rsidRPr="006124DB" w:rsidRDefault="00655C23" w:rsidP="00655C23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319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F25B8AE" w14:textId="77777777" w:rsidR="00655C23" w:rsidRPr="006124DB" w:rsidRDefault="00655C23" w:rsidP="00655C23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319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52AC2E0" w14:textId="77777777" w:rsidR="00655C23" w:rsidRPr="006124DB" w:rsidRDefault="00655C23" w:rsidP="00655C23">
            <w:pPr>
              <w:pStyle w:val="SOFinalPerformanceTableHead1"/>
            </w:pPr>
            <w:r>
              <w:t>Performing M</w:t>
            </w:r>
            <w:r w:rsidRPr="00825D8E">
              <w:t>usic</w:t>
            </w:r>
          </w:p>
        </w:tc>
        <w:tc>
          <w:tcPr>
            <w:tcW w:w="3196" w:type="dxa"/>
            <w:shd w:val="clear" w:color="auto" w:fill="595959" w:themeFill="text1" w:themeFillTint="A6"/>
            <w:vAlign w:val="center"/>
          </w:tcPr>
          <w:p w14:paraId="0482F926" w14:textId="77777777" w:rsidR="00655C23" w:rsidRPr="00091765" w:rsidRDefault="00655C23" w:rsidP="00655C23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655C23" w:rsidRPr="006124DB" w14:paraId="20792CE3" w14:textId="77777777" w:rsidTr="001E1CDD">
        <w:trPr>
          <w:trHeight w:val="2757"/>
          <w:jc w:val="left"/>
        </w:trPr>
        <w:tc>
          <w:tcPr>
            <w:tcW w:w="448" w:type="dxa"/>
            <w:shd w:val="clear" w:color="auto" w:fill="D9D9D9" w:themeFill="background1" w:themeFillShade="D9"/>
          </w:tcPr>
          <w:p w14:paraId="300A06D9" w14:textId="77777777" w:rsidR="00655C23" w:rsidRPr="00D516DC" w:rsidRDefault="00655C23" w:rsidP="00655C23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3195" w:type="dxa"/>
          </w:tcPr>
          <w:p w14:paraId="0BB56D81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 xml:space="preserve">Insightful and coherent expression of musical ideas. </w:t>
            </w:r>
          </w:p>
          <w:p w14:paraId="4A36A9F5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Insightful and creative application of knowledge and understanding of style, structure, and conventions.</w:t>
            </w:r>
          </w:p>
        </w:tc>
        <w:tc>
          <w:tcPr>
            <w:tcW w:w="3196" w:type="dxa"/>
          </w:tcPr>
          <w:p w14:paraId="2E22E968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Focused and sustained application of musical skills in refining and presenting highly cohesive and fluent performances.</w:t>
            </w:r>
          </w:p>
          <w:p w14:paraId="0C61069D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Highly accurate and proficient use of a range of musical techniques relevant to the chosen style(s).</w:t>
            </w:r>
          </w:p>
          <w:p w14:paraId="0147619F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Highly proficient stylistic interpretation and highly effective and intuitive performance.</w:t>
            </w:r>
          </w:p>
          <w:p w14:paraId="2A78C729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Perceptive, responsive, and resourceful development of stage presence and skills in engaging an audience.</w:t>
            </w:r>
          </w:p>
        </w:tc>
        <w:tc>
          <w:tcPr>
            <w:tcW w:w="3196" w:type="dxa"/>
          </w:tcPr>
          <w:p w14:paraId="767D44C9" w14:textId="77777777" w:rsidR="00655C23" w:rsidRPr="002D050E" w:rsidRDefault="00655C23" w:rsidP="00655C23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2D050E">
              <w:rPr>
                <w:color w:val="D9D9D9" w:themeColor="background1" w:themeShade="D9"/>
              </w:rPr>
              <w:t>Perceptive and in-depth discussion of key musical elements of the chosen repertoire.</w:t>
            </w:r>
          </w:p>
          <w:p w14:paraId="3EC4D702" w14:textId="77777777" w:rsidR="00655C23" w:rsidRDefault="00655C23" w:rsidP="00655C23">
            <w:pPr>
              <w:pStyle w:val="SOFinalPerformanceTableText"/>
              <w:spacing w:line="180" w:lineRule="exact"/>
            </w:pPr>
            <w:r w:rsidRPr="002D050E">
              <w:rPr>
                <w:color w:val="D9D9D9" w:themeColor="background1" w:themeShade="D9"/>
              </w:rPr>
              <w:t xml:space="preserve">Insightful critique and evaluation </w:t>
            </w:r>
            <w:r w:rsidRPr="00F31061">
              <w:rPr>
                <w:color w:val="D9D9D9" w:themeColor="background1" w:themeShade="D9"/>
              </w:rPr>
              <w:t>of own learning within music.</w:t>
            </w:r>
          </w:p>
        </w:tc>
      </w:tr>
      <w:tr w:rsidR="00655C23" w:rsidRPr="006124DB" w14:paraId="61BE1F85" w14:textId="77777777" w:rsidTr="001E1CDD">
        <w:trPr>
          <w:trHeight w:val="2602"/>
          <w:jc w:val="left"/>
        </w:trPr>
        <w:tc>
          <w:tcPr>
            <w:tcW w:w="448" w:type="dxa"/>
            <w:shd w:val="clear" w:color="auto" w:fill="D9D9D9" w:themeFill="background1" w:themeFillShade="D9"/>
          </w:tcPr>
          <w:p w14:paraId="63BBCD0A" w14:textId="77777777" w:rsidR="00655C23" w:rsidRPr="006124DB" w:rsidRDefault="00655C23" w:rsidP="00655C23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3195" w:type="dxa"/>
          </w:tcPr>
          <w:p w14:paraId="36B5EAE6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Coherent expression of musical ideas, with some insights.</w:t>
            </w:r>
          </w:p>
          <w:p w14:paraId="7C015377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Mostly creative application of knowledge and understanding of styles, structure, and conventions, with some insights.</w:t>
            </w:r>
          </w:p>
        </w:tc>
        <w:tc>
          <w:tcPr>
            <w:tcW w:w="3196" w:type="dxa"/>
          </w:tcPr>
          <w:p w14:paraId="59EBFB3C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Mostly sustained application of musical skills in refining and presenting cohesive and fluent performances.</w:t>
            </w:r>
          </w:p>
          <w:p w14:paraId="4D120224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Mostly accurate and proficient use of a range of musical techniques relevant to the chosen style(s).</w:t>
            </w:r>
          </w:p>
          <w:p w14:paraId="46E8F4A5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Proficient stylistic interpretation and effective performance.</w:t>
            </w:r>
          </w:p>
          <w:p w14:paraId="71FE4869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Responsive and resourceful development of stage presence and skills in engaging an audience.</w:t>
            </w:r>
          </w:p>
        </w:tc>
        <w:tc>
          <w:tcPr>
            <w:tcW w:w="3196" w:type="dxa"/>
          </w:tcPr>
          <w:p w14:paraId="432CE89E" w14:textId="77777777" w:rsidR="00655C23" w:rsidRPr="002D050E" w:rsidRDefault="00655C23" w:rsidP="00655C23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2D050E">
              <w:rPr>
                <w:color w:val="D9D9D9" w:themeColor="background1" w:themeShade="D9"/>
              </w:rPr>
              <w:t>Some perceptiveness and depth in discussion of key musical elements of the chosen repertoire.</w:t>
            </w:r>
          </w:p>
          <w:p w14:paraId="2CE4D4A2" w14:textId="77777777" w:rsidR="00655C23" w:rsidRDefault="00655C23" w:rsidP="00655C23">
            <w:pPr>
              <w:pStyle w:val="SOFinalPerformanceTableText"/>
              <w:spacing w:line="180" w:lineRule="exact"/>
            </w:pPr>
            <w:r w:rsidRPr="00F31061">
              <w:rPr>
                <w:color w:val="D9D9D9" w:themeColor="background1" w:themeShade="D9"/>
              </w:rPr>
              <w:t>Some insight in critique and evaluation of own learning within music.</w:t>
            </w:r>
          </w:p>
        </w:tc>
      </w:tr>
      <w:tr w:rsidR="00655C23" w:rsidRPr="006124DB" w14:paraId="4081E2E6" w14:textId="77777777" w:rsidTr="001E1CDD">
        <w:trPr>
          <w:trHeight w:val="2387"/>
          <w:jc w:val="left"/>
        </w:trPr>
        <w:tc>
          <w:tcPr>
            <w:tcW w:w="448" w:type="dxa"/>
            <w:shd w:val="clear" w:color="auto" w:fill="D9D9D9" w:themeFill="background1" w:themeFillShade="D9"/>
          </w:tcPr>
          <w:p w14:paraId="55CC14E5" w14:textId="77777777" w:rsidR="00655C23" w:rsidRPr="006124DB" w:rsidRDefault="00655C23" w:rsidP="00655C23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3195" w:type="dxa"/>
          </w:tcPr>
          <w:p w14:paraId="114A7E65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 xml:space="preserve">Generally coherent expression of musical ideas. </w:t>
            </w:r>
          </w:p>
          <w:p w14:paraId="71DF9D10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Some creativity in application of knowledge and understanding of style, structure, and conventions.</w:t>
            </w:r>
          </w:p>
        </w:tc>
        <w:tc>
          <w:tcPr>
            <w:tcW w:w="3196" w:type="dxa"/>
          </w:tcPr>
          <w:p w14:paraId="2A996DBE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Generally sustained application of musical skills in refining and presenting performances, with some cohesion and fluency.</w:t>
            </w:r>
          </w:p>
          <w:p w14:paraId="5B13E079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Generally accurate use of musical techniques relevant to the chosen style(s).</w:t>
            </w:r>
          </w:p>
          <w:p w14:paraId="2497629E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Competent stylistic interpretation and performance.</w:t>
            </w:r>
          </w:p>
          <w:p w14:paraId="5EAF0703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Generally responsive development of stage presence and skills in engaging an audience.</w:t>
            </w:r>
          </w:p>
        </w:tc>
        <w:tc>
          <w:tcPr>
            <w:tcW w:w="3196" w:type="dxa"/>
          </w:tcPr>
          <w:p w14:paraId="7BACE018" w14:textId="77777777" w:rsidR="00655C23" w:rsidRPr="002D050E" w:rsidRDefault="00655C23" w:rsidP="00655C23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2D050E">
              <w:rPr>
                <w:color w:val="D9D9D9" w:themeColor="background1" w:themeShade="D9"/>
              </w:rPr>
              <w:t>Competent discussion of key musical elements of the chosen repertoire.</w:t>
            </w:r>
          </w:p>
          <w:p w14:paraId="321DE90A" w14:textId="77777777" w:rsidR="00655C23" w:rsidRPr="002D050E" w:rsidRDefault="00655C23" w:rsidP="00655C23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2D050E">
              <w:rPr>
                <w:color w:val="D9D9D9" w:themeColor="background1" w:themeShade="D9"/>
              </w:rPr>
              <w:t>Considered critique and evaluation of own learning within music.</w:t>
            </w:r>
          </w:p>
        </w:tc>
      </w:tr>
      <w:tr w:rsidR="00655C23" w:rsidRPr="006124DB" w14:paraId="00CE21D1" w14:textId="77777777" w:rsidTr="00655C23">
        <w:trPr>
          <w:trHeight w:val="2130"/>
          <w:jc w:val="left"/>
        </w:trPr>
        <w:tc>
          <w:tcPr>
            <w:tcW w:w="448" w:type="dxa"/>
            <w:shd w:val="clear" w:color="auto" w:fill="D9D9D9" w:themeFill="background1" w:themeFillShade="D9"/>
          </w:tcPr>
          <w:p w14:paraId="51EA6938" w14:textId="77777777" w:rsidR="00655C23" w:rsidRPr="006124DB" w:rsidRDefault="00655C23" w:rsidP="00655C23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3195" w:type="dxa"/>
          </w:tcPr>
          <w:p w14:paraId="28D3771E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 xml:space="preserve">Superficial expression of basic musical ideas. </w:t>
            </w:r>
          </w:p>
          <w:p w14:paraId="538D7158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Some application of basic knowledge of style, structure, and conventions.</w:t>
            </w:r>
          </w:p>
        </w:tc>
        <w:tc>
          <w:tcPr>
            <w:tcW w:w="3196" w:type="dxa"/>
          </w:tcPr>
          <w:p w14:paraId="744226B1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Application of some basic musical skills in presenting performances, with attempted refinement.</w:t>
            </w:r>
          </w:p>
          <w:p w14:paraId="28D33975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Use of a narrow range of musical techniques, with frequent errors.</w:t>
            </w:r>
          </w:p>
          <w:p w14:paraId="4A4FF95F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Basic stylistic interpretation and performance.</w:t>
            </w:r>
          </w:p>
          <w:p w14:paraId="791E905E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Some development of basic skills in engaging an audience.</w:t>
            </w:r>
          </w:p>
        </w:tc>
        <w:tc>
          <w:tcPr>
            <w:tcW w:w="3196" w:type="dxa"/>
          </w:tcPr>
          <w:p w14:paraId="249564B4" w14:textId="77777777" w:rsidR="00655C23" w:rsidRPr="002D050E" w:rsidRDefault="00655C23" w:rsidP="00655C23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2D050E">
              <w:rPr>
                <w:color w:val="D9D9D9" w:themeColor="background1" w:themeShade="D9"/>
              </w:rPr>
              <w:t>Basic discussion of some key musical elements of the chosen repertoire.</w:t>
            </w:r>
          </w:p>
          <w:p w14:paraId="12451F4A" w14:textId="77777777" w:rsidR="00655C23" w:rsidRDefault="00655C23" w:rsidP="00655C23">
            <w:pPr>
              <w:pStyle w:val="SOFinalPerformanceTableText"/>
              <w:spacing w:line="180" w:lineRule="exact"/>
            </w:pPr>
            <w:r w:rsidRPr="00F31061">
              <w:rPr>
                <w:color w:val="D9D9D9" w:themeColor="background1" w:themeShade="D9"/>
              </w:rPr>
              <w:t>Some description of own learning within music.</w:t>
            </w:r>
          </w:p>
        </w:tc>
      </w:tr>
      <w:tr w:rsidR="00655C23" w:rsidRPr="006124DB" w14:paraId="6ABCAA6E" w14:textId="77777777" w:rsidTr="00655C23">
        <w:trPr>
          <w:trHeight w:val="2317"/>
          <w:jc w:val="left"/>
        </w:trPr>
        <w:tc>
          <w:tcPr>
            <w:tcW w:w="448" w:type="dxa"/>
            <w:shd w:val="clear" w:color="auto" w:fill="D9D9D9" w:themeFill="background1" w:themeFillShade="D9"/>
          </w:tcPr>
          <w:p w14:paraId="7EF410C9" w14:textId="77777777" w:rsidR="00655C23" w:rsidRPr="006124DB" w:rsidRDefault="00655C23" w:rsidP="00655C23">
            <w:pPr>
              <w:pStyle w:val="SOFinalPerformanceTableLetters"/>
            </w:pPr>
            <w:bookmarkStart w:id="2" w:name="RowTitle_E"/>
            <w:r w:rsidRPr="006124DB">
              <w:t>E</w:t>
            </w:r>
            <w:bookmarkEnd w:id="2"/>
          </w:p>
        </w:tc>
        <w:tc>
          <w:tcPr>
            <w:tcW w:w="3195" w:type="dxa"/>
          </w:tcPr>
          <w:p w14:paraId="7434E242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Attempted communication of a basic musical idea.</w:t>
            </w:r>
          </w:p>
          <w:p w14:paraId="2BD8F14B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Attempted application of limited knowledge of style, structure, and/or conventions.</w:t>
            </w:r>
          </w:p>
        </w:tc>
        <w:tc>
          <w:tcPr>
            <w:tcW w:w="3196" w:type="dxa"/>
          </w:tcPr>
          <w:p w14:paraId="3CAD92B4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Attempted application of limited musical skills in presenting performances.</w:t>
            </w:r>
          </w:p>
          <w:p w14:paraId="69E1CFAA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 xml:space="preserve">Attempted use of a narrow range of musical techniques, mostly with errors. </w:t>
            </w:r>
          </w:p>
          <w:p w14:paraId="16E8A984" w14:textId="77777777" w:rsidR="00655C23" w:rsidRDefault="00655C23" w:rsidP="00655C23">
            <w:pPr>
              <w:pStyle w:val="SOFinalPerformanceTableText"/>
              <w:spacing w:line="180" w:lineRule="exact"/>
            </w:pPr>
            <w:r>
              <w:t>Attempted interpretation and performance.</w:t>
            </w:r>
          </w:p>
          <w:p w14:paraId="76BBF0FC" w14:textId="77777777" w:rsidR="00655C23" w:rsidRPr="006124DB" w:rsidRDefault="00655C23" w:rsidP="00655C23">
            <w:pPr>
              <w:pStyle w:val="SOFinalPerformanceTableText"/>
              <w:spacing w:line="180" w:lineRule="exact"/>
            </w:pPr>
            <w:r>
              <w:t>Attempted development of basic skills in engaging an audience.</w:t>
            </w:r>
          </w:p>
        </w:tc>
        <w:tc>
          <w:tcPr>
            <w:tcW w:w="3196" w:type="dxa"/>
          </w:tcPr>
          <w:p w14:paraId="2318F10E" w14:textId="77777777" w:rsidR="00655C23" w:rsidRPr="002D050E" w:rsidRDefault="00655C23" w:rsidP="00655C23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2D050E">
              <w:rPr>
                <w:color w:val="D9D9D9" w:themeColor="background1" w:themeShade="D9"/>
              </w:rPr>
              <w:t>Attempted discussion of one or more key musical elements of the chosen repertoire.</w:t>
            </w:r>
          </w:p>
          <w:p w14:paraId="0EE46328" w14:textId="77777777" w:rsidR="00655C23" w:rsidRDefault="00655C23" w:rsidP="00655C23">
            <w:pPr>
              <w:pStyle w:val="SOFinalPerformanceTableText"/>
              <w:spacing w:line="180" w:lineRule="exact"/>
            </w:pPr>
            <w:r w:rsidRPr="00F31061">
              <w:rPr>
                <w:color w:val="D9D9D9" w:themeColor="background1" w:themeShade="D9"/>
              </w:rPr>
              <w:t>Attempted description of own learning within music.</w:t>
            </w:r>
          </w:p>
        </w:tc>
      </w:tr>
    </w:tbl>
    <w:p w14:paraId="62E320F0" w14:textId="77777777" w:rsidR="00FC05AB" w:rsidRDefault="00FC05AB" w:rsidP="00655C23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rPr>
          <w:sz w:val="18"/>
        </w:rPr>
      </w:pPr>
    </w:p>
    <w:sectPr w:rsidR="00FC05AB" w:rsidSect="00655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0DCC" w14:textId="77777777" w:rsidR="007F72A5" w:rsidRDefault="007F72A5" w:rsidP="00935325">
      <w:r>
        <w:separator/>
      </w:r>
    </w:p>
  </w:endnote>
  <w:endnote w:type="continuationSeparator" w:id="0">
    <w:p w14:paraId="2602D9F8" w14:textId="77777777" w:rsidR="007F72A5" w:rsidRDefault="007F72A5" w:rsidP="009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1423" w14:textId="148A0D51" w:rsidR="0041565F" w:rsidRDefault="004156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2D8916" wp14:editId="78D2F2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0877824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200A8" w14:textId="16A02CB6" w:rsidR="0041565F" w:rsidRPr="0041565F" w:rsidRDefault="0041565F" w:rsidP="0041565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1565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D8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DC200A8" w14:textId="16A02CB6" w:rsidR="0041565F" w:rsidRPr="0041565F" w:rsidRDefault="0041565F" w:rsidP="0041565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1565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CB2A" w14:textId="371F3030" w:rsidR="001E1CDD" w:rsidRDefault="0041565F" w:rsidP="001E1CDD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51274B" wp14:editId="0202D614">
              <wp:simplePos x="914400" y="9715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904267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83322" w14:textId="2EAE65B6" w:rsidR="0041565F" w:rsidRPr="0041565F" w:rsidRDefault="0041565F" w:rsidP="0041565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1565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27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C583322" w14:textId="2EAE65B6" w:rsidR="0041565F" w:rsidRPr="0041565F" w:rsidRDefault="0041565F" w:rsidP="0041565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1565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1CDD" w:rsidRPr="007544D2">
      <w:t xml:space="preserve">Page </w:t>
    </w:r>
    <w:r w:rsidR="001E1CDD" w:rsidRPr="007544D2">
      <w:fldChar w:fldCharType="begin"/>
    </w:r>
    <w:r w:rsidR="001E1CDD" w:rsidRPr="007544D2">
      <w:instrText xml:space="preserve"> PAGE </w:instrText>
    </w:r>
    <w:r w:rsidR="001E1CDD" w:rsidRPr="007544D2">
      <w:fldChar w:fldCharType="separate"/>
    </w:r>
    <w:r w:rsidR="004D53EE">
      <w:rPr>
        <w:noProof/>
      </w:rPr>
      <w:t>1</w:t>
    </w:r>
    <w:r w:rsidR="001E1CDD" w:rsidRPr="007544D2">
      <w:fldChar w:fldCharType="end"/>
    </w:r>
    <w:r w:rsidR="001E1CDD" w:rsidRPr="007544D2">
      <w:t xml:space="preserve"> of </w:t>
    </w:r>
    <w:r w:rsidR="001E1CDD">
      <w:t>2</w:t>
    </w:r>
    <w:r w:rsidR="001E1CDD">
      <w:rPr>
        <w:sz w:val="18"/>
      </w:rPr>
      <w:tab/>
    </w:r>
    <w:r w:rsidR="001E1CDD">
      <w:t xml:space="preserve">Stage 2 Music Performance - </w:t>
    </w:r>
    <w:r w:rsidR="004D53EE">
      <w:t>Solo</w:t>
    </w:r>
    <w:r w:rsidR="001E1CDD">
      <w:t xml:space="preserve"> – Assessment Type 1: Task 1 (for use from 20</w:t>
    </w:r>
    <w:r w:rsidR="00EC2F31">
      <w:t>25</w:t>
    </w:r>
    <w:r w:rsidR="001E1CDD">
      <w:t>)</w:t>
    </w:r>
  </w:p>
  <w:p w14:paraId="1BC0B5CB" w14:textId="6E7B2DEB" w:rsidR="001E1CDD" w:rsidRDefault="001E1CDD" w:rsidP="001E1CDD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>
      <w:tab/>
      <w:t xml:space="preserve">Ref: </w:t>
    </w:r>
    <w:r w:rsidR="00EC2F31" w:rsidRPr="00EC2F31">
      <w:t>A1442176</w:t>
    </w:r>
    <w:fldSimple w:instr=" DOCPROPERTY  Objective-Id  \* MERGEFORMAT "/>
    <w:r>
      <w:t xml:space="preserve"> (created August 20</w:t>
    </w:r>
    <w:r w:rsidR="00EC2F31">
      <w:t>24</w:t>
    </w:r>
    <w:r>
      <w:t>)</w:t>
    </w:r>
  </w:p>
  <w:p w14:paraId="4B0AF4AE" w14:textId="421475D9" w:rsidR="001E1CDD" w:rsidRPr="001E6D96" w:rsidRDefault="001E1CDD" w:rsidP="001E1CDD">
    <w:pPr>
      <w:pStyle w:val="RPFooter"/>
      <w:tabs>
        <w:tab w:val="clear" w:pos="9540"/>
        <w:tab w:val="clear" w:pos="11340"/>
        <w:tab w:val="right" w:pos="9356"/>
        <w:tab w:val="right" w:pos="10348"/>
      </w:tabs>
      <w:rPr>
        <w:sz w:val="18"/>
      </w:rPr>
    </w:pPr>
    <w:r>
      <w:tab/>
    </w:r>
    <w:r w:rsidRPr="007544D2">
      <w:t>© SA</w:t>
    </w:r>
    <w:r>
      <w:t>CE Board of South Australia 20</w:t>
    </w:r>
    <w:r w:rsidR="00EC2F31">
      <w:t>24</w:t>
    </w:r>
  </w:p>
  <w:p w14:paraId="7E599013" w14:textId="77777777" w:rsidR="00722BE2" w:rsidRPr="001E1CDD" w:rsidRDefault="00722BE2" w:rsidP="001E1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9AE5" w14:textId="1D9D8322" w:rsidR="0041565F" w:rsidRDefault="004156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BC81A0" wp14:editId="2A7452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7161472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18D13" w14:textId="6C9E0E6E" w:rsidR="0041565F" w:rsidRPr="0041565F" w:rsidRDefault="0041565F" w:rsidP="0041565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1565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C81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D518D13" w14:textId="6C9E0E6E" w:rsidR="0041565F" w:rsidRPr="0041565F" w:rsidRDefault="0041565F" w:rsidP="0041565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1565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E4E7" w14:textId="77777777" w:rsidR="007F72A5" w:rsidRDefault="007F72A5" w:rsidP="00935325">
      <w:r>
        <w:separator/>
      </w:r>
    </w:p>
  </w:footnote>
  <w:footnote w:type="continuationSeparator" w:id="0">
    <w:p w14:paraId="31FA2132" w14:textId="77777777" w:rsidR="007F72A5" w:rsidRDefault="007F72A5" w:rsidP="009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EEC2" w14:textId="5133F145" w:rsidR="0041565F" w:rsidRDefault="004156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BBB344" wp14:editId="0A2C08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259096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8B457" w14:textId="56CB3AB5" w:rsidR="0041565F" w:rsidRPr="0041565F" w:rsidRDefault="0041565F" w:rsidP="0041565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1565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BB3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818B457" w14:textId="56CB3AB5" w:rsidR="0041565F" w:rsidRPr="0041565F" w:rsidRDefault="0041565F" w:rsidP="0041565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1565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DCC0" w14:textId="7F1F295B" w:rsidR="0041565F" w:rsidRDefault="004156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828869" wp14:editId="37D5AFB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3810860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64734" w14:textId="4B268156" w:rsidR="0041565F" w:rsidRPr="0041565F" w:rsidRDefault="0041565F" w:rsidP="0041565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1565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288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8464734" w14:textId="4B268156" w:rsidR="0041565F" w:rsidRPr="0041565F" w:rsidRDefault="0041565F" w:rsidP="0041565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1565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3260" w14:textId="3CB43092" w:rsidR="0041565F" w:rsidRDefault="004156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B83404" wp14:editId="32F3BE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491555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712BC" w14:textId="74367A67" w:rsidR="0041565F" w:rsidRPr="0041565F" w:rsidRDefault="0041565F" w:rsidP="0041565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1565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83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41712BC" w14:textId="74367A67" w:rsidR="0041565F" w:rsidRPr="0041565F" w:rsidRDefault="0041565F" w:rsidP="0041565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1565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4245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602A"/>
    <w:multiLevelType w:val="hybridMultilevel"/>
    <w:tmpl w:val="407E86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D0B"/>
    <w:multiLevelType w:val="hybridMultilevel"/>
    <w:tmpl w:val="25882310"/>
    <w:lvl w:ilvl="0" w:tplc="00000001">
      <w:start w:val="1"/>
      <w:numFmt w:val="bullet"/>
      <w:lvlText w:val="•"/>
      <w:lvlJc w:val="left"/>
      <w:pPr>
        <w:ind w:left="2769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6E"/>
    <w:multiLevelType w:val="hybridMultilevel"/>
    <w:tmpl w:val="A8E03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B0F"/>
    <w:multiLevelType w:val="hybridMultilevel"/>
    <w:tmpl w:val="09904FA6"/>
    <w:lvl w:ilvl="0" w:tplc="2430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685F"/>
    <w:multiLevelType w:val="hybridMultilevel"/>
    <w:tmpl w:val="9F98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A1E31"/>
    <w:multiLevelType w:val="hybridMultilevel"/>
    <w:tmpl w:val="08CCF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128AD"/>
    <w:multiLevelType w:val="hybridMultilevel"/>
    <w:tmpl w:val="611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0657E"/>
    <w:multiLevelType w:val="hybridMultilevel"/>
    <w:tmpl w:val="CCA2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0410A"/>
    <w:multiLevelType w:val="hybridMultilevel"/>
    <w:tmpl w:val="B722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0E1"/>
    <w:multiLevelType w:val="hybridMultilevel"/>
    <w:tmpl w:val="D8F6CC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15966975">
    <w:abstractNumId w:val="0"/>
  </w:num>
  <w:num w:numId="2" w16cid:durableId="676421260">
    <w:abstractNumId w:val="9"/>
  </w:num>
  <w:num w:numId="3" w16cid:durableId="1515412499">
    <w:abstractNumId w:val="5"/>
  </w:num>
  <w:num w:numId="4" w16cid:durableId="597756002">
    <w:abstractNumId w:val="6"/>
  </w:num>
  <w:num w:numId="5" w16cid:durableId="404693744">
    <w:abstractNumId w:val="11"/>
  </w:num>
  <w:num w:numId="6" w16cid:durableId="493687466">
    <w:abstractNumId w:val="1"/>
  </w:num>
  <w:num w:numId="7" w16cid:durableId="1353530065">
    <w:abstractNumId w:val="12"/>
  </w:num>
  <w:num w:numId="8" w16cid:durableId="1906447441">
    <w:abstractNumId w:val="3"/>
  </w:num>
  <w:num w:numId="9" w16cid:durableId="1349336619">
    <w:abstractNumId w:val="2"/>
  </w:num>
  <w:num w:numId="10" w16cid:durableId="2141265991">
    <w:abstractNumId w:val="7"/>
  </w:num>
  <w:num w:numId="11" w16cid:durableId="687830709">
    <w:abstractNumId w:val="8"/>
  </w:num>
  <w:num w:numId="12" w16cid:durableId="1164511886">
    <w:abstractNumId w:val="13"/>
  </w:num>
  <w:num w:numId="13" w16cid:durableId="1399934915">
    <w:abstractNumId w:val="10"/>
  </w:num>
  <w:num w:numId="14" w16cid:durableId="167530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86"/>
    <w:rsid w:val="000601EA"/>
    <w:rsid w:val="00082586"/>
    <w:rsid w:val="000904E1"/>
    <w:rsid w:val="00095B13"/>
    <w:rsid w:val="001E1CDD"/>
    <w:rsid w:val="001E3139"/>
    <w:rsid w:val="002D050E"/>
    <w:rsid w:val="00383A90"/>
    <w:rsid w:val="003A4189"/>
    <w:rsid w:val="003B1FD4"/>
    <w:rsid w:val="003B363E"/>
    <w:rsid w:val="0041565F"/>
    <w:rsid w:val="004A3560"/>
    <w:rsid w:val="004A4AF7"/>
    <w:rsid w:val="004D53EE"/>
    <w:rsid w:val="00516F74"/>
    <w:rsid w:val="005661C5"/>
    <w:rsid w:val="005843F6"/>
    <w:rsid w:val="00590205"/>
    <w:rsid w:val="005C31C0"/>
    <w:rsid w:val="00621907"/>
    <w:rsid w:val="00655C23"/>
    <w:rsid w:val="006D202B"/>
    <w:rsid w:val="006D7E28"/>
    <w:rsid w:val="006E53DF"/>
    <w:rsid w:val="00722BE2"/>
    <w:rsid w:val="007F72A5"/>
    <w:rsid w:val="0080525C"/>
    <w:rsid w:val="008356B1"/>
    <w:rsid w:val="008679C2"/>
    <w:rsid w:val="0088102F"/>
    <w:rsid w:val="008C313B"/>
    <w:rsid w:val="008F52F1"/>
    <w:rsid w:val="00935325"/>
    <w:rsid w:val="00977952"/>
    <w:rsid w:val="009958D8"/>
    <w:rsid w:val="009D33FC"/>
    <w:rsid w:val="009E43EC"/>
    <w:rsid w:val="00AE11F3"/>
    <w:rsid w:val="00B03FBA"/>
    <w:rsid w:val="00B2174C"/>
    <w:rsid w:val="00B26053"/>
    <w:rsid w:val="00BE521C"/>
    <w:rsid w:val="00C416A8"/>
    <w:rsid w:val="00C71BD8"/>
    <w:rsid w:val="00CE75D5"/>
    <w:rsid w:val="00D22D4B"/>
    <w:rsid w:val="00DA6F16"/>
    <w:rsid w:val="00DC65A7"/>
    <w:rsid w:val="00E9257A"/>
    <w:rsid w:val="00EC2F31"/>
    <w:rsid w:val="00F03610"/>
    <w:rsid w:val="00F2083A"/>
    <w:rsid w:val="00F6355D"/>
    <w:rsid w:val="00F64D9D"/>
    <w:rsid w:val="00F80800"/>
    <w:rsid w:val="00F96D2B"/>
    <w:rsid w:val="00FC05AB"/>
    <w:rsid w:val="00FE0F39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6F68"/>
  <w15:docId w15:val="{84C58472-6E43-4CA2-B40F-9407C4AF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8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082586"/>
    <w:pPr>
      <w:numPr>
        <w:numId w:val="2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bullet3pttop">
    <w:name w:val="bullet 3pt top"/>
    <w:basedOn w:val="bullet"/>
    <w:rsid w:val="00082586"/>
    <w:pPr>
      <w:numPr>
        <w:numId w:val="0"/>
      </w:numPr>
      <w:tabs>
        <w:tab w:val="num" w:pos="360"/>
      </w:tabs>
      <w:spacing w:before="60"/>
      <w:ind w:left="170" w:hanging="170"/>
    </w:pPr>
    <w:rPr>
      <w:rFonts w:eastAsia="MS Mincho"/>
      <w:szCs w:val="22"/>
      <w:lang w:val="en-US"/>
    </w:rPr>
  </w:style>
  <w:style w:type="paragraph" w:customStyle="1" w:styleId="SOFinalBodyText">
    <w:name w:val="SO Final Body Text"/>
    <w:link w:val="SOFinalBodyTextCharChar"/>
    <w:rsid w:val="00082586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82586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82586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082586"/>
    <w:rPr>
      <w:rFonts w:eastAsia="MS Mincho" w:cstheme="minorHAnsi"/>
      <w:lang w:val="en-US"/>
    </w:rPr>
  </w:style>
  <w:style w:type="paragraph" w:customStyle="1" w:styleId="SOFinalHead3">
    <w:name w:val="SO Final Head 3"/>
    <w:link w:val="SOFinalHead3CharChar"/>
    <w:rsid w:val="0008258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8258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rsid w:val="00082586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Footer">
    <w:name w:val="RP Footer"/>
    <w:basedOn w:val="Footer"/>
    <w:rsid w:val="00B2605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5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25"/>
    <w:rPr>
      <w:rFonts w:ascii="Cambria" w:eastAsia="MS Mincho" w:hAnsi="Cambria" w:cs="Times New Roman"/>
      <w:sz w:val="24"/>
      <w:szCs w:val="24"/>
    </w:rPr>
  </w:style>
  <w:style w:type="paragraph" w:customStyle="1" w:styleId="SOFinalBulletsCoded2-3Letters">
    <w:name w:val="SO Final Bullets Coded (2-3 Letters)"/>
    <w:rsid w:val="00FC05A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C05A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C05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C05A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C05A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5A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B363E"/>
  </w:style>
  <w:style w:type="paragraph" w:customStyle="1" w:styleId="SOFinalHead3PerformanceTable">
    <w:name w:val="SO Final Head 3 (Performance Table)"/>
    <w:rsid w:val="002D050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6a947e7cf25f4a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A1442176</value>
    </field>
    <field name="Objective-Title">
      <value order="0">Performance - Task 01</value>
    </field>
    <field name="Objective-Description">
      <value order="0"/>
    </field>
    <field name="Objective-CreationStamp">
      <value order="0">2024-11-14T01:52:15Z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2024-11-14T03:36:46Z</value>
    </field>
    <field name="Objective-ModificationStamp">
      <value order="0">2024-11-14T03:36:47Z</value>
    </field>
    <field name="Objective-Owner">
      <value order="0">shannon barrett</value>
    </field>
    <field name="Objective-Path">
      <value order="0">Objective Global Folder:SACE Support Materials:SACE Support Materials Stage 2:Arts:Music Performance - Solo (from 2019):2025 Minisite Resoruces</value>
    </field>
    <field name="Objective-Parent">
      <value order="0">2025 Minisite Resoruces</value>
    </field>
    <field name="Objective-State">
      <value order="0">Published</value>
    </field>
    <field name="Objective-VersionId">
      <value order="0">vA2180878</value>
    </field>
    <field name="Objective-Version">
      <value order="0">2.0</value>
    </field>
    <field name="Objective-VersionNumber">
      <value order="0">2</value>
    </field>
    <field name="Objective-VersionComment">
      <value order="0">Footer Update</value>
    </field>
    <field name="Objective-FileNumber">
      <value order="0">qA16058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C9D8D56-E751-4F28-A463-2BF171DC8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Barrett, Shannon(SACE)</cp:lastModifiedBy>
  <cp:revision>3</cp:revision>
  <cp:lastPrinted>2018-05-01T01:05:00Z</cp:lastPrinted>
  <dcterms:created xsi:type="dcterms:W3CDTF">2024-11-14T01:45:00Z</dcterms:created>
  <dcterms:modified xsi:type="dcterms:W3CDTF">2024-11-14T03:36:00Z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2ca734c8,431c0481,e313fb8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6998b204,185d7600,67fdbf0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A1442176</vt:lpwstr>
  </op:property>
  <op:property fmtid="{D5CDD505-2E9C-101B-9397-08002B2CF9AE}" pid="12" name="Objective-Title">
    <vt:lpwstr>Performance - Task 01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2024-11-14T01:52:15Z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2024-11-14T03:36:46Z</vt:filetime>
  </op:property>
  <op:property fmtid="{D5CDD505-2E9C-101B-9397-08002B2CF9AE}" pid="18" name="Objective-ModificationStamp">
    <vt:filetime>2024-11-14T03:36:47Z</vt:filetime>
  </op:property>
  <op:property fmtid="{D5CDD505-2E9C-101B-9397-08002B2CF9AE}" pid="19" name="Objective-Owner">
    <vt:lpwstr>shannon barrett</vt:lpwstr>
  </op:property>
  <op:property fmtid="{D5CDD505-2E9C-101B-9397-08002B2CF9AE}" pid="20" name="Objective-Path">
    <vt:lpwstr>Objective Global Folder:SACE Support Materials:SACE Support Materials Stage 2:Arts:Music Performance - Solo (from 2019):2025 Minisite Resoruces</vt:lpwstr>
  </op:property>
  <op:property fmtid="{D5CDD505-2E9C-101B-9397-08002B2CF9AE}" pid="21" name="Objective-Parent">
    <vt:lpwstr>2025 Minisite Resoruces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vA2180878</vt:lpwstr>
  </op:property>
  <op:property fmtid="{D5CDD505-2E9C-101B-9397-08002B2CF9AE}" pid="24" name="Objective-Version">
    <vt:lpwstr>2.0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Footer Update</vt:lpwstr>
  </op:property>
  <op:property fmtid="{D5CDD505-2E9C-101B-9397-08002B2CF9AE}" pid="27" name="Objective-FileNumber">
    <vt:lpwstr>qA16058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