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DA0" w14:textId="77777777" w:rsidR="00A91CBA" w:rsidRPr="000766F0" w:rsidRDefault="00A91CBA" w:rsidP="00157991">
      <w:pPr>
        <w:spacing w:before="40" w:after="40" w:line="240" w:lineRule="auto"/>
        <w:ind w:right="-28"/>
        <w:jc w:val="center"/>
        <w:rPr>
          <w:rFonts w:ascii="Roboto Light" w:hAnsi="Roboto Light" w:cs="Arial"/>
          <w:b/>
          <w:caps/>
          <w:sz w:val="24"/>
          <w:szCs w:val="24"/>
        </w:rPr>
      </w:pPr>
      <w:r w:rsidRPr="000766F0">
        <w:rPr>
          <w:rFonts w:ascii="Roboto Light" w:hAnsi="Roboto Light" w:cs="Arial"/>
          <w:b/>
          <w:caps/>
          <w:sz w:val="24"/>
          <w:szCs w:val="24"/>
        </w:rPr>
        <w:t xml:space="preserve">STAGE </w:t>
      </w:r>
      <w:r w:rsidR="006F69CE" w:rsidRPr="000766F0">
        <w:rPr>
          <w:rFonts w:ascii="Roboto Light" w:hAnsi="Roboto Light" w:cs="Arial"/>
          <w:b/>
          <w:caps/>
          <w:sz w:val="24"/>
          <w:szCs w:val="24"/>
        </w:rPr>
        <w:t>1</w:t>
      </w:r>
      <w:r w:rsidRPr="000766F0">
        <w:rPr>
          <w:rFonts w:ascii="Roboto Light" w:hAnsi="Roboto Light" w:cs="Arial"/>
          <w:b/>
          <w:caps/>
          <w:sz w:val="24"/>
          <w:szCs w:val="24"/>
        </w:rPr>
        <w:t xml:space="preserve"> psychology</w:t>
      </w:r>
    </w:p>
    <w:p w14:paraId="289F6253" w14:textId="5E3E7552" w:rsidR="00A91CBA" w:rsidRPr="000766F0" w:rsidRDefault="00157991" w:rsidP="00157991">
      <w:pPr>
        <w:spacing w:before="40" w:after="40" w:line="240" w:lineRule="auto"/>
        <w:ind w:right="-28"/>
        <w:jc w:val="center"/>
        <w:rPr>
          <w:rFonts w:ascii="Roboto Light" w:hAnsi="Roboto Light" w:cs="Arial"/>
          <w:b/>
          <w:caps/>
          <w:sz w:val="24"/>
          <w:szCs w:val="24"/>
        </w:rPr>
      </w:pPr>
      <w:r w:rsidRPr="000766F0">
        <w:rPr>
          <w:rFonts w:ascii="Roboto Light" w:hAnsi="Roboto Light" w:cs="Arial"/>
          <w:b/>
          <w:caps/>
          <w:sz w:val="24"/>
          <w:szCs w:val="24"/>
        </w:rPr>
        <w:t>Assessment Type 1: FOLIO</w:t>
      </w:r>
    </w:p>
    <w:p w14:paraId="058BE3C5" w14:textId="4637EA41" w:rsidR="00A91CBA" w:rsidRPr="000766F0" w:rsidRDefault="00157991" w:rsidP="00157991">
      <w:pPr>
        <w:spacing w:before="40" w:after="40" w:line="240" w:lineRule="auto"/>
        <w:ind w:right="-28"/>
        <w:jc w:val="center"/>
        <w:rPr>
          <w:rFonts w:ascii="Roboto Light" w:hAnsi="Roboto Light" w:cs="Arial"/>
          <w:b/>
          <w:sz w:val="20"/>
          <w:szCs w:val="20"/>
        </w:rPr>
      </w:pPr>
      <w:r w:rsidRPr="000766F0">
        <w:rPr>
          <w:rFonts w:ascii="Roboto Light" w:hAnsi="Roboto Light" w:cs="Arial"/>
          <w:b/>
          <w:caps/>
          <w:sz w:val="24"/>
          <w:szCs w:val="24"/>
        </w:rPr>
        <w:t>TOpic 1</w:t>
      </w:r>
      <w:r w:rsidR="006F69CE" w:rsidRPr="000766F0">
        <w:rPr>
          <w:rFonts w:ascii="Roboto Light" w:hAnsi="Roboto Light" w:cs="Arial"/>
          <w:b/>
          <w:caps/>
          <w:sz w:val="24"/>
          <w:szCs w:val="24"/>
        </w:rPr>
        <w:t>: COGNITIVE PSYCHOLOGY</w:t>
      </w:r>
    </w:p>
    <w:p w14:paraId="62ADB955" w14:textId="77777777" w:rsidR="00242667" w:rsidRPr="000766F0" w:rsidRDefault="00242667" w:rsidP="00A91CBA">
      <w:pPr>
        <w:spacing w:after="0" w:line="240" w:lineRule="auto"/>
        <w:ind w:right="-1522"/>
        <w:rPr>
          <w:rFonts w:ascii="Roboto Light" w:hAnsi="Roboto Light" w:cs="Arial"/>
          <w:b/>
          <w:sz w:val="20"/>
          <w:szCs w:val="20"/>
        </w:rPr>
      </w:pPr>
    </w:p>
    <w:p w14:paraId="3DABD7A2" w14:textId="77777777" w:rsidR="00A91CBA" w:rsidRPr="000766F0" w:rsidRDefault="00A91CBA" w:rsidP="008347EC">
      <w:pPr>
        <w:spacing w:after="60" w:line="240" w:lineRule="auto"/>
        <w:ind w:right="-1522"/>
        <w:rPr>
          <w:rFonts w:ascii="Roboto Light" w:hAnsi="Roboto Light" w:cs="Arial"/>
          <w:b/>
          <w:sz w:val="20"/>
          <w:szCs w:val="20"/>
        </w:rPr>
      </w:pPr>
      <w:r w:rsidRPr="000766F0">
        <w:rPr>
          <w:rFonts w:ascii="Roboto Light" w:hAnsi="Roboto Light" w:cs="Arial"/>
          <w:b/>
          <w:sz w:val="20"/>
          <w:szCs w:val="20"/>
        </w:rPr>
        <w:t xml:space="preserve">Purpose </w:t>
      </w:r>
    </w:p>
    <w:p w14:paraId="047C2EF5" w14:textId="77777777" w:rsidR="00A91CBA" w:rsidRPr="000766F0" w:rsidRDefault="00A91CBA" w:rsidP="00A91CBA">
      <w:pPr>
        <w:spacing w:after="0" w:line="240" w:lineRule="auto"/>
        <w:rPr>
          <w:rFonts w:ascii="Roboto Light" w:hAnsi="Roboto Light" w:cs="Arial"/>
          <w:sz w:val="20"/>
          <w:szCs w:val="20"/>
        </w:rPr>
      </w:pPr>
      <w:r w:rsidRPr="000766F0">
        <w:rPr>
          <w:rFonts w:ascii="Roboto Light" w:hAnsi="Roboto Light" w:cs="Arial"/>
          <w:sz w:val="20"/>
          <w:szCs w:val="20"/>
        </w:rPr>
        <w:t xml:space="preserve">This assessment </w:t>
      </w:r>
      <w:r w:rsidR="006F69CE" w:rsidRPr="000766F0">
        <w:rPr>
          <w:rFonts w:ascii="Roboto Light" w:hAnsi="Roboto Light" w:cs="Arial"/>
          <w:sz w:val="20"/>
          <w:szCs w:val="20"/>
        </w:rPr>
        <w:t>provides</w:t>
      </w:r>
      <w:r w:rsidRPr="000766F0">
        <w:rPr>
          <w:rFonts w:ascii="Roboto Light" w:hAnsi="Roboto Light" w:cs="Arial"/>
          <w:sz w:val="20"/>
          <w:szCs w:val="20"/>
        </w:rPr>
        <w:t xml:space="preserve"> you </w:t>
      </w:r>
      <w:r w:rsidR="006F69CE" w:rsidRPr="000766F0">
        <w:rPr>
          <w:rFonts w:ascii="Roboto Light" w:hAnsi="Roboto Light" w:cs="Arial"/>
          <w:sz w:val="20"/>
          <w:szCs w:val="20"/>
        </w:rPr>
        <w:t xml:space="preserve">with the opportunity </w:t>
      </w:r>
      <w:r w:rsidRPr="000766F0">
        <w:rPr>
          <w:rFonts w:ascii="Roboto Light" w:hAnsi="Roboto Light" w:cs="Arial"/>
          <w:sz w:val="20"/>
          <w:szCs w:val="20"/>
        </w:rPr>
        <w:t>to:</w:t>
      </w:r>
    </w:p>
    <w:p w14:paraId="2B221CF6" w14:textId="77777777" w:rsidR="006F69CE" w:rsidRPr="000766F0" w:rsidRDefault="006F69CE" w:rsidP="00DD0ACA">
      <w:pPr>
        <w:numPr>
          <w:ilvl w:val="0"/>
          <w:numId w:val="12"/>
        </w:numPr>
        <w:spacing w:after="0" w:line="240" w:lineRule="auto"/>
        <w:rPr>
          <w:rFonts w:ascii="Roboto Light" w:hAnsi="Roboto Light" w:cs="Arial"/>
          <w:sz w:val="20"/>
          <w:szCs w:val="20"/>
        </w:rPr>
      </w:pPr>
      <w:r w:rsidRPr="000766F0">
        <w:rPr>
          <w:rFonts w:ascii="Roboto Light" w:hAnsi="Roboto Light" w:cs="Arial"/>
          <w:sz w:val="20"/>
          <w:szCs w:val="20"/>
        </w:rPr>
        <w:t xml:space="preserve">evaluate </w:t>
      </w:r>
      <w:r w:rsidR="00BB234D" w:rsidRPr="000766F0">
        <w:rPr>
          <w:rFonts w:ascii="Roboto Light" w:hAnsi="Roboto Light" w:cs="Arial"/>
          <w:sz w:val="20"/>
          <w:szCs w:val="20"/>
        </w:rPr>
        <w:t>the</w:t>
      </w:r>
      <w:r w:rsidRPr="000766F0">
        <w:rPr>
          <w:rFonts w:ascii="Roboto Light" w:hAnsi="Roboto Light" w:cs="Arial"/>
          <w:sz w:val="20"/>
          <w:szCs w:val="20"/>
        </w:rPr>
        <w:t xml:space="preserve"> method </w:t>
      </w:r>
      <w:r w:rsidR="00BB234D" w:rsidRPr="000766F0">
        <w:rPr>
          <w:rFonts w:ascii="Roboto Light" w:hAnsi="Roboto Light" w:cs="Arial"/>
          <w:sz w:val="20"/>
          <w:szCs w:val="20"/>
        </w:rPr>
        <w:t>provided</w:t>
      </w:r>
      <w:r w:rsidRPr="000766F0">
        <w:rPr>
          <w:rFonts w:ascii="Roboto Light" w:hAnsi="Roboto Light" w:cs="Arial"/>
          <w:sz w:val="20"/>
          <w:szCs w:val="20"/>
        </w:rPr>
        <w:t xml:space="preserve"> </w:t>
      </w:r>
      <w:r w:rsidR="006C2631" w:rsidRPr="000766F0">
        <w:rPr>
          <w:rFonts w:ascii="Roboto Light" w:hAnsi="Roboto Light" w:cs="Arial"/>
          <w:sz w:val="20"/>
          <w:szCs w:val="20"/>
        </w:rPr>
        <w:t>from</w:t>
      </w:r>
      <w:r w:rsidRPr="000766F0">
        <w:rPr>
          <w:rFonts w:ascii="Roboto Light" w:hAnsi="Roboto Light" w:cs="Arial"/>
          <w:sz w:val="20"/>
          <w:szCs w:val="20"/>
        </w:rPr>
        <w:t xml:space="preserve"> an ethically approved investigation</w:t>
      </w:r>
      <w:r w:rsidR="006C2631" w:rsidRPr="000766F0">
        <w:rPr>
          <w:rFonts w:ascii="Roboto Light" w:hAnsi="Roboto Light" w:cs="Arial"/>
          <w:sz w:val="20"/>
          <w:szCs w:val="20"/>
        </w:rPr>
        <w:t xml:space="preserve"> for its strengths and/or limitations</w:t>
      </w:r>
      <w:r w:rsidRPr="000766F0">
        <w:rPr>
          <w:rFonts w:ascii="Roboto Light" w:hAnsi="Roboto Light" w:cs="Arial"/>
          <w:sz w:val="20"/>
          <w:szCs w:val="20"/>
        </w:rPr>
        <w:t xml:space="preserve">, </w:t>
      </w:r>
      <w:r w:rsidR="00490600" w:rsidRPr="000766F0">
        <w:rPr>
          <w:rFonts w:ascii="Roboto Light" w:hAnsi="Roboto Light" w:cs="Arial"/>
          <w:sz w:val="20"/>
          <w:szCs w:val="20"/>
        </w:rPr>
        <w:t>the effect of these strengths and/or limitations on data</w:t>
      </w:r>
      <w:r w:rsidR="00F76B62" w:rsidRPr="000766F0">
        <w:rPr>
          <w:rFonts w:ascii="Roboto Light" w:hAnsi="Roboto Light" w:cs="Arial"/>
          <w:sz w:val="20"/>
          <w:szCs w:val="20"/>
        </w:rPr>
        <w:t xml:space="preserve">, and </w:t>
      </w:r>
      <w:r w:rsidR="006C2631" w:rsidRPr="000766F0">
        <w:rPr>
          <w:rFonts w:ascii="Roboto Light" w:hAnsi="Roboto Light" w:cs="Arial"/>
          <w:sz w:val="20"/>
          <w:szCs w:val="20"/>
        </w:rPr>
        <w:t>analyse the data to formulate a logical</w:t>
      </w:r>
      <w:r w:rsidRPr="000766F0">
        <w:rPr>
          <w:rFonts w:ascii="Roboto Light" w:hAnsi="Roboto Light" w:cs="Arial"/>
          <w:sz w:val="20"/>
          <w:szCs w:val="20"/>
        </w:rPr>
        <w:t xml:space="preserve"> conclusion</w:t>
      </w:r>
    </w:p>
    <w:p w14:paraId="56BDC66F" w14:textId="77777777" w:rsidR="00F76B62" w:rsidRPr="000766F0" w:rsidRDefault="006F69CE" w:rsidP="00DD0ACA">
      <w:pPr>
        <w:numPr>
          <w:ilvl w:val="0"/>
          <w:numId w:val="12"/>
        </w:numPr>
        <w:spacing w:after="0" w:line="240" w:lineRule="auto"/>
        <w:rPr>
          <w:rFonts w:ascii="Roboto Light" w:hAnsi="Roboto Light" w:cs="Arial"/>
          <w:sz w:val="20"/>
          <w:szCs w:val="20"/>
        </w:rPr>
      </w:pPr>
      <w:r w:rsidRPr="000766F0">
        <w:rPr>
          <w:rFonts w:ascii="Roboto Light" w:hAnsi="Roboto Light" w:cs="Arial"/>
          <w:sz w:val="20"/>
          <w:szCs w:val="20"/>
        </w:rPr>
        <w:t xml:space="preserve">deconstruct a problem </w:t>
      </w:r>
      <w:r w:rsidR="00F76B62" w:rsidRPr="000766F0">
        <w:rPr>
          <w:rFonts w:ascii="Roboto Light" w:hAnsi="Roboto Light" w:cs="Arial"/>
          <w:sz w:val="20"/>
          <w:szCs w:val="20"/>
        </w:rPr>
        <w:t>related to</w:t>
      </w:r>
      <w:r w:rsidR="00490600" w:rsidRPr="000766F0">
        <w:rPr>
          <w:rFonts w:ascii="Roboto Light" w:hAnsi="Roboto Light" w:cs="Arial"/>
          <w:sz w:val="20"/>
          <w:szCs w:val="20"/>
        </w:rPr>
        <w:t xml:space="preserve"> the provided investigation</w:t>
      </w:r>
      <w:r w:rsidR="00BB234D" w:rsidRPr="000766F0">
        <w:rPr>
          <w:rFonts w:ascii="Roboto Light" w:hAnsi="Roboto Light" w:cs="Arial"/>
          <w:sz w:val="20"/>
          <w:szCs w:val="20"/>
        </w:rPr>
        <w:t xml:space="preserve">, and </w:t>
      </w:r>
    </w:p>
    <w:p w14:paraId="49726B96" w14:textId="77777777" w:rsidR="006F69CE" w:rsidRPr="000766F0" w:rsidRDefault="006F69CE" w:rsidP="00DD0ACA">
      <w:pPr>
        <w:numPr>
          <w:ilvl w:val="0"/>
          <w:numId w:val="12"/>
        </w:numPr>
        <w:spacing w:after="0" w:line="240" w:lineRule="auto"/>
        <w:rPr>
          <w:rFonts w:ascii="Roboto Light" w:hAnsi="Roboto Light" w:cs="Arial"/>
          <w:sz w:val="20"/>
          <w:szCs w:val="20"/>
        </w:rPr>
      </w:pPr>
      <w:r w:rsidRPr="000766F0">
        <w:rPr>
          <w:rFonts w:ascii="Roboto Light" w:hAnsi="Roboto Light" w:cs="Arial"/>
          <w:sz w:val="20"/>
          <w:szCs w:val="20"/>
        </w:rPr>
        <w:t xml:space="preserve">design a </w:t>
      </w:r>
      <w:r w:rsidR="00490600" w:rsidRPr="000766F0">
        <w:rPr>
          <w:rFonts w:ascii="Roboto Light" w:hAnsi="Roboto Light" w:cs="Arial"/>
          <w:sz w:val="20"/>
          <w:szCs w:val="20"/>
        </w:rPr>
        <w:t xml:space="preserve">method to </w:t>
      </w:r>
      <w:r w:rsidR="00F76B62" w:rsidRPr="000766F0">
        <w:rPr>
          <w:rFonts w:ascii="Roboto Light" w:hAnsi="Roboto Light" w:cs="Arial"/>
          <w:sz w:val="20"/>
          <w:szCs w:val="20"/>
        </w:rPr>
        <w:t>investigate</w:t>
      </w:r>
      <w:r w:rsidRPr="000766F0">
        <w:rPr>
          <w:rFonts w:ascii="Roboto Light" w:hAnsi="Roboto Light" w:cs="Arial"/>
          <w:sz w:val="20"/>
          <w:szCs w:val="20"/>
        </w:rPr>
        <w:t xml:space="preserve"> </w:t>
      </w:r>
      <w:r w:rsidR="00490600" w:rsidRPr="000766F0">
        <w:rPr>
          <w:rFonts w:ascii="Roboto Light" w:hAnsi="Roboto Light" w:cs="Arial"/>
          <w:sz w:val="20"/>
          <w:szCs w:val="20"/>
        </w:rPr>
        <w:t>this problem</w:t>
      </w:r>
      <w:r w:rsidRPr="000766F0">
        <w:rPr>
          <w:rFonts w:ascii="Roboto Light" w:hAnsi="Roboto Light" w:cs="Arial"/>
          <w:sz w:val="20"/>
          <w:szCs w:val="20"/>
        </w:rPr>
        <w:t>.</w:t>
      </w:r>
    </w:p>
    <w:p w14:paraId="45963C79" w14:textId="77777777" w:rsidR="006C2631" w:rsidRPr="000766F0" w:rsidRDefault="006C2631" w:rsidP="00DC3377">
      <w:pPr>
        <w:spacing w:after="60" w:line="240" w:lineRule="auto"/>
        <w:ind w:right="-1522"/>
        <w:rPr>
          <w:rFonts w:ascii="Roboto Light" w:hAnsi="Roboto Light" w:cs="Arial"/>
          <w:b/>
          <w:sz w:val="20"/>
          <w:szCs w:val="20"/>
        </w:rPr>
      </w:pPr>
    </w:p>
    <w:p w14:paraId="2F9AC5C6" w14:textId="77777777" w:rsidR="00F04E1D" w:rsidRPr="000766F0" w:rsidRDefault="00F04E1D" w:rsidP="00DC3377">
      <w:pPr>
        <w:spacing w:after="60" w:line="240" w:lineRule="auto"/>
        <w:ind w:right="-1522"/>
        <w:rPr>
          <w:rFonts w:ascii="Roboto Light" w:hAnsi="Roboto Light" w:cs="Arial"/>
          <w:sz w:val="20"/>
          <w:szCs w:val="20"/>
        </w:rPr>
      </w:pPr>
      <w:r w:rsidRPr="000766F0">
        <w:rPr>
          <w:rFonts w:ascii="Roboto Light" w:hAnsi="Roboto Light" w:cs="Arial"/>
          <w:b/>
          <w:sz w:val="20"/>
          <w:szCs w:val="20"/>
        </w:rPr>
        <w:t xml:space="preserve">Description of assessment </w:t>
      </w:r>
    </w:p>
    <w:p w14:paraId="5FA21245" w14:textId="77777777" w:rsidR="00F04E1D" w:rsidRPr="000766F0" w:rsidRDefault="00F04E1D" w:rsidP="00DC3377">
      <w:pPr>
        <w:pStyle w:val="AHeading"/>
        <w:spacing w:before="0" w:after="60"/>
        <w:jc w:val="both"/>
        <w:rPr>
          <w:rFonts w:ascii="Roboto Light" w:hAnsi="Roboto Light" w:cs="Arial"/>
          <w:b w:val="0"/>
          <w:iCs/>
          <w:caps w:val="0"/>
          <w:sz w:val="20"/>
        </w:rPr>
      </w:pPr>
      <w:r w:rsidRPr="000766F0">
        <w:rPr>
          <w:rFonts w:ascii="Roboto Light" w:hAnsi="Roboto Light" w:cs="Arial"/>
          <w:b w:val="0"/>
          <w:iCs/>
          <w:caps w:val="0"/>
          <w:sz w:val="20"/>
        </w:rPr>
        <w:t xml:space="preserve">The report should contain three sections: </w:t>
      </w:r>
    </w:p>
    <w:p w14:paraId="67A3DCFF" w14:textId="349A13BE" w:rsidR="00F04E1D" w:rsidRPr="000766F0" w:rsidRDefault="00153ED2" w:rsidP="00BB234D">
      <w:pPr>
        <w:pStyle w:val="AHeading"/>
        <w:numPr>
          <w:ilvl w:val="0"/>
          <w:numId w:val="13"/>
        </w:numPr>
        <w:tabs>
          <w:tab w:val="clear" w:pos="513"/>
          <w:tab w:val="num" w:pos="284"/>
          <w:tab w:val="left" w:pos="851"/>
        </w:tabs>
        <w:spacing w:before="0"/>
        <w:ind w:left="284" w:hanging="284"/>
        <w:rPr>
          <w:rFonts w:ascii="Roboto Light" w:hAnsi="Roboto Light" w:cs="Arial"/>
          <w:b w:val="0"/>
          <w:iCs/>
          <w:caps w:val="0"/>
          <w:sz w:val="20"/>
        </w:rPr>
      </w:pPr>
      <w:r w:rsidRPr="000766F0">
        <w:rPr>
          <w:rFonts w:ascii="Roboto Light" w:hAnsi="Roboto Light" w:cs="Arial"/>
          <w:iCs/>
          <w:caps w:val="0"/>
          <w:sz w:val="20"/>
        </w:rPr>
        <w:t>Analysis and Evaluation</w:t>
      </w:r>
      <w:r w:rsidRPr="000766F0">
        <w:rPr>
          <w:rFonts w:ascii="Roboto Light" w:hAnsi="Roboto Light" w:cs="Arial"/>
          <w:iCs/>
          <w:caps w:val="0"/>
          <w:sz w:val="20"/>
        </w:rPr>
        <w:br/>
      </w:r>
      <w:r w:rsidR="00BB234D" w:rsidRPr="000766F0">
        <w:rPr>
          <w:rFonts w:ascii="Roboto Light" w:hAnsi="Roboto Light" w:cs="Arial"/>
          <w:b w:val="0"/>
          <w:iCs/>
          <w:caps w:val="0"/>
          <w:sz w:val="20"/>
        </w:rPr>
        <w:t>Use</w:t>
      </w:r>
      <w:r w:rsidR="00B878BE" w:rsidRPr="000766F0">
        <w:rPr>
          <w:rFonts w:ascii="Roboto Light" w:hAnsi="Roboto Light" w:cs="Arial"/>
          <w:b w:val="0"/>
          <w:iCs/>
          <w:caps w:val="0"/>
          <w:sz w:val="20"/>
        </w:rPr>
        <w:t xml:space="preserve"> the information</w:t>
      </w:r>
      <w:r w:rsidR="00F5551E">
        <w:rPr>
          <w:rFonts w:ascii="Roboto Light" w:hAnsi="Roboto Light" w:cs="Arial"/>
          <w:b w:val="0"/>
          <w:iCs/>
          <w:caps w:val="0"/>
          <w:sz w:val="20"/>
        </w:rPr>
        <w:t xml:space="preserve"> and raw data</w:t>
      </w:r>
      <w:r w:rsidR="00B878BE" w:rsidRPr="000766F0">
        <w:rPr>
          <w:rFonts w:ascii="Roboto Light" w:hAnsi="Roboto Light" w:cs="Arial"/>
          <w:b w:val="0"/>
          <w:iCs/>
          <w:caps w:val="0"/>
          <w:sz w:val="20"/>
        </w:rPr>
        <w:t xml:space="preserve"> provided </w:t>
      </w:r>
      <w:r w:rsidR="00DD0ACA">
        <w:rPr>
          <w:rFonts w:ascii="Roboto Light" w:hAnsi="Roboto Light" w:cs="Arial"/>
          <w:b w:val="0"/>
          <w:iCs/>
          <w:caps w:val="0"/>
          <w:sz w:val="20"/>
        </w:rPr>
        <w:t>i</w:t>
      </w:r>
      <w:r w:rsidR="00104142">
        <w:rPr>
          <w:rFonts w:ascii="Roboto Light" w:hAnsi="Roboto Light" w:cs="Arial"/>
          <w:b w:val="0"/>
          <w:iCs/>
          <w:caps w:val="0"/>
          <w:sz w:val="20"/>
        </w:rPr>
        <w:t xml:space="preserve">n the </w:t>
      </w:r>
      <w:r w:rsidR="00104142" w:rsidRPr="00DD0ACA">
        <w:rPr>
          <w:rFonts w:ascii="Roboto Light" w:hAnsi="Roboto Light" w:cs="Arial"/>
          <w:b w:val="0"/>
          <w:i/>
          <w:iCs/>
          <w:caps w:val="0"/>
          <w:sz w:val="20"/>
        </w:rPr>
        <w:t>Research Focus</w:t>
      </w:r>
      <w:r w:rsidR="00DD0ACA" w:rsidRPr="00DD0ACA">
        <w:rPr>
          <w:rFonts w:ascii="Roboto Light" w:hAnsi="Roboto Light" w:cs="Arial"/>
          <w:b w:val="0"/>
          <w:i/>
          <w:iCs/>
          <w:caps w:val="0"/>
          <w:sz w:val="20"/>
        </w:rPr>
        <w:t xml:space="preserve">: </w:t>
      </w:r>
      <w:r w:rsidR="00104142" w:rsidRPr="00DD0ACA">
        <w:rPr>
          <w:rFonts w:ascii="Roboto Light" w:hAnsi="Roboto Light" w:cs="Arial"/>
          <w:b w:val="0"/>
          <w:i/>
          <w:iCs/>
          <w:caps w:val="0"/>
          <w:sz w:val="20"/>
        </w:rPr>
        <w:t>Memory</w:t>
      </w:r>
      <w:r w:rsidR="00104142">
        <w:rPr>
          <w:rFonts w:ascii="Roboto Light" w:hAnsi="Roboto Light" w:cs="Arial"/>
          <w:b w:val="0"/>
          <w:iCs/>
          <w:caps w:val="0"/>
          <w:sz w:val="20"/>
        </w:rPr>
        <w:t xml:space="preserve"> </w:t>
      </w:r>
      <w:r w:rsidR="00DD0ACA">
        <w:rPr>
          <w:rFonts w:ascii="Roboto Light" w:hAnsi="Roboto Light" w:cs="Arial"/>
          <w:b w:val="0"/>
          <w:iCs/>
          <w:caps w:val="0"/>
          <w:sz w:val="20"/>
        </w:rPr>
        <w:t xml:space="preserve">section </w:t>
      </w:r>
      <w:r w:rsidR="00104142">
        <w:rPr>
          <w:rFonts w:ascii="Roboto Light" w:hAnsi="Roboto Light" w:cs="Arial"/>
          <w:b w:val="0"/>
          <w:iCs/>
          <w:caps w:val="0"/>
          <w:sz w:val="20"/>
        </w:rPr>
        <w:t>on the following pages</w:t>
      </w:r>
      <w:r w:rsidR="00BB234D" w:rsidRPr="000766F0">
        <w:rPr>
          <w:rFonts w:ascii="Roboto Light" w:hAnsi="Roboto Light" w:cs="Arial"/>
          <w:b w:val="0"/>
          <w:iCs/>
          <w:caps w:val="0"/>
          <w:sz w:val="20"/>
        </w:rPr>
        <w:t xml:space="preserve">. </w:t>
      </w:r>
      <w:r w:rsidR="00860F28" w:rsidRPr="000766F0">
        <w:rPr>
          <w:rFonts w:ascii="Roboto Light" w:hAnsi="Roboto Light" w:cs="Arial"/>
          <w:b w:val="0"/>
          <w:iCs/>
          <w:caps w:val="0"/>
          <w:sz w:val="20"/>
        </w:rPr>
        <w:t xml:space="preserve"> </w:t>
      </w:r>
      <w:r w:rsidR="00BB234D" w:rsidRPr="000766F0">
        <w:rPr>
          <w:rFonts w:ascii="Roboto Light" w:hAnsi="Roboto Light" w:cs="Arial"/>
          <w:b w:val="0"/>
          <w:iCs/>
          <w:caps w:val="0"/>
          <w:sz w:val="20"/>
        </w:rPr>
        <w:t xml:space="preserve">This </w:t>
      </w:r>
      <w:r w:rsidR="00F76B62" w:rsidRPr="000766F0">
        <w:rPr>
          <w:rFonts w:ascii="Roboto Light" w:hAnsi="Roboto Light" w:cs="Arial"/>
          <w:b w:val="0"/>
          <w:iCs/>
          <w:caps w:val="0"/>
          <w:sz w:val="20"/>
        </w:rPr>
        <w:t xml:space="preserve">section of your report </w:t>
      </w:r>
      <w:r w:rsidR="00BA2AE4" w:rsidRPr="000766F0">
        <w:rPr>
          <w:rFonts w:ascii="Roboto Light" w:hAnsi="Roboto Light" w:cs="Arial"/>
          <w:b w:val="0"/>
          <w:iCs/>
          <w:caps w:val="0"/>
          <w:sz w:val="20"/>
        </w:rPr>
        <w:t>c</w:t>
      </w:r>
      <w:r w:rsidR="00860F28" w:rsidRPr="000766F0">
        <w:rPr>
          <w:rFonts w:ascii="Roboto Light" w:hAnsi="Roboto Light" w:cs="Arial"/>
          <w:b w:val="0"/>
          <w:iCs/>
          <w:caps w:val="0"/>
          <w:sz w:val="20"/>
        </w:rPr>
        <w:t>ould include:</w:t>
      </w:r>
    </w:p>
    <w:p w14:paraId="14620D1D" w14:textId="77777777" w:rsidR="00F04E1D" w:rsidRPr="000766F0" w:rsidRDefault="00DC3377" w:rsidP="00DD0ACA">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an </w:t>
      </w:r>
      <w:r w:rsidR="00860F28" w:rsidRPr="000766F0">
        <w:rPr>
          <w:rFonts w:ascii="Roboto Light" w:hAnsi="Roboto Light" w:cs="Arial"/>
          <w:sz w:val="20"/>
          <w:szCs w:val="20"/>
        </w:rPr>
        <w:t>e</w:t>
      </w:r>
      <w:r w:rsidR="00F04E1D" w:rsidRPr="000766F0">
        <w:rPr>
          <w:rFonts w:ascii="Roboto Light" w:hAnsi="Roboto Light" w:cs="Arial"/>
          <w:sz w:val="20"/>
          <w:szCs w:val="20"/>
        </w:rPr>
        <w:t>xplanation of the design type</w:t>
      </w:r>
      <w:r w:rsidR="00BB234D" w:rsidRPr="000766F0">
        <w:rPr>
          <w:rFonts w:ascii="Roboto Light" w:hAnsi="Roboto Light" w:cs="Arial"/>
          <w:sz w:val="20"/>
          <w:szCs w:val="20"/>
        </w:rPr>
        <w:t xml:space="preserve"> used in the investigation described</w:t>
      </w:r>
    </w:p>
    <w:p w14:paraId="109DC949" w14:textId="77777777" w:rsidR="00F04E1D" w:rsidRPr="000766F0" w:rsidRDefault="00DC3377" w:rsidP="00DC3377">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an e</w:t>
      </w:r>
      <w:r w:rsidR="00F04E1D" w:rsidRPr="000766F0">
        <w:rPr>
          <w:rFonts w:ascii="Roboto Light" w:hAnsi="Roboto Light" w:cs="Arial"/>
          <w:sz w:val="20"/>
          <w:szCs w:val="20"/>
        </w:rPr>
        <w:t>valuat</w:t>
      </w:r>
      <w:r w:rsidRPr="000766F0">
        <w:rPr>
          <w:rFonts w:ascii="Roboto Light" w:hAnsi="Roboto Light" w:cs="Arial"/>
          <w:sz w:val="20"/>
          <w:szCs w:val="20"/>
        </w:rPr>
        <w:t>ion of</w:t>
      </w:r>
      <w:r w:rsidR="00F04E1D" w:rsidRPr="000766F0">
        <w:rPr>
          <w:rFonts w:ascii="Roboto Light" w:hAnsi="Roboto Light" w:cs="Arial"/>
          <w:sz w:val="20"/>
          <w:szCs w:val="20"/>
        </w:rPr>
        <w:t xml:space="preserve"> the choice of participants</w:t>
      </w:r>
    </w:p>
    <w:p w14:paraId="103FAE65" w14:textId="77777777" w:rsidR="00956128" w:rsidRPr="000766F0" w:rsidRDefault="00BC5155" w:rsidP="00F04E1D">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evaluations of</w:t>
      </w:r>
      <w:r w:rsidR="00956128" w:rsidRPr="000766F0">
        <w:rPr>
          <w:rFonts w:ascii="Roboto Light" w:hAnsi="Roboto Light" w:cs="Arial"/>
          <w:sz w:val="20"/>
          <w:szCs w:val="20"/>
        </w:rPr>
        <w:t xml:space="preserve"> the strengths and/or limitations of the investigation</w:t>
      </w:r>
    </w:p>
    <w:p w14:paraId="761206FE" w14:textId="77777777" w:rsidR="002C54FE" w:rsidRPr="000766F0" w:rsidRDefault="00956128" w:rsidP="00F04E1D">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s</w:t>
      </w:r>
      <w:r w:rsidR="00F04E1D" w:rsidRPr="000766F0">
        <w:rPr>
          <w:rFonts w:ascii="Roboto Light" w:hAnsi="Roboto Light" w:cs="Arial"/>
          <w:sz w:val="20"/>
          <w:szCs w:val="20"/>
        </w:rPr>
        <w:t>uggest</w:t>
      </w:r>
      <w:r w:rsidRPr="000766F0">
        <w:rPr>
          <w:rFonts w:ascii="Roboto Light" w:hAnsi="Roboto Light" w:cs="Arial"/>
          <w:sz w:val="20"/>
          <w:szCs w:val="20"/>
        </w:rPr>
        <w:t>ion for</w:t>
      </w:r>
      <w:r w:rsidR="00F04E1D" w:rsidRPr="000766F0">
        <w:rPr>
          <w:rFonts w:ascii="Roboto Light" w:hAnsi="Roboto Light" w:cs="Arial"/>
          <w:sz w:val="20"/>
          <w:szCs w:val="20"/>
        </w:rPr>
        <w:t xml:space="preserve"> increasing the reliability of t</w:t>
      </w:r>
      <w:r w:rsidRPr="000766F0">
        <w:rPr>
          <w:rFonts w:ascii="Roboto Light" w:hAnsi="Roboto Light" w:cs="Arial"/>
          <w:sz w:val="20"/>
          <w:szCs w:val="20"/>
        </w:rPr>
        <w:t>he data, justifying your answer</w:t>
      </w:r>
    </w:p>
    <w:p w14:paraId="2CA34838" w14:textId="77777777" w:rsidR="009B4253" w:rsidRPr="000766F0" w:rsidRDefault="009B4253" w:rsidP="009B4253">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suggestion for increasing the validity of the data, justifying your answer</w:t>
      </w:r>
    </w:p>
    <w:p w14:paraId="0F164F42" w14:textId="77777777" w:rsidR="00F04E1D" w:rsidRPr="000766F0" w:rsidRDefault="002C54FE" w:rsidP="002C54F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conclusion that could be made from the data provided.</w:t>
      </w:r>
    </w:p>
    <w:p w14:paraId="65EB5251" w14:textId="77777777" w:rsidR="00956128" w:rsidRPr="000766F0" w:rsidRDefault="00956128" w:rsidP="00956128">
      <w:pPr>
        <w:spacing w:after="0" w:line="240" w:lineRule="auto"/>
        <w:rPr>
          <w:rFonts w:ascii="Roboto Light" w:hAnsi="Roboto Light" w:cs="Arial"/>
          <w:sz w:val="20"/>
          <w:szCs w:val="20"/>
          <w:lang w:val="en-US"/>
        </w:rPr>
      </w:pPr>
    </w:p>
    <w:p w14:paraId="0FC1E83D" w14:textId="77777777" w:rsidR="00956128" w:rsidRPr="000766F0" w:rsidRDefault="00956128" w:rsidP="006C0366">
      <w:pPr>
        <w:pStyle w:val="AHeading"/>
        <w:numPr>
          <w:ilvl w:val="0"/>
          <w:numId w:val="13"/>
        </w:numPr>
        <w:tabs>
          <w:tab w:val="clear" w:pos="513"/>
          <w:tab w:val="num" w:pos="284"/>
          <w:tab w:val="left" w:pos="851"/>
        </w:tabs>
        <w:spacing w:before="0"/>
        <w:ind w:left="284" w:hanging="284"/>
        <w:rPr>
          <w:rFonts w:ascii="Roboto Light" w:hAnsi="Roboto Light" w:cs="Arial"/>
          <w:b w:val="0"/>
          <w:iCs/>
          <w:caps w:val="0"/>
          <w:sz w:val="20"/>
        </w:rPr>
      </w:pPr>
      <w:r w:rsidRPr="000766F0">
        <w:rPr>
          <w:rFonts w:ascii="Roboto Light" w:hAnsi="Roboto Light" w:cs="Arial"/>
          <w:b w:val="0"/>
          <w:iCs/>
          <w:caps w:val="0"/>
          <w:sz w:val="20"/>
        </w:rPr>
        <w:t xml:space="preserve">The </w:t>
      </w:r>
      <w:r w:rsidRPr="000766F0">
        <w:rPr>
          <w:rFonts w:ascii="Roboto Light" w:hAnsi="Roboto Light" w:cs="Arial"/>
          <w:iCs/>
          <w:caps w:val="0"/>
          <w:sz w:val="20"/>
        </w:rPr>
        <w:t>Deconstruct</w:t>
      </w:r>
      <w:r w:rsidR="00BC5155" w:rsidRPr="000766F0">
        <w:rPr>
          <w:rFonts w:ascii="Roboto Light" w:hAnsi="Roboto Light" w:cs="Arial"/>
          <w:iCs/>
          <w:caps w:val="0"/>
          <w:sz w:val="20"/>
        </w:rPr>
        <w:t>ion</w:t>
      </w:r>
      <w:r w:rsidRPr="000766F0">
        <w:rPr>
          <w:rFonts w:ascii="Roboto Light" w:hAnsi="Roboto Light" w:cs="Arial"/>
          <w:iCs/>
          <w:caps w:val="0"/>
          <w:sz w:val="20"/>
        </w:rPr>
        <w:t xml:space="preserve"> </w:t>
      </w:r>
      <w:r w:rsidR="00BC5155" w:rsidRPr="000766F0">
        <w:rPr>
          <w:rFonts w:ascii="Roboto Light" w:hAnsi="Roboto Light" w:cs="Arial"/>
          <w:b w:val="0"/>
          <w:iCs/>
          <w:caps w:val="0"/>
          <w:sz w:val="20"/>
        </w:rPr>
        <w:t>section</w:t>
      </w:r>
      <w:r w:rsidRPr="000766F0">
        <w:rPr>
          <w:rFonts w:ascii="Roboto Light" w:hAnsi="Roboto Light" w:cs="Arial"/>
          <w:b w:val="0"/>
          <w:iCs/>
          <w:caps w:val="0"/>
          <w:sz w:val="20"/>
        </w:rPr>
        <w:t xml:space="preserve"> </w:t>
      </w:r>
      <w:r w:rsidR="008E3A4D" w:rsidRPr="000766F0">
        <w:rPr>
          <w:rFonts w:ascii="Roboto Light" w:hAnsi="Roboto Light" w:cs="Arial"/>
          <w:b w:val="0"/>
          <w:iCs/>
          <w:caps w:val="0"/>
          <w:sz w:val="20"/>
        </w:rPr>
        <w:t xml:space="preserve">of </w:t>
      </w:r>
      <w:r w:rsidR="004E623A" w:rsidRPr="000766F0">
        <w:rPr>
          <w:rFonts w:ascii="Roboto Light" w:hAnsi="Roboto Light" w:cs="Arial"/>
          <w:b w:val="0"/>
          <w:iCs/>
          <w:caps w:val="0"/>
          <w:sz w:val="20"/>
        </w:rPr>
        <w:t>the</w:t>
      </w:r>
      <w:r w:rsidR="008E3A4D" w:rsidRPr="000766F0">
        <w:rPr>
          <w:rFonts w:ascii="Roboto Light" w:hAnsi="Roboto Light" w:cs="Arial"/>
          <w:b w:val="0"/>
          <w:iCs/>
          <w:caps w:val="0"/>
          <w:sz w:val="20"/>
        </w:rPr>
        <w:t xml:space="preserve"> report </w:t>
      </w:r>
      <w:r w:rsidR="006C0366" w:rsidRPr="000766F0">
        <w:rPr>
          <w:rFonts w:ascii="Roboto Light" w:hAnsi="Roboto Light" w:cs="Arial"/>
          <w:b w:val="0"/>
          <w:iCs/>
          <w:caps w:val="0"/>
          <w:sz w:val="20"/>
        </w:rPr>
        <w:t xml:space="preserve">requires you to consider how you </w:t>
      </w:r>
      <w:r w:rsidR="00263415" w:rsidRPr="000766F0">
        <w:rPr>
          <w:rFonts w:ascii="Roboto Light" w:hAnsi="Roboto Light" w:cs="Arial"/>
          <w:b w:val="0"/>
          <w:iCs/>
          <w:caps w:val="0"/>
          <w:sz w:val="20"/>
        </w:rPr>
        <w:t>c</w:t>
      </w:r>
      <w:r w:rsidR="006C0366" w:rsidRPr="000766F0">
        <w:rPr>
          <w:rFonts w:ascii="Roboto Light" w:hAnsi="Roboto Light" w:cs="Arial"/>
          <w:b w:val="0"/>
          <w:iCs/>
          <w:caps w:val="0"/>
          <w:sz w:val="20"/>
        </w:rPr>
        <w:t xml:space="preserve">ould conduct new research </w:t>
      </w:r>
      <w:r w:rsidR="004E623A" w:rsidRPr="000766F0">
        <w:rPr>
          <w:rFonts w:ascii="Roboto Light" w:hAnsi="Roboto Light" w:cs="Arial"/>
          <w:b w:val="0"/>
          <w:iCs/>
          <w:caps w:val="0"/>
          <w:sz w:val="20"/>
        </w:rPr>
        <w:t>into retrieval processes</w:t>
      </w:r>
      <w:r w:rsidR="006C0366" w:rsidRPr="000766F0">
        <w:rPr>
          <w:rFonts w:ascii="Roboto Light" w:hAnsi="Roboto Light" w:cs="Arial"/>
          <w:b w:val="0"/>
          <w:iCs/>
          <w:caps w:val="0"/>
          <w:sz w:val="20"/>
        </w:rPr>
        <w:t xml:space="preserve">. </w:t>
      </w:r>
      <w:r w:rsidR="006C0366" w:rsidRPr="000766F0">
        <w:rPr>
          <w:rFonts w:ascii="Roboto Light" w:hAnsi="Roboto Light" w:cs="Arial"/>
          <w:b w:val="0"/>
          <w:iCs/>
          <w:caps w:val="0"/>
          <w:sz w:val="20"/>
        </w:rPr>
        <w:br/>
        <w:t xml:space="preserve">You </w:t>
      </w:r>
      <w:r w:rsidR="00BF697A" w:rsidRPr="000766F0">
        <w:rPr>
          <w:rFonts w:ascii="Roboto Light" w:hAnsi="Roboto Light" w:cs="Arial"/>
          <w:b w:val="0"/>
          <w:iCs/>
          <w:caps w:val="0"/>
          <w:sz w:val="20"/>
        </w:rPr>
        <w:t>c</w:t>
      </w:r>
      <w:r w:rsidRPr="000766F0">
        <w:rPr>
          <w:rFonts w:ascii="Roboto Light" w:hAnsi="Roboto Light" w:cs="Arial"/>
          <w:b w:val="0"/>
          <w:iCs/>
          <w:caps w:val="0"/>
          <w:sz w:val="20"/>
        </w:rPr>
        <w:t xml:space="preserve">ould </w:t>
      </w:r>
      <w:r w:rsidR="006C0366" w:rsidRPr="000766F0">
        <w:rPr>
          <w:rFonts w:ascii="Roboto Light" w:hAnsi="Roboto Light" w:cs="Arial"/>
          <w:b w:val="0"/>
          <w:iCs/>
          <w:caps w:val="0"/>
          <w:sz w:val="20"/>
        </w:rPr>
        <w:t xml:space="preserve">do this by </w:t>
      </w:r>
      <w:r w:rsidRPr="000766F0">
        <w:rPr>
          <w:rFonts w:ascii="Roboto Light" w:hAnsi="Roboto Light" w:cs="Arial"/>
          <w:b w:val="0"/>
          <w:iCs/>
          <w:caps w:val="0"/>
          <w:sz w:val="20"/>
        </w:rPr>
        <w:t>includ</w:t>
      </w:r>
      <w:r w:rsidR="006C0366" w:rsidRPr="000766F0">
        <w:rPr>
          <w:rFonts w:ascii="Roboto Light" w:hAnsi="Roboto Light" w:cs="Arial"/>
          <w:b w:val="0"/>
          <w:iCs/>
          <w:caps w:val="0"/>
          <w:sz w:val="20"/>
        </w:rPr>
        <w:t>ing</w:t>
      </w:r>
      <w:r w:rsidRPr="000766F0">
        <w:rPr>
          <w:rFonts w:ascii="Roboto Light" w:hAnsi="Roboto Light" w:cs="Arial"/>
          <w:b w:val="0"/>
          <w:iCs/>
          <w:caps w:val="0"/>
          <w:sz w:val="20"/>
        </w:rPr>
        <w:t>:</w:t>
      </w:r>
    </w:p>
    <w:p w14:paraId="1CF71479"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 consideration of how various factors could affect the outcome of an investigation </w:t>
      </w:r>
      <w:r w:rsidR="00F92ADD" w:rsidRPr="000766F0">
        <w:rPr>
          <w:rFonts w:ascii="Roboto Light" w:hAnsi="Roboto Light" w:cs="Arial"/>
          <w:sz w:val="20"/>
          <w:szCs w:val="20"/>
        </w:rPr>
        <w:t>into</w:t>
      </w:r>
      <w:r w:rsidRPr="000766F0">
        <w:rPr>
          <w:rFonts w:ascii="Roboto Light" w:hAnsi="Roboto Light" w:cs="Arial"/>
          <w:sz w:val="20"/>
          <w:szCs w:val="20"/>
        </w:rPr>
        <w:t xml:space="preserve"> </w:t>
      </w:r>
      <w:r w:rsidR="004E623A" w:rsidRPr="000766F0">
        <w:rPr>
          <w:rFonts w:ascii="Roboto Light" w:hAnsi="Roboto Light" w:cs="Arial"/>
          <w:sz w:val="20"/>
          <w:szCs w:val="20"/>
        </w:rPr>
        <w:t>the retrieval of memories</w:t>
      </w:r>
    </w:p>
    <w:p w14:paraId="4DD93528"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identif</w:t>
      </w:r>
      <w:r w:rsidR="00F92ADD" w:rsidRPr="000766F0">
        <w:rPr>
          <w:rFonts w:ascii="Roboto Light" w:hAnsi="Roboto Light" w:cs="Arial"/>
          <w:sz w:val="20"/>
          <w:szCs w:val="20"/>
        </w:rPr>
        <w:t>ication of</w:t>
      </w:r>
      <w:r w:rsidRPr="000766F0">
        <w:rPr>
          <w:rFonts w:ascii="Roboto Light" w:hAnsi="Roboto Light" w:cs="Arial"/>
          <w:sz w:val="20"/>
          <w:szCs w:val="20"/>
        </w:rPr>
        <w:t xml:space="preserve"> the dependent and independent variables</w:t>
      </w:r>
    </w:p>
    <w:p w14:paraId="20D91926" w14:textId="77777777" w:rsidR="0055609E" w:rsidRPr="000766F0" w:rsidRDefault="00F92ADD"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 </w:t>
      </w:r>
      <w:r w:rsidR="0055609E" w:rsidRPr="000766F0">
        <w:rPr>
          <w:rFonts w:ascii="Roboto Light" w:hAnsi="Roboto Light" w:cs="Arial"/>
          <w:sz w:val="20"/>
          <w:szCs w:val="20"/>
        </w:rPr>
        <w:t>consider</w:t>
      </w:r>
      <w:r w:rsidRPr="000766F0">
        <w:rPr>
          <w:rFonts w:ascii="Roboto Light" w:hAnsi="Roboto Light" w:cs="Arial"/>
          <w:sz w:val="20"/>
          <w:szCs w:val="20"/>
        </w:rPr>
        <w:t>ation of the</w:t>
      </w:r>
      <w:r w:rsidR="0055609E" w:rsidRPr="000766F0">
        <w:rPr>
          <w:rFonts w:ascii="Roboto Light" w:hAnsi="Roboto Light" w:cs="Arial"/>
          <w:sz w:val="20"/>
          <w:szCs w:val="20"/>
        </w:rPr>
        <w:t xml:space="preserve"> factors that should be held constant</w:t>
      </w:r>
      <w:r w:rsidRPr="000766F0">
        <w:rPr>
          <w:rFonts w:ascii="Roboto Light" w:hAnsi="Roboto Light" w:cs="Arial"/>
          <w:sz w:val="20"/>
          <w:szCs w:val="20"/>
        </w:rPr>
        <w:t>,</w:t>
      </w:r>
      <w:r w:rsidR="0055609E" w:rsidRPr="000766F0">
        <w:rPr>
          <w:rFonts w:ascii="Roboto Light" w:hAnsi="Roboto Light" w:cs="Arial"/>
          <w:sz w:val="20"/>
          <w:szCs w:val="20"/>
        </w:rPr>
        <w:t xml:space="preserve"> </w:t>
      </w:r>
      <w:r w:rsidRPr="000766F0">
        <w:rPr>
          <w:rFonts w:ascii="Roboto Light" w:hAnsi="Roboto Light" w:cs="Arial"/>
          <w:sz w:val="20"/>
          <w:szCs w:val="20"/>
        </w:rPr>
        <w:t>with a description of</w:t>
      </w:r>
      <w:r w:rsidR="0055609E" w:rsidRPr="000766F0">
        <w:rPr>
          <w:rFonts w:ascii="Roboto Light" w:hAnsi="Roboto Light" w:cs="Arial"/>
          <w:sz w:val="20"/>
          <w:szCs w:val="20"/>
        </w:rPr>
        <w:t xml:space="preserve"> how the</w:t>
      </w:r>
      <w:r w:rsidRPr="000766F0">
        <w:rPr>
          <w:rFonts w:ascii="Roboto Light" w:hAnsi="Roboto Light" w:cs="Arial"/>
          <w:sz w:val="20"/>
          <w:szCs w:val="20"/>
        </w:rPr>
        <w:t xml:space="preserve">se </w:t>
      </w:r>
      <w:r w:rsidR="0055609E" w:rsidRPr="000766F0">
        <w:rPr>
          <w:rFonts w:ascii="Roboto Light" w:hAnsi="Roboto Light" w:cs="Arial"/>
          <w:sz w:val="20"/>
          <w:szCs w:val="20"/>
        </w:rPr>
        <w:t>factors</w:t>
      </w:r>
      <w:r w:rsidRPr="000766F0">
        <w:rPr>
          <w:rFonts w:ascii="Roboto Light" w:hAnsi="Roboto Light" w:cs="Arial"/>
          <w:sz w:val="20"/>
          <w:szCs w:val="20"/>
        </w:rPr>
        <w:t xml:space="preserve"> could be controlled</w:t>
      </w:r>
    </w:p>
    <w:p w14:paraId="43A68392"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identif</w:t>
      </w:r>
      <w:r w:rsidR="00F92ADD" w:rsidRPr="000766F0">
        <w:rPr>
          <w:rFonts w:ascii="Roboto Light" w:hAnsi="Roboto Light" w:cs="Arial"/>
          <w:sz w:val="20"/>
          <w:szCs w:val="20"/>
        </w:rPr>
        <w:t>ication of</w:t>
      </w:r>
      <w:r w:rsidRPr="000766F0">
        <w:rPr>
          <w:rFonts w:ascii="Roboto Light" w:hAnsi="Roboto Light" w:cs="Arial"/>
          <w:sz w:val="20"/>
          <w:szCs w:val="20"/>
        </w:rPr>
        <w:t xml:space="preserve"> factors that may not be able to be controlled</w:t>
      </w:r>
    </w:p>
    <w:p w14:paraId="66125DCA" w14:textId="77777777" w:rsidR="0055609E" w:rsidRPr="000766F0" w:rsidRDefault="002C54F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consideration of the sampling method and sample size</w:t>
      </w:r>
      <w:r w:rsidR="004E623A" w:rsidRPr="000766F0">
        <w:rPr>
          <w:rFonts w:ascii="Roboto Light" w:hAnsi="Roboto Light" w:cs="Arial"/>
          <w:sz w:val="20"/>
          <w:szCs w:val="20"/>
        </w:rPr>
        <w:t>.</w:t>
      </w:r>
    </w:p>
    <w:p w14:paraId="69A501D8" w14:textId="77777777" w:rsidR="0055609E" w:rsidRPr="000766F0" w:rsidRDefault="0055609E" w:rsidP="002C54FE">
      <w:pPr>
        <w:spacing w:after="0" w:line="240" w:lineRule="auto"/>
        <w:rPr>
          <w:rFonts w:ascii="Roboto Light" w:hAnsi="Roboto Light" w:cs="Arial"/>
          <w:sz w:val="20"/>
          <w:szCs w:val="20"/>
        </w:rPr>
      </w:pPr>
    </w:p>
    <w:p w14:paraId="7A44B825" w14:textId="77777777" w:rsidR="008347EC" w:rsidRPr="000766F0" w:rsidRDefault="002C54FE" w:rsidP="00BC5155">
      <w:pPr>
        <w:pStyle w:val="AHeading"/>
        <w:numPr>
          <w:ilvl w:val="0"/>
          <w:numId w:val="13"/>
        </w:numPr>
        <w:tabs>
          <w:tab w:val="clear" w:pos="513"/>
          <w:tab w:val="num" w:pos="284"/>
          <w:tab w:val="left" w:pos="851"/>
        </w:tabs>
        <w:spacing w:before="0"/>
        <w:ind w:left="284" w:hanging="284"/>
        <w:rPr>
          <w:rFonts w:ascii="Roboto Light" w:hAnsi="Roboto Light" w:cs="Arial"/>
          <w:b w:val="0"/>
          <w:iCs/>
          <w:caps w:val="0"/>
          <w:sz w:val="20"/>
        </w:rPr>
      </w:pPr>
      <w:r w:rsidRPr="000766F0">
        <w:rPr>
          <w:rFonts w:ascii="Roboto Light" w:hAnsi="Roboto Light" w:cs="Arial"/>
          <w:b w:val="0"/>
          <w:iCs/>
          <w:caps w:val="0"/>
          <w:sz w:val="20"/>
        </w:rPr>
        <w:t xml:space="preserve">The </w:t>
      </w:r>
      <w:r w:rsidRPr="000766F0">
        <w:rPr>
          <w:rFonts w:ascii="Roboto Light" w:hAnsi="Roboto Light" w:cs="Arial"/>
          <w:iCs/>
          <w:caps w:val="0"/>
          <w:sz w:val="20"/>
        </w:rPr>
        <w:t>Design</w:t>
      </w:r>
      <w:r w:rsidRPr="000766F0">
        <w:rPr>
          <w:rFonts w:ascii="Roboto Light" w:hAnsi="Roboto Light" w:cs="Arial"/>
          <w:b w:val="0"/>
          <w:iCs/>
          <w:caps w:val="0"/>
          <w:sz w:val="20"/>
        </w:rPr>
        <w:t xml:space="preserve"> </w:t>
      </w:r>
      <w:r w:rsidR="00BC5155" w:rsidRPr="000766F0">
        <w:rPr>
          <w:rFonts w:ascii="Roboto Light" w:hAnsi="Roboto Light" w:cs="Arial"/>
          <w:b w:val="0"/>
          <w:iCs/>
          <w:caps w:val="0"/>
          <w:sz w:val="20"/>
        </w:rPr>
        <w:t>section</w:t>
      </w:r>
      <w:r w:rsidRPr="000766F0">
        <w:rPr>
          <w:rFonts w:ascii="Roboto Light" w:hAnsi="Roboto Light" w:cs="Arial"/>
          <w:b w:val="0"/>
          <w:iCs/>
          <w:caps w:val="0"/>
          <w:sz w:val="20"/>
        </w:rPr>
        <w:t xml:space="preserve"> of your report </w:t>
      </w:r>
      <w:r w:rsidR="008347EC" w:rsidRPr="000766F0">
        <w:rPr>
          <w:rFonts w:ascii="Roboto Light" w:hAnsi="Roboto Light" w:cs="Arial"/>
          <w:b w:val="0"/>
          <w:iCs/>
          <w:caps w:val="0"/>
          <w:sz w:val="20"/>
        </w:rPr>
        <w:t>c</w:t>
      </w:r>
      <w:r w:rsidRPr="000766F0">
        <w:rPr>
          <w:rFonts w:ascii="Roboto Light" w:hAnsi="Roboto Light" w:cs="Arial"/>
          <w:b w:val="0"/>
          <w:iCs/>
          <w:caps w:val="0"/>
          <w:sz w:val="20"/>
        </w:rPr>
        <w:t>ould include</w:t>
      </w:r>
      <w:r w:rsidR="00BC5155" w:rsidRPr="000766F0">
        <w:rPr>
          <w:rFonts w:ascii="Roboto Light" w:hAnsi="Roboto Light" w:cs="Arial"/>
          <w:b w:val="0"/>
          <w:iCs/>
          <w:caps w:val="0"/>
          <w:sz w:val="20"/>
        </w:rPr>
        <w:t xml:space="preserve"> </w:t>
      </w:r>
      <w:r w:rsidR="00BC5155" w:rsidRPr="000766F0">
        <w:rPr>
          <w:rFonts w:ascii="Roboto Light" w:eastAsia="Roboto Light" w:hAnsi="Roboto Light" w:cs="Arial"/>
          <w:b w:val="0"/>
          <w:caps w:val="0"/>
          <w:color w:val="000000" w:themeColor="text1"/>
          <w:sz w:val="20"/>
          <w:lang w:val="en-US"/>
        </w:rPr>
        <w:t>an introduction with relevant psychological concepts, but must include:</w:t>
      </w:r>
    </w:p>
    <w:p w14:paraId="39596D3C" w14:textId="77777777" w:rsidR="008347EC" w:rsidRPr="000766F0" w:rsidRDefault="008347EC"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eastAsia="Roboto Light" w:hAnsi="Roboto Light" w:cs="Arial"/>
          <w:color w:val="000000" w:themeColor="text1"/>
          <w:sz w:val="20"/>
          <w:szCs w:val="20"/>
          <w:lang w:val="en-US"/>
        </w:rPr>
        <w:t>a hypothesis or an investigable question</w:t>
      </w:r>
    </w:p>
    <w:p w14:paraId="36C07223"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list of materials required</w:t>
      </w:r>
    </w:p>
    <w:p w14:paraId="0FE76C4E"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 </w:t>
      </w:r>
      <w:r w:rsidR="002C54FE" w:rsidRPr="000766F0">
        <w:rPr>
          <w:rFonts w:ascii="Roboto Light" w:hAnsi="Roboto Light" w:cs="Arial"/>
          <w:sz w:val="20"/>
          <w:szCs w:val="20"/>
        </w:rPr>
        <w:t xml:space="preserve">detailed </w:t>
      </w:r>
      <w:r w:rsidRPr="000766F0">
        <w:rPr>
          <w:rFonts w:ascii="Roboto Light" w:hAnsi="Roboto Light" w:cs="Arial"/>
          <w:sz w:val="20"/>
          <w:szCs w:val="20"/>
        </w:rPr>
        <w:t xml:space="preserve">method to test </w:t>
      </w:r>
      <w:r w:rsidR="002C54FE" w:rsidRPr="000766F0">
        <w:rPr>
          <w:rFonts w:ascii="Roboto Light" w:hAnsi="Roboto Light" w:cs="Arial"/>
          <w:sz w:val="20"/>
          <w:szCs w:val="20"/>
        </w:rPr>
        <w:t>your</w:t>
      </w:r>
      <w:r w:rsidRPr="000766F0">
        <w:rPr>
          <w:rFonts w:ascii="Roboto Light" w:hAnsi="Roboto Light" w:cs="Arial"/>
          <w:sz w:val="20"/>
          <w:szCs w:val="20"/>
        </w:rPr>
        <w:t xml:space="preserve"> hypothesis</w:t>
      </w:r>
      <w:r w:rsidR="00F76B62" w:rsidRPr="000766F0">
        <w:rPr>
          <w:rFonts w:ascii="Roboto Light" w:hAnsi="Roboto Light" w:cs="Arial"/>
          <w:sz w:val="20"/>
          <w:szCs w:val="20"/>
        </w:rPr>
        <w:t xml:space="preserve"> or question</w:t>
      </w:r>
    </w:p>
    <w:p w14:paraId="3C3299AB" w14:textId="77777777" w:rsidR="00956128" w:rsidRPr="000766F0" w:rsidRDefault="00BF697A"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eastAsia="Roboto Light" w:hAnsi="Roboto Light" w:cs="Arial"/>
          <w:color w:val="000000" w:themeColor="text1"/>
          <w:sz w:val="20"/>
          <w:szCs w:val="20"/>
          <w:lang w:val="en-US"/>
        </w:rPr>
        <w:t>identification and management of safety and/or ethical risks</w:t>
      </w:r>
    </w:p>
    <w:p w14:paraId="7C3E0AD6" w14:textId="77777777" w:rsidR="00956128" w:rsidRPr="000766F0" w:rsidRDefault="008347EC"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an </w:t>
      </w:r>
      <w:r w:rsidR="00956128" w:rsidRPr="000766F0">
        <w:rPr>
          <w:rFonts w:ascii="Roboto Light" w:hAnsi="Roboto Light" w:cs="Arial"/>
          <w:sz w:val="20"/>
          <w:szCs w:val="20"/>
        </w:rPr>
        <w:t xml:space="preserve">appropriate results table for the </w:t>
      </w:r>
      <w:r w:rsidRPr="000766F0">
        <w:rPr>
          <w:rFonts w:ascii="Roboto Light" w:hAnsi="Roboto Light" w:cs="Arial"/>
          <w:sz w:val="20"/>
          <w:szCs w:val="20"/>
        </w:rPr>
        <w:t>expected data</w:t>
      </w:r>
    </w:p>
    <w:p w14:paraId="7332AC26" w14:textId="77777777" w:rsidR="00956128" w:rsidRPr="000766F0" w:rsidRDefault="00956128"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suggest</w:t>
      </w:r>
      <w:r w:rsidR="008347EC" w:rsidRPr="000766F0">
        <w:rPr>
          <w:rFonts w:ascii="Roboto Light" w:hAnsi="Roboto Light" w:cs="Arial"/>
          <w:sz w:val="20"/>
          <w:szCs w:val="20"/>
        </w:rPr>
        <w:t xml:space="preserve">ions </w:t>
      </w:r>
      <w:r w:rsidR="00242667" w:rsidRPr="000766F0">
        <w:rPr>
          <w:rFonts w:ascii="Roboto Light" w:hAnsi="Roboto Light" w:cs="Arial"/>
          <w:sz w:val="20"/>
          <w:szCs w:val="20"/>
        </w:rPr>
        <w:t>for the</w:t>
      </w:r>
      <w:r w:rsidRPr="000766F0">
        <w:rPr>
          <w:rFonts w:ascii="Roboto Light" w:hAnsi="Roboto Light" w:cs="Arial"/>
          <w:sz w:val="20"/>
          <w:szCs w:val="20"/>
        </w:rPr>
        <w:t xml:space="preserve"> results</w:t>
      </w:r>
      <w:r w:rsidR="00242667" w:rsidRPr="000766F0">
        <w:rPr>
          <w:rFonts w:ascii="Roboto Light" w:hAnsi="Roboto Light" w:cs="Arial"/>
          <w:sz w:val="20"/>
          <w:szCs w:val="20"/>
        </w:rPr>
        <w:t xml:space="preserve"> that would support your hypothesis</w:t>
      </w:r>
    </w:p>
    <w:p w14:paraId="7A032A1C" w14:textId="77777777" w:rsidR="00242667" w:rsidRPr="000766F0" w:rsidRDefault="00242667" w:rsidP="00DD0ACA">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explanations of the </w:t>
      </w:r>
      <w:r w:rsidR="00956128" w:rsidRPr="000766F0">
        <w:rPr>
          <w:rFonts w:ascii="Roboto Light" w:hAnsi="Roboto Light" w:cs="Arial"/>
          <w:sz w:val="20"/>
          <w:szCs w:val="20"/>
        </w:rPr>
        <w:t xml:space="preserve">limitations of the </w:t>
      </w:r>
      <w:r w:rsidRPr="000766F0">
        <w:rPr>
          <w:rFonts w:ascii="Roboto Light" w:hAnsi="Roboto Light" w:cs="Arial"/>
          <w:sz w:val="20"/>
          <w:szCs w:val="20"/>
        </w:rPr>
        <w:t>investigation</w:t>
      </w:r>
      <w:r w:rsidR="00956128" w:rsidRPr="000766F0">
        <w:rPr>
          <w:rFonts w:ascii="Roboto Light" w:hAnsi="Roboto Light" w:cs="Arial"/>
          <w:sz w:val="20"/>
          <w:szCs w:val="20"/>
        </w:rPr>
        <w:t xml:space="preserve"> or the conclusions that could be drawn</w:t>
      </w:r>
    </w:p>
    <w:p w14:paraId="66735B32" w14:textId="77777777" w:rsidR="00956128" w:rsidRPr="000766F0" w:rsidRDefault="00956128" w:rsidP="00DD0ACA">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references</w:t>
      </w:r>
      <w:r w:rsidR="00F14190" w:rsidRPr="000766F0">
        <w:rPr>
          <w:rFonts w:ascii="Roboto Light" w:hAnsi="Roboto Light" w:cs="Arial"/>
          <w:sz w:val="20"/>
          <w:szCs w:val="20"/>
        </w:rPr>
        <w:t xml:space="preserve"> (if applicable).</w:t>
      </w:r>
    </w:p>
    <w:p w14:paraId="727E8413" w14:textId="77777777" w:rsidR="00BF697A" w:rsidRPr="000766F0" w:rsidRDefault="00BF697A" w:rsidP="00BF697A">
      <w:pPr>
        <w:spacing w:after="0" w:line="240" w:lineRule="auto"/>
        <w:ind w:left="284"/>
        <w:rPr>
          <w:rFonts w:ascii="Roboto Light" w:hAnsi="Roboto Light" w:cs="Arial"/>
          <w:sz w:val="20"/>
          <w:szCs w:val="20"/>
          <w:lang w:val="en-US"/>
        </w:rPr>
      </w:pPr>
      <w:r w:rsidRPr="000766F0">
        <w:rPr>
          <w:rFonts w:ascii="Roboto Light" w:hAnsi="Roboto Light" w:cs="Arial"/>
          <w:sz w:val="20"/>
          <w:szCs w:val="20"/>
          <w:lang w:val="en-US"/>
        </w:rPr>
        <w:t xml:space="preserve">You could annotate your design to explain why you have made </w:t>
      </w:r>
      <w:r w:rsidR="00242667" w:rsidRPr="000766F0">
        <w:rPr>
          <w:rFonts w:ascii="Roboto Light" w:hAnsi="Roboto Light" w:cs="Arial"/>
          <w:sz w:val="20"/>
          <w:szCs w:val="20"/>
          <w:lang w:val="en-US"/>
        </w:rPr>
        <w:t xml:space="preserve">the </w:t>
      </w:r>
      <w:r w:rsidRPr="000766F0">
        <w:rPr>
          <w:rFonts w:ascii="Roboto Light" w:hAnsi="Roboto Light" w:cs="Arial"/>
          <w:sz w:val="20"/>
          <w:szCs w:val="20"/>
          <w:lang w:val="en-US"/>
        </w:rPr>
        <w:t>decisions you have made.</w:t>
      </w:r>
    </w:p>
    <w:p w14:paraId="7A9DB0DA" w14:textId="77777777" w:rsidR="002C54FE" w:rsidRPr="000766F0" w:rsidRDefault="002C54FE" w:rsidP="00956128">
      <w:pPr>
        <w:spacing w:after="0" w:line="240" w:lineRule="auto"/>
        <w:rPr>
          <w:rFonts w:ascii="Roboto Light" w:eastAsia="Roboto Light" w:hAnsi="Roboto Light" w:cs="Arial"/>
          <w:color w:val="000000" w:themeColor="text1"/>
          <w:sz w:val="20"/>
          <w:szCs w:val="20"/>
          <w:lang w:val="en-US"/>
        </w:rPr>
      </w:pPr>
    </w:p>
    <w:p w14:paraId="0E96A764" w14:textId="77777777" w:rsidR="00242667" w:rsidRPr="000766F0" w:rsidRDefault="00242667" w:rsidP="00242667">
      <w:pPr>
        <w:spacing w:after="120" w:line="240" w:lineRule="auto"/>
        <w:rPr>
          <w:rFonts w:ascii="Roboto Light" w:hAnsi="Roboto Light" w:cs="Arial"/>
          <w:b/>
          <w:sz w:val="20"/>
          <w:szCs w:val="20"/>
        </w:rPr>
      </w:pPr>
      <w:r w:rsidRPr="000766F0">
        <w:rPr>
          <w:rFonts w:ascii="Roboto Light" w:hAnsi="Roboto Light" w:cs="Arial"/>
          <w:b/>
          <w:sz w:val="20"/>
          <w:szCs w:val="20"/>
        </w:rPr>
        <w:t>Assessment Conditions:</w:t>
      </w:r>
    </w:p>
    <w:p w14:paraId="44A0551C" w14:textId="77777777" w:rsidR="009C38FC" w:rsidRPr="000766F0" w:rsidRDefault="009C38FC" w:rsidP="00BC5155">
      <w:pPr>
        <w:spacing w:after="120" w:line="240" w:lineRule="auto"/>
        <w:rPr>
          <w:rFonts w:ascii="Roboto Light" w:eastAsia="Roboto Light" w:hAnsi="Roboto Light" w:cs="Arial"/>
          <w:color w:val="000000" w:themeColor="text1"/>
          <w:sz w:val="20"/>
          <w:szCs w:val="20"/>
          <w:lang w:val="en-US"/>
        </w:rPr>
      </w:pPr>
      <w:r w:rsidRPr="000766F0">
        <w:rPr>
          <w:rFonts w:ascii="Roboto Light" w:eastAsia="Roboto Light" w:hAnsi="Roboto Light" w:cs="Arial"/>
          <w:color w:val="000000" w:themeColor="text1"/>
          <w:sz w:val="20"/>
          <w:szCs w:val="20"/>
          <w:lang w:val="en-US"/>
        </w:rPr>
        <w:t xml:space="preserve">For </w:t>
      </w:r>
      <w:r w:rsidR="00BC5155" w:rsidRPr="000766F0">
        <w:rPr>
          <w:rFonts w:ascii="Roboto Light" w:eastAsia="Roboto Light" w:hAnsi="Roboto Light" w:cs="Arial"/>
          <w:color w:val="000000" w:themeColor="text1"/>
          <w:sz w:val="20"/>
          <w:szCs w:val="20"/>
          <w:lang w:val="en-US"/>
        </w:rPr>
        <w:t>this</w:t>
      </w:r>
      <w:r w:rsidRPr="000766F0">
        <w:rPr>
          <w:rFonts w:ascii="Roboto Light" w:eastAsia="Roboto Light" w:hAnsi="Roboto Light" w:cs="Arial"/>
          <w:color w:val="000000" w:themeColor="text1"/>
          <w:sz w:val="20"/>
          <w:szCs w:val="20"/>
          <w:lang w:val="en-US"/>
        </w:rPr>
        <w:t xml:space="preserve"> investigation, students present an individual report.</w:t>
      </w:r>
    </w:p>
    <w:p w14:paraId="55EDEC56" w14:textId="77777777" w:rsidR="00242667" w:rsidRPr="000766F0" w:rsidRDefault="00BC5155" w:rsidP="00BC5155">
      <w:pPr>
        <w:tabs>
          <w:tab w:val="left" w:pos="993"/>
        </w:tabs>
        <w:spacing w:after="0" w:line="240" w:lineRule="auto"/>
        <w:rPr>
          <w:rFonts w:ascii="Roboto Light" w:hAnsi="Roboto Light" w:cs="Arial"/>
          <w:sz w:val="20"/>
          <w:szCs w:val="20"/>
        </w:rPr>
      </w:pPr>
      <w:r w:rsidRPr="000766F0">
        <w:rPr>
          <w:rFonts w:ascii="Roboto Light" w:hAnsi="Roboto Light" w:cs="Arial"/>
          <w:sz w:val="20"/>
          <w:szCs w:val="20"/>
        </w:rPr>
        <w:t>Section</w:t>
      </w:r>
      <w:r w:rsidR="00242667" w:rsidRPr="000766F0">
        <w:rPr>
          <w:rFonts w:ascii="Roboto Light" w:hAnsi="Roboto Light" w:cs="Arial"/>
          <w:sz w:val="20"/>
          <w:szCs w:val="20"/>
        </w:rPr>
        <w:t xml:space="preserve"> 1:</w:t>
      </w:r>
      <w:r w:rsidR="00242667" w:rsidRPr="000766F0">
        <w:rPr>
          <w:rFonts w:ascii="Roboto Light" w:hAnsi="Roboto Light" w:cs="Arial"/>
          <w:sz w:val="20"/>
          <w:szCs w:val="20"/>
        </w:rPr>
        <w:tab/>
        <w:t xml:space="preserve">One lesson supervised in class. </w:t>
      </w:r>
    </w:p>
    <w:p w14:paraId="23907EED" w14:textId="77777777" w:rsidR="00242667" w:rsidRPr="000766F0" w:rsidRDefault="00BC5155" w:rsidP="00BC5155">
      <w:pPr>
        <w:tabs>
          <w:tab w:val="left" w:pos="993"/>
        </w:tabs>
        <w:spacing w:after="0" w:line="240" w:lineRule="auto"/>
        <w:rPr>
          <w:rFonts w:ascii="Roboto Light" w:hAnsi="Roboto Light" w:cs="Arial"/>
          <w:sz w:val="20"/>
          <w:szCs w:val="20"/>
        </w:rPr>
      </w:pPr>
      <w:r w:rsidRPr="000766F0">
        <w:rPr>
          <w:rFonts w:ascii="Roboto Light" w:hAnsi="Roboto Light" w:cs="Arial"/>
          <w:sz w:val="20"/>
          <w:szCs w:val="20"/>
        </w:rPr>
        <w:t>Section</w:t>
      </w:r>
      <w:r w:rsidR="00242667" w:rsidRPr="000766F0">
        <w:rPr>
          <w:rFonts w:ascii="Roboto Light" w:hAnsi="Roboto Light" w:cs="Arial"/>
          <w:sz w:val="20"/>
          <w:szCs w:val="20"/>
        </w:rPr>
        <w:t xml:space="preserve"> </w:t>
      </w:r>
      <w:r w:rsidR="009C38FC" w:rsidRPr="000766F0">
        <w:rPr>
          <w:rFonts w:ascii="Roboto Light" w:hAnsi="Roboto Light" w:cs="Arial"/>
          <w:sz w:val="20"/>
          <w:szCs w:val="20"/>
        </w:rPr>
        <w:t>2</w:t>
      </w:r>
      <w:r w:rsidR="00242667" w:rsidRPr="000766F0">
        <w:rPr>
          <w:rFonts w:ascii="Roboto Light" w:hAnsi="Roboto Light" w:cs="Arial"/>
          <w:sz w:val="20"/>
          <w:szCs w:val="20"/>
        </w:rPr>
        <w:t>:</w:t>
      </w:r>
      <w:r w:rsidR="00242667" w:rsidRPr="000766F0">
        <w:rPr>
          <w:rFonts w:ascii="Roboto Light" w:hAnsi="Roboto Light" w:cs="Arial"/>
          <w:sz w:val="20"/>
          <w:szCs w:val="20"/>
        </w:rPr>
        <w:tab/>
        <w:t xml:space="preserve">One lesson to design the investigation, either individually or in pairs. </w:t>
      </w:r>
    </w:p>
    <w:p w14:paraId="79622236" w14:textId="77777777" w:rsidR="00242667" w:rsidRPr="000766F0" w:rsidRDefault="00BC5155" w:rsidP="00BC5155">
      <w:pPr>
        <w:tabs>
          <w:tab w:val="left" w:pos="993"/>
        </w:tabs>
        <w:spacing w:after="120" w:line="240" w:lineRule="auto"/>
        <w:rPr>
          <w:rFonts w:ascii="Roboto Light" w:hAnsi="Roboto Light" w:cs="Arial"/>
          <w:sz w:val="20"/>
          <w:szCs w:val="20"/>
        </w:rPr>
      </w:pPr>
      <w:r w:rsidRPr="000766F0">
        <w:rPr>
          <w:rFonts w:ascii="Roboto Light" w:hAnsi="Roboto Light" w:cs="Arial"/>
          <w:sz w:val="20"/>
          <w:szCs w:val="20"/>
        </w:rPr>
        <w:t>Section</w:t>
      </w:r>
      <w:r w:rsidR="00242667" w:rsidRPr="000766F0">
        <w:rPr>
          <w:rFonts w:ascii="Roboto Light" w:hAnsi="Roboto Light" w:cs="Arial"/>
          <w:sz w:val="20"/>
          <w:szCs w:val="20"/>
        </w:rPr>
        <w:t xml:space="preserve"> </w:t>
      </w:r>
      <w:r w:rsidR="009C38FC" w:rsidRPr="000766F0">
        <w:rPr>
          <w:rFonts w:ascii="Roboto Light" w:hAnsi="Roboto Light" w:cs="Arial"/>
          <w:sz w:val="20"/>
          <w:szCs w:val="20"/>
        </w:rPr>
        <w:t>3:</w:t>
      </w:r>
      <w:r w:rsidR="009C38FC" w:rsidRPr="000766F0">
        <w:rPr>
          <w:rFonts w:ascii="Roboto Light" w:hAnsi="Roboto Light" w:cs="Arial"/>
          <w:sz w:val="20"/>
          <w:szCs w:val="20"/>
        </w:rPr>
        <w:tab/>
      </w:r>
      <w:r w:rsidR="00242667" w:rsidRPr="000766F0">
        <w:rPr>
          <w:rFonts w:ascii="Roboto Light" w:hAnsi="Roboto Light" w:cs="Arial"/>
          <w:sz w:val="20"/>
          <w:szCs w:val="20"/>
        </w:rPr>
        <w:t xml:space="preserve">Each student </w:t>
      </w:r>
      <w:r w:rsidR="009C38FC" w:rsidRPr="000766F0">
        <w:rPr>
          <w:rFonts w:ascii="Roboto Light" w:hAnsi="Roboto Light" w:cs="Arial"/>
          <w:sz w:val="20"/>
          <w:szCs w:val="20"/>
        </w:rPr>
        <w:t xml:space="preserve">is </w:t>
      </w:r>
      <w:r w:rsidR="00242667" w:rsidRPr="000766F0">
        <w:rPr>
          <w:rFonts w:ascii="Roboto Light" w:hAnsi="Roboto Light" w:cs="Arial"/>
          <w:sz w:val="20"/>
          <w:szCs w:val="20"/>
        </w:rPr>
        <w:t xml:space="preserve">to complete </w:t>
      </w:r>
      <w:r w:rsidR="009C38FC" w:rsidRPr="000766F0">
        <w:rPr>
          <w:rFonts w:ascii="Roboto Light" w:hAnsi="Roboto Light" w:cs="Arial"/>
          <w:sz w:val="20"/>
          <w:szCs w:val="20"/>
        </w:rPr>
        <w:t>the</w:t>
      </w:r>
      <w:r w:rsidR="00242667" w:rsidRPr="000766F0">
        <w:rPr>
          <w:rFonts w:ascii="Roboto Light" w:hAnsi="Roboto Light" w:cs="Arial"/>
          <w:sz w:val="20"/>
          <w:szCs w:val="20"/>
        </w:rPr>
        <w:t xml:space="preserve"> report at home. </w:t>
      </w:r>
    </w:p>
    <w:p w14:paraId="0DBD6AB9" w14:textId="663FBA79" w:rsidR="00104142" w:rsidRDefault="00956128" w:rsidP="00A91CBA">
      <w:pPr>
        <w:spacing w:after="0" w:line="240" w:lineRule="auto"/>
        <w:rPr>
          <w:rFonts w:ascii="Roboto Light" w:eastAsia="Roboto Light" w:hAnsi="Roboto Light" w:cs="Arial"/>
          <w:color w:val="000000" w:themeColor="text1"/>
          <w:sz w:val="20"/>
          <w:szCs w:val="20"/>
          <w:lang w:val="en-US"/>
        </w:rPr>
      </w:pPr>
      <w:r w:rsidRPr="000766F0">
        <w:rPr>
          <w:rFonts w:ascii="Roboto Light" w:eastAsia="Roboto Light" w:hAnsi="Roboto Light" w:cs="Arial"/>
          <w:color w:val="000000" w:themeColor="text1"/>
          <w:sz w:val="20"/>
          <w:szCs w:val="20"/>
          <w:lang w:val="en-US"/>
        </w:rPr>
        <w:t>The report should be a maximum of 1000 words if written, or a maximum of 6 minutes for an oral presentation, or the equivalent in multimodal form.</w:t>
      </w:r>
    </w:p>
    <w:p w14:paraId="1E6F69B8" w14:textId="1E3E46AD" w:rsidR="001310FA" w:rsidRPr="001310FA" w:rsidRDefault="001310FA" w:rsidP="001310FA">
      <w:pPr>
        <w:spacing w:after="0" w:line="240" w:lineRule="auto"/>
        <w:rPr>
          <w:rFonts w:ascii="Roboto Light" w:eastAsia="Roboto Light" w:hAnsi="Roboto Light" w:cs="Arial"/>
          <w:color w:val="000000" w:themeColor="text1"/>
          <w:sz w:val="20"/>
          <w:szCs w:val="20"/>
          <w:lang w:val="en-US"/>
        </w:rPr>
      </w:pPr>
      <w:r w:rsidRPr="001310FA">
        <w:rPr>
          <w:rFonts w:ascii="Roboto Light" w:eastAsia="Roboto Light" w:hAnsi="Roboto Light" w:cs="Arial"/>
          <w:color w:val="000000" w:themeColor="text1"/>
          <w:sz w:val="20"/>
          <w:szCs w:val="20"/>
          <w:lang w:val="en-US"/>
        </w:rPr>
        <w:t>The deconstruct and design sec</w:t>
      </w:r>
      <w:r>
        <w:rPr>
          <w:rFonts w:ascii="Roboto Light" w:eastAsia="Roboto Light" w:hAnsi="Roboto Light" w:cs="Arial"/>
          <w:color w:val="000000" w:themeColor="text1"/>
          <w:sz w:val="20"/>
          <w:szCs w:val="20"/>
          <w:lang w:val="en-US"/>
        </w:rPr>
        <w:t>tion should be on no more than 3</w:t>
      </w:r>
      <w:r w:rsidRPr="001310FA">
        <w:rPr>
          <w:rFonts w:ascii="Roboto Light" w:eastAsia="Roboto Light" w:hAnsi="Roboto Light" w:cs="Arial"/>
          <w:color w:val="000000" w:themeColor="text1"/>
          <w:sz w:val="20"/>
          <w:szCs w:val="20"/>
          <w:lang w:val="en-US"/>
        </w:rPr>
        <w:t xml:space="preserve"> single sided A4 sheets of paper.</w:t>
      </w:r>
    </w:p>
    <w:p w14:paraId="35E1A71F" w14:textId="77777777" w:rsidR="001310FA" w:rsidRDefault="001310FA" w:rsidP="00A91CBA">
      <w:pPr>
        <w:spacing w:after="0" w:line="240" w:lineRule="auto"/>
        <w:rPr>
          <w:rFonts w:ascii="Roboto Light" w:eastAsia="Roboto Light" w:hAnsi="Roboto Light" w:cs="Arial"/>
          <w:color w:val="000000" w:themeColor="text1"/>
          <w:sz w:val="20"/>
          <w:szCs w:val="20"/>
          <w:lang w:val="en-US"/>
        </w:rPr>
        <w:sectPr w:rsidR="001310FA" w:rsidSect="000766F0">
          <w:footerReference w:type="default" r:id="rId12"/>
          <w:pgSz w:w="11906" w:h="16838"/>
          <w:pgMar w:top="1440" w:right="1440" w:bottom="1134" w:left="1440" w:header="708" w:footer="708" w:gutter="0"/>
          <w:cols w:space="708"/>
          <w:docGrid w:linePitch="360"/>
        </w:sectPr>
      </w:pPr>
    </w:p>
    <w:p w14:paraId="5E83F6A1" w14:textId="7F028B31" w:rsidR="003F6068" w:rsidRDefault="00104142" w:rsidP="00104142">
      <w:pPr>
        <w:rPr>
          <w:b/>
          <w:bCs/>
          <w:sz w:val="28"/>
        </w:rPr>
      </w:pPr>
      <w:r>
        <w:rPr>
          <w:b/>
          <w:bCs/>
          <w:sz w:val="28"/>
        </w:rPr>
        <w:lastRenderedPageBreak/>
        <w:t>Topic</w:t>
      </w:r>
      <w:r w:rsidRPr="000F1DC6">
        <w:rPr>
          <w:b/>
          <w:bCs/>
          <w:sz w:val="28"/>
        </w:rPr>
        <w:t>: COGNITIVE PSYCHOLOGY</w:t>
      </w:r>
    </w:p>
    <w:p w14:paraId="01B2F840" w14:textId="2D7A0B4F" w:rsidR="00104142" w:rsidRPr="000F1DC6" w:rsidRDefault="003F6068" w:rsidP="00104142">
      <w:pPr>
        <w:rPr>
          <w:b/>
          <w:bCs/>
          <w:sz w:val="28"/>
        </w:rPr>
      </w:pPr>
      <w:r>
        <w:rPr>
          <w:b/>
          <w:bCs/>
          <w:sz w:val="28"/>
        </w:rPr>
        <w:t>Psychological Investigation – RAW DATA SAMPLE</w:t>
      </w:r>
    </w:p>
    <w:p w14:paraId="49EA5623" w14:textId="77777777" w:rsidR="00104142" w:rsidRPr="000F1DC6" w:rsidRDefault="00104142" w:rsidP="00104142">
      <w:pPr>
        <w:rPr>
          <w:b/>
          <w:bCs/>
          <w:sz w:val="24"/>
        </w:rPr>
      </w:pPr>
      <w:r>
        <w:rPr>
          <w:b/>
          <w:bCs/>
          <w:sz w:val="24"/>
        </w:rPr>
        <w:t xml:space="preserve">Research </w:t>
      </w:r>
      <w:r w:rsidRPr="000F1DC6">
        <w:rPr>
          <w:b/>
          <w:bCs/>
          <w:sz w:val="24"/>
        </w:rPr>
        <w:t>Focus: Memory</w:t>
      </w:r>
    </w:p>
    <w:p w14:paraId="3DF760F9" w14:textId="5F86307B" w:rsidR="00104142" w:rsidRPr="000F1DC6" w:rsidRDefault="00104142" w:rsidP="00104142">
      <w:pPr>
        <w:pBdr>
          <w:top w:val="single" w:sz="4" w:space="1" w:color="auto"/>
          <w:left w:val="single" w:sz="4" w:space="4" w:color="auto"/>
          <w:bottom w:val="single" w:sz="4" w:space="1" w:color="auto"/>
          <w:right w:val="single" w:sz="4" w:space="4" w:color="auto"/>
        </w:pBdr>
        <w:rPr>
          <w:rStyle w:val="SubtleEmphasis"/>
          <w:i w:val="0"/>
        </w:rPr>
      </w:pPr>
      <w:r w:rsidRPr="000F1DC6">
        <w:rPr>
          <w:b/>
          <w:bCs/>
          <w:i/>
        </w:rPr>
        <w:t>Background</w:t>
      </w:r>
      <w:r>
        <w:rPr>
          <w:b/>
          <w:bCs/>
          <w:i/>
        </w:rPr>
        <w:t xml:space="preserve"> information</w:t>
      </w:r>
      <w:r w:rsidRPr="000F1DC6">
        <w:rPr>
          <w:b/>
          <w:bCs/>
          <w:i/>
        </w:rPr>
        <w:t>:</w:t>
      </w:r>
    </w:p>
    <w:p w14:paraId="564FFC49" w14:textId="39A088F8" w:rsidR="00104142" w:rsidRPr="00EC5600" w:rsidRDefault="00104142" w:rsidP="00534840">
      <w:pPr>
        <w:tabs>
          <w:tab w:val="num" w:pos="720"/>
        </w:tabs>
        <w:spacing w:after="120" w:line="240" w:lineRule="auto"/>
        <w:rPr>
          <w:rFonts w:cstheme="minorHAnsi"/>
          <w:color w:val="121212"/>
          <w:shd w:val="clear" w:color="auto" w:fill="FFFFFF"/>
        </w:rPr>
      </w:pPr>
      <w:r w:rsidRPr="00EC5600">
        <w:rPr>
          <w:rFonts w:cstheme="minorHAnsi"/>
          <w:color w:val="121212"/>
          <w:shd w:val="clear" w:color="auto" w:fill="FFFFFF"/>
        </w:rPr>
        <w:t>Memory is the term given to the </w:t>
      </w:r>
      <w:r w:rsidRPr="00EC5600">
        <w:rPr>
          <w:rFonts w:cstheme="minorHAnsi"/>
          <w:shd w:val="clear" w:color="auto" w:fill="FFFFFF"/>
        </w:rPr>
        <w:t>structures</w:t>
      </w:r>
      <w:r w:rsidRPr="00EC5600">
        <w:rPr>
          <w:rFonts w:cstheme="minorHAnsi"/>
          <w:color w:val="121212"/>
          <w:shd w:val="clear" w:color="auto" w:fill="FFFFFF"/>
        </w:rPr>
        <w:t> and </w:t>
      </w:r>
      <w:r w:rsidRPr="00EC5600">
        <w:rPr>
          <w:rFonts w:cstheme="minorHAnsi"/>
          <w:shd w:val="clear" w:color="auto" w:fill="FFFFFF"/>
        </w:rPr>
        <w:t>processes</w:t>
      </w:r>
      <w:r w:rsidRPr="00EC5600">
        <w:rPr>
          <w:rFonts w:cstheme="minorHAnsi"/>
          <w:color w:val="121212"/>
          <w:shd w:val="clear" w:color="auto" w:fill="FFFFFF"/>
        </w:rPr>
        <w:t> involved in the storage and subsequent retrieval of information. In Psychology, the term memory covers three important aspects of </w:t>
      </w:r>
      <w:r w:rsidRPr="00EC5600">
        <w:rPr>
          <w:rFonts w:cstheme="minorHAnsi"/>
          <w:shd w:val="clear" w:color="auto" w:fill="FFFFFF"/>
        </w:rPr>
        <w:t>information processing</w:t>
      </w:r>
      <w:r w:rsidRPr="00EC5600">
        <w:rPr>
          <w:rFonts w:cstheme="minorHAnsi"/>
          <w:color w:val="121212"/>
          <w:shd w:val="clear" w:color="auto" w:fill="FFFFFF"/>
        </w:rPr>
        <w:t xml:space="preserve">: </w:t>
      </w:r>
      <w:r w:rsidR="00DD0ACA">
        <w:rPr>
          <w:rFonts w:cstheme="minorHAnsi"/>
          <w:color w:val="121212"/>
          <w:shd w:val="clear" w:color="auto" w:fill="FFFFFF"/>
        </w:rPr>
        <w:t>e</w:t>
      </w:r>
      <w:r w:rsidRPr="00EC5600">
        <w:rPr>
          <w:rFonts w:cstheme="minorHAnsi"/>
          <w:color w:val="121212"/>
          <w:shd w:val="clear" w:color="auto" w:fill="FFFFFF"/>
        </w:rPr>
        <w:t xml:space="preserve">ncoding, </w:t>
      </w:r>
      <w:r w:rsidR="00DD0ACA">
        <w:rPr>
          <w:rFonts w:cstheme="minorHAnsi"/>
          <w:color w:val="121212"/>
          <w:shd w:val="clear" w:color="auto" w:fill="FFFFFF"/>
        </w:rPr>
        <w:t>s</w:t>
      </w:r>
      <w:r w:rsidRPr="00EC5600">
        <w:rPr>
          <w:rFonts w:cstheme="minorHAnsi"/>
          <w:color w:val="121212"/>
          <w:shd w:val="clear" w:color="auto" w:fill="FFFFFF"/>
        </w:rPr>
        <w:t xml:space="preserve">torage, and </w:t>
      </w:r>
      <w:r w:rsidR="00DD0ACA">
        <w:rPr>
          <w:rFonts w:cstheme="minorHAnsi"/>
          <w:color w:val="121212"/>
          <w:shd w:val="clear" w:color="auto" w:fill="FFFFFF"/>
        </w:rPr>
        <w:t>r</w:t>
      </w:r>
      <w:r w:rsidRPr="00EC5600">
        <w:rPr>
          <w:rFonts w:cstheme="minorHAnsi"/>
          <w:color w:val="121212"/>
          <w:shd w:val="clear" w:color="auto" w:fill="FFFFFF"/>
        </w:rPr>
        <w:t xml:space="preserve">etrieval. However, </w:t>
      </w:r>
      <w:r w:rsidRPr="00EC5600">
        <w:rPr>
          <w:rFonts w:cstheme="minorHAnsi"/>
        </w:rPr>
        <w:t xml:space="preserve">memory can at times be unreliable—we forget things, and even ‘recall’ things we never experienced (also known as </w:t>
      </w:r>
      <w:r w:rsidRPr="00EC5600">
        <w:rPr>
          <w:rFonts w:cstheme="minorHAnsi"/>
          <w:b/>
          <w:bCs/>
          <w:i/>
          <w:iCs/>
        </w:rPr>
        <w:t>false memories</w:t>
      </w:r>
      <w:r w:rsidRPr="00EC5600">
        <w:rPr>
          <w:rFonts w:cstheme="minorHAnsi"/>
        </w:rPr>
        <w:t xml:space="preserve">). </w:t>
      </w:r>
    </w:p>
    <w:p w14:paraId="558E4F77" w14:textId="77777777" w:rsidR="00104142" w:rsidRDefault="00104142" w:rsidP="00534840">
      <w:pPr>
        <w:spacing w:after="120" w:line="240" w:lineRule="auto"/>
      </w:pPr>
      <w:r w:rsidRPr="00215255">
        <w:t xml:space="preserve">The DRM illusion (after </w:t>
      </w:r>
      <w:proofErr w:type="spellStart"/>
      <w:r w:rsidRPr="00215255">
        <w:t>Deese</w:t>
      </w:r>
      <w:proofErr w:type="spellEnd"/>
      <w:r w:rsidRPr="00215255">
        <w:t xml:space="preserve">, Roediger, and McDermott) is one way that false memories (or ‘intrusions’) may be formed. Roediger and McDermott (1995) showed that people tend to ‘recall’ an unstudied critical word or “lure-word” (e.g. </w:t>
      </w:r>
      <w:r w:rsidRPr="00215255">
        <w:rPr>
          <w:i/>
          <w:iCs/>
        </w:rPr>
        <w:t>black</w:t>
      </w:r>
      <w:r w:rsidRPr="00215255">
        <w:t xml:space="preserve">) that did not appear on a list of related studied words (e.g. </w:t>
      </w:r>
      <w:r w:rsidRPr="00215255">
        <w:rPr>
          <w:i/>
          <w:iCs/>
        </w:rPr>
        <w:t>cat</w:t>
      </w:r>
      <w:r w:rsidRPr="00215255">
        <w:t xml:space="preserve">, </w:t>
      </w:r>
      <w:r w:rsidRPr="00215255">
        <w:rPr>
          <w:i/>
          <w:iCs/>
        </w:rPr>
        <w:t>charred</w:t>
      </w:r>
      <w:r w:rsidRPr="00215255">
        <w:t xml:space="preserve">, </w:t>
      </w:r>
      <w:r w:rsidRPr="00215255">
        <w:rPr>
          <w:i/>
          <w:iCs/>
        </w:rPr>
        <w:t>night</w:t>
      </w:r>
      <w:r w:rsidRPr="00215255">
        <w:t xml:space="preserve">, . . .). The DRM illusion is explained by </w:t>
      </w:r>
      <w:r w:rsidRPr="00215255">
        <w:rPr>
          <w:b/>
          <w:bCs/>
          <w:i/>
          <w:iCs/>
        </w:rPr>
        <w:t>fuzzy-trace theory</w:t>
      </w:r>
      <w:r w:rsidRPr="00215255">
        <w:t xml:space="preserve">—we “get the gist” of a category (e.g. ‘dark’ or ‘black’ things), which promotes false recall of a “gist-consistent word” (Brainerd, Reyna, &amp; Forrest, 2002, p. 1366). Recall of words that are actually on a list is called </w:t>
      </w:r>
      <w:r w:rsidRPr="00215255">
        <w:rPr>
          <w:b/>
          <w:bCs/>
          <w:i/>
          <w:iCs/>
        </w:rPr>
        <w:t>verbatim memory</w:t>
      </w:r>
      <w:r w:rsidRPr="00215255">
        <w:t xml:space="preserve">, whereas ‘recall’ of words that are not on a list but are related in some way to the words on the list, is called </w:t>
      </w:r>
      <w:r w:rsidRPr="00215255">
        <w:rPr>
          <w:b/>
          <w:bCs/>
          <w:i/>
          <w:iCs/>
        </w:rPr>
        <w:t>gist memory</w:t>
      </w:r>
      <w:r w:rsidRPr="00215255">
        <w:t>.</w:t>
      </w:r>
    </w:p>
    <w:p w14:paraId="4F8B64FE" w14:textId="77777777" w:rsidR="00104142" w:rsidRPr="00DD0ACA" w:rsidRDefault="00104142" w:rsidP="00534840">
      <w:pPr>
        <w:spacing w:after="120" w:line="240" w:lineRule="auto"/>
      </w:pPr>
      <w:r w:rsidRPr="00215255">
        <w:t>Reyna (2006) places precise memory representations at the clear or verbatim end of the memory spectrum, and gist memory representations at the fuzzy end. Verbatim memory is accurate, analytical, and quantitative, whereas gist memory is inaccurate, intuitive, and qualitative. Gist recall is more frequent in adults than in children (Brainerd, Reyna, and Forrest, 2002</w:t>
      </w:r>
      <w:r w:rsidRPr="00215255">
        <w:rPr>
          <w:b/>
          <w:bCs/>
        </w:rPr>
        <w:t>)</w:t>
      </w:r>
      <w:r w:rsidRPr="00DD0ACA">
        <w:rPr>
          <w:bCs/>
        </w:rPr>
        <w:t>. Fuzzy-trace theory explains that this tendency is the result of an increase in intuition as we age.</w:t>
      </w:r>
    </w:p>
    <w:p w14:paraId="78633B5F" w14:textId="77777777" w:rsidR="00DD0ACA" w:rsidRDefault="00104142" w:rsidP="00534840">
      <w:pPr>
        <w:spacing w:after="120" w:line="240" w:lineRule="auto"/>
      </w:pPr>
      <w:r w:rsidRPr="00215255">
        <w:t xml:space="preserve">False memories are difficult to avoid, but Gunter, </w:t>
      </w:r>
      <w:proofErr w:type="spellStart"/>
      <w:r w:rsidRPr="00215255">
        <w:t>Ivanko</w:t>
      </w:r>
      <w:proofErr w:type="spellEnd"/>
      <w:r w:rsidRPr="00215255">
        <w:t>, and Bodner (2005) found that correct recognition was enhanced, and false recognition was reduced, using self-referential imagery—</w:t>
      </w:r>
      <w:r w:rsidR="00DD0ACA">
        <w:t>that is,</w:t>
      </w:r>
      <w:r w:rsidRPr="00215255">
        <w:t xml:space="preserve"> forming images of oneself interacting with list</w:t>
      </w:r>
      <w:r w:rsidR="00DD0ACA">
        <w:t xml:space="preserve"> </w:t>
      </w:r>
      <w:r w:rsidRPr="00215255">
        <w:t>words (e.g. for the word ‘</w:t>
      </w:r>
      <w:r w:rsidRPr="00215255">
        <w:rPr>
          <w:i/>
          <w:iCs/>
        </w:rPr>
        <w:t>cat</w:t>
      </w:r>
      <w:r w:rsidRPr="00215255">
        <w:t xml:space="preserve">’, one imagines oneself </w:t>
      </w:r>
      <w:r w:rsidRPr="00215255">
        <w:rPr>
          <w:i/>
          <w:iCs/>
        </w:rPr>
        <w:t>patting a cat</w:t>
      </w:r>
      <w:r w:rsidRPr="00215255">
        <w:t xml:space="preserve">). </w:t>
      </w:r>
    </w:p>
    <w:p w14:paraId="31AE392B" w14:textId="4A352158" w:rsidR="00104142" w:rsidRDefault="00104142" w:rsidP="00534840">
      <w:pPr>
        <w:spacing w:after="120" w:line="240" w:lineRule="auto"/>
      </w:pPr>
      <w:r w:rsidRPr="00215255">
        <w:t>The so-called self-reference effect (SRE</w:t>
      </w:r>
      <w:r w:rsidR="00DD0ACA">
        <w:t>)</w:t>
      </w:r>
      <w:r w:rsidRPr="00215255">
        <w:t xml:space="preserve"> occurs in such cases</w:t>
      </w:r>
      <w:r w:rsidR="00DD0ACA">
        <w:t xml:space="preserve"> (</w:t>
      </w:r>
      <w:r w:rsidR="00DD0ACA" w:rsidRPr="00215255">
        <w:t>Symons &amp; Johnson,</w:t>
      </w:r>
      <w:r w:rsidR="00DD0ACA">
        <w:t> </w:t>
      </w:r>
      <w:r w:rsidR="00DD0ACA" w:rsidRPr="00215255">
        <w:t>1997)</w:t>
      </w:r>
      <w:r w:rsidRPr="00215255">
        <w:t>—we achieve better recall of new material that relates to our self-concept than we do for new but unre</w:t>
      </w:r>
      <w:r>
        <w:t>lated or less-related material.</w:t>
      </w:r>
    </w:p>
    <w:p w14:paraId="5B6B9B64" w14:textId="77777777" w:rsidR="00534840" w:rsidRDefault="00534840" w:rsidP="00534840">
      <w:pPr>
        <w:spacing w:after="120" w:line="240" w:lineRule="auto"/>
      </w:pPr>
    </w:p>
    <w:p w14:paraId="03D3F8BF" w14:textId="77777777" w:rsidR="00104142" w:rsidRPr="00370843" w:rsidRDefault="00104142" w:rsidP="00104142">
      <w:pPr>
        <w:pBdr>
          <w:top w:val="single" w:sz="4" w:space="1" w:color="auto"/>
          <w:left w:val="single" w:sz="4" w:space="4" w:color="auto"/>
          <w:bottom w:val="single" w:sz="4" w:space="1" w:color="auto"/>
          <w:right w:val="single" w:sz="4" w:space="4" w:color="auto"/>
        </w:pBdr>
        <w:rPr>
          <w:b/>
          <w:i/>
        </w:rPr>
      </w:pPr>
      <w:r w:rsidRPr="00370843">
        <w:rPr>
          <w:b/>
          <w:i/>
        </w:rPr>
        <w:t>Aspects of the Research Program</w:t>
      </w:r>
    </w:p>
    <w:p w14:paraId="75FA6DDB" w14:textId="69CC5CDF" w:rsidR="00104142" w:rsidRPr="000F1DC6" w:rsidRDefault="00104142" w:rsidP="00534840">
      <w:pPr>
        <w:spacing w:after="120" w:line="240" w:lineRule="auto"/>
        <w:rPr>
          <w:b/>
          <w:i/>
        </w:rPr>
      </w:pPr>
      <w:r w:rsidRPr="000F1DC6">
        <w:rPr>
          <w:b/>
          <w:i/>
        </w:rPr>
        <w:t xml:space="preserve">General hypothesis: The </w:t>
      </w:r>
      <w:r w:rsidR="00DD0ACA">
        <w:rPr>
          <w:b/>
          <w:i/>
        </w:rPr>
        <w:t>s</w:t>
      </w:r>
      <w:r w:rsidRPr="000F1DC6">
        <w:rPr>
          <w:b/>
          <w:i/>
        </w:rPr>
        <w:t>elf</w:t>
      </w:r>
      <w:r w:rsidR="00DD0ACA">
        <w:rPr>
          <w:b/>
          <w:i/>
        </w:rPr>
        <w:t>-r</w:t>
      </w:r>
      <w:r w:rsidRPr="000F1DC6">
        <w:rPr>
          <w:b/>
          <w:i/>
        </w:rPr>
        <w:t xml:space="preserve">eference effect (SRE), and </w:t>
      </w:r>
      <w:r>
        <w:rPr>
          <w:b/>
          <w:i/>
        </w:rPr>
        <w:t xml:space="preserve">lure-word intrusion (LWI) have </w:t>
      </w:r>
      <w:r w:rsidRPr="000F1DC6">
        <w:rPr>
          <w:b/>
          <w:i/>
        </w:rPr>
        <w:t>effects on memory.</w:t>
      </w:r>
    </w:p>
    <w:p w14:paraId="23556CC9" w14:textId="77777777" w:rsidR="00104142" w:rsidRDefault="00104142" w:rsidP="00534840">
      <w:pPr>
        <w:spacing w:after="120" w:line="240" w:lineRule="auto"/>
      </w:pPr>
      <w:r>
        <w:t xml:space="preserve">Participants were randomly allocated into one of two groups: </w:t>
      </w:r>
    </w:p>
    <w:p w14:paraId="1F3B292C" w14:textId="0CEFE75A" w:rsidR="00104142" w:rsidRDefault="00104142" w:rsidP="00534840">
      <w:pPr>
        <w:pStyle w:val="ListParagraph"/>
        <w:numPr>
          <w:ilvl w:val="0"/>
          <w:numId w:val="18"/>
        </w:numPr>
        <w:spacing w:after="120" w:line="240" w:lineRule="auto"/>
        <w:contextualSpacing w:val="0"/>
      </w:pPr>
      <w:r>
        <w:t>Participants in Group</w:t>
      </w:r>
      <w:r w:rsidR="00DD0ACA">
        <w:t xml:space="preserve"> </w:t>
      </w:r>
      <w:r>
        <w:t>1 (</w:t>
      </w:r>
      <w:r w:rsidR="00DD0ACA">
        <w:t>c</w:t>
      </w:r>
      <w:r>
        <w:t xml:space="preserve">ontrol </w:t>
      </w:r>
      <w:r w:rsidR="00DD0ACA">
        <w:t>g</w:t>
      </w:r>
      <w:r>
        <w:t>roup) listen</w:t>
      </w:r>
      <w:r w:rsidR="00DD0ACA">
        <w:t>ed</w:t>
      </w:r>
      <w:r>
        <w:t xml:space="preserve"> to a tape of 10 spoken words. Participants </w:t>
      </w:r>
      <w:r w:rsidR="00DD0ACA">
        <w:t>we</w:t>
      </w:r>
      <w:r>
        <w:t xml:space="preserve">re instructed to remember the words. During the playing of the tape, no cues for improving memory </w:t>
      </w:r>
      <w:r w:rsidR="00DD0ACA">
        <w:t>we</w:t>
      </w:r>
      <w:r>
        <w:t xml:space="preserve">re given. After listening to the tape, participants </w:t>
      </w:r>
      <w:r w:rsidR="00DD0ACA">
        <w:t>had one minute to write</w:t>
      </w:r>
      <w:r>
        <w:t xml:space="preserve"> down as many words as they c</w:t>
      </w:r>
      <w:r w:rsidR="00DD0ACA">
        <w:t>ould remember</w:t>
      </w:r>
      <w:r>
        <w:t>.</w:t>
      </w:r>
    </w:p>
    <w:p w14:paraId="3BA741C5" w14:textId="64878C8B" w:rsidR="00104142" w:rsidRDefault="00104142" w:rsidP="00534840">
      <w:pPr>
        <w:pStyle w:val="ListParagraph"/>
        <w:numPr>
          <w:ilvl w:val="0"/>
          <w:numId w:val="18"/>
        </w:numPr>
        <w:spacing w:after="120" w:line="240" w:lineRule="auto"/>
        <w:contextualSpacing w:val="0"/>
      </w:pPr>
      <w:r>
        <w:t>Group</w:t>
      </w:r>
      <w:r w:rsidR="00DD0ACA">
        <w:t xml:space="preserve"> </w:t>
      </w:r>
      <w:r>
        <w:t xml:space="preserve">2 (treatment </w:t>
      </w:r>
      <w:r w:rsidR="00DD0ACA">
        <w:t>g</w:t>
      </w:r>
      <w:r>
        <w:t>roup) participants follow</w:t>
      </w:r>
      <w:r w:rsidR="00DD0ACA">
        <w:t>ed</w:t>
      </w:r>
      <w:r>
        <w:t xml:space="preserve"> this same procedure, but they additionally hear</w:t>
      </w:r>
      <w:r w:rsidR="00DD0ACA">
        <w:t>d</w:t>
      </w:r>
      <w:r>
        <w:t xml:space="preserve"> neutral cues on</w:t>
      </w:r>
      <w:r w:rsidR="00DD0ACA">
        <w:t xml:space="preserve"> the </w:t>
      </w:r>
      <w:r>
        <w:t xml:space="preserve">tape after each word </w:t>
      </w:r>
      <w:r w:rsidR="00DD0ACA">
        <w:t>wa</w:t>
      </w:r>
      <w:r>
        <w:t>s spoken.</w:t>
      </w:r>
    </w:p>
    <w:p w14:paraId="6E6AC3DC" w14:textId="3C6AA2CB" w:rsidR="00534840" w:rsidRDefault="00104142" w:rsidP="00534840">
      <w:pPr>
        <w:spacing w:after="120" w:line="240" w:lineRule="auto"/>
      </w:pPr>
      <w:r>
        <w:lastRenderedPageBreak/>
        <w:t>Later, the experimenter (teacher or responsible student) count</w:t>
      </w:r>
      <w:r w:rsidR="00DD0ACA">
        <w:t>ed</w:t>
      </w:r>
      <w:r>
        <w:t xml:space="preserve"> correct recalled words. Also recorded </w:t>
      </w:r>
      <w:r w:rsidR="00534840">
        <w:t>wa</w:t>
      </w:r>
      <w:r>
        <w:t xml:space="preserve">s the intrusion of the critical lure word ‘music’, as ‘Yes’ or ‘No’. </w:t>
      </w:r>
      <w:r w:rsidR="00534840">
        <w:t>‘Yea-sayers’ used the lure word ‘music’, whereas ‘Nay-sayers’ did not.</w:t>
      </w:r>
    </w:p>
    <w:p w14:paraId="51695AF0" w14:textId="77777777" w:rsidR="008A3A7E" w:rsidRDefault="008A3A7E" w:rsidP="008A3A7E"/>
    <w:tbl>
      <w:tblPr>
        <w:tblStyle w:val="TableGrid"/>
        <w:tblW w:w="0" w:type="auto"/>
        <w:jc w:val="center"/>
        <w:tblLook w:val="04A0" w:firstRow="1" w:lastRow="0" w:firstColumn="1" w:lastColumn="0" w:noHBand="0" w:noVBand="1"/>
      </w:tblPr>
      <w:tblGrid>
        <w:gridCol w:w="2830"/>
        <w:gridCol w:w="6186"/>
      </w:tblGrid>
      <w:tr w:rsidR="008A3A7E" w14:paraId="781069DC" w14:textId="77777777" w:rsidTr="008A3A7E">
        <w:trPr>
          <w:jc w:val="center"/>
        </w:trPr>
        <w:tc>
          <w:tcPr>
            <w:tcW w:w="2830" w:type="dxa"/>
          </w:tcPr>
          <w:p w14:paraId="51D2770A" w14:textId="77777777" w:rsidR="008A3A7E" w:rsidRPr="00FB5A0C" w:rsidRDefault="008A3A7E" w:rsidP="003A5C47">
            <w:pPr>
              <w:jc w:val="center"/>
              <w:rPr>
                <w:b/>
              </w:rPr>
            </w:pPr>
            <w:r w:rsidRPr="00FB5A0C">
              <w:rPr>
                <w:b/>
              </w:rPr>
              <w:t>Group 1</w:t>
            </w:r>
          </w:p>
        </w:tc>
        <w:tc>
          <w:tcPr>
            <w:tcW w:w="6186" w:type="dxa"/>
          </w:tcPr>
          <w:p w14:paraId="122D89E9" w14:textId="77777777" w:rsidR="008A3A7E" w:rsidRPr="00FB5A0C" w:rsidRDefault="008A3A7E" w:rsidP="003A5C47">
            <w:pPr>
              <w:jc w:val="center"/>
              <w:rPr>
                <w:b/>
              </w:rPr>
            </w:pPr>
            <w:r w:rsidRPr="00FB5A0C">
              <w:rPr>
                <w:b/>
              </w:rPr>
              <w:t>Group 2</w:t>
            </w:r>
          </w:p>
        </w:tc>
      </w:tr>
      <w:tr w:rsidR="008A3A7E" w14:paraId="7B072AB6" w14:textId="77777777" w:rsidTr="008A3A7E">
        <w:trPr>
          <w:jc w:val="center"/>
        </w:trPr>
        <w:tc>
          <w:tcPr>
            <w:tcW w:w="2830" w:type="dxa"/>
          </w:tcPr>
          <w:p w14:paraId="28BA224C" w14:textId="77777777" w:rsidR="008A3A7E" w:rsidRPr="00FB5A0C" w:rsidRDefault="008A3A7E" w:rsidP="003A5C47">
            <w:r w:rsidRPr="00FB5A0C">
              <w:rPr>
                <w:b/>
                <w:bCs/>
              </w:rPr>
              <w:t>[START]</w:t>
            </w:r>
            <w:r w:rsidRPr="00FB5A0C">
              <w:tab/>
            </w:r>
          </w:p>
          <w:p w14:paraId="07C27D61" w14:textId="77777777" w:rsidR="008A3A7E" w:rsidRPr="00FB5A0C" w:rsidRDefault="008A3A7E" w:rsidP="008A3A7E">
            <w:pPr>
              <w:numPr>
                <w:ilvl w:val="0"/>
                <w:numId w:val="19"/>
              </w:numPr>
            </w:pPr>
            <w:r w:rsidRPr="00FB5A0C">
              <w:t>note—</w:t>
            </w:r>
          </w:p>
          <w:p w14:paraId="4B509574" w14:textId="77777777" w:rsidR="008A3A7E" w:rsidRPr="00FB5A0C" w:rsidRDefault="008A3A7E" w:rsidP="008A3A7E">
            <w:pPr>
              <w:numPr>
                <w:ilvl w:val="0"/>
                <w:numId w:val="19"/>
              </w:numPr>
            </w:pPr>
            <w:r w:rsidRPr="00FB5A0C">
              <w:t>sound—</w:t>
            </w:r>
          </w:p>
          <w:p w14:paraId="6D826B37" w14:textId="77777777" w:rsidR="008A3A7E" w:rsidRPr="00FB5A0C" w:rsidRDefault="008A3A7E" w:rsidP="008A3A7E">
            <w:pPr>
              <w:numPr>
                <w:ilvl w:val="0"/>
                <w:numId w:val="19"/>
              </w:numPr>
            </w:pPr>
            <w:r w:rsidRPr="00FB5A0C">
              <w:t>piano—</w:t>
            </w:r>
          </w:p>
          <w:p w14:paraId="3F580249" w14:textId="77777777" w:rsidR="008A3A7E" w:rsidRPr="00FB5A0C" w:rsidRDefault="008A3A7E" w:rsidP="008A3A7E">
            <w:pPr>
              <w:numPr>
                <w:ilvl w:val="0"/>
                <w:numId w:val="19"/>
              </w:numPr>
            </w:pPr>
            <w:r w:rsidRPr="00FB5A0C">
              <w:t>sing—</w:t>
            </w:r>
          </w:p>
          <w:p w14:paraId="2E5C742D" w14:textId="77777777" w:rsidR="008A3A7E" w:rsidRPr="00FB5A0C" w:rsidRDefault="008A3A7E" w:rsidP="008A3A7E">
            <w:pPr>
              <w:numPr>
                <w:ilvl w:val="0"/>
                <w:numId w:val="19"/>
              </w:numPr>
            </w:pPr>
            <w:r w:rsidRPr="00FB5A0C">
              <w:t>radio—</w:t>
            </w:r>
          </w:p>
          <w:p w14:paraId="2BE1AB08" w14:textId="77777777" w:rsidR="008A3A7E" w:rsidRPr="00FB5A0C" w:rsidRDefault="008A3A7E" w:rsidP="008A3A7E">
            <w:pPr>
              <w:numPr>
                <w:ilvl w:val="0"/>
                <w:numId w:val="19"/>
              </w:numPr>
            </w:pPr>
            <w:r w:rsidRPr="00FB5A0C">
              <w:t>band—</w:t>
            </w:r>
          </w:p>
          <w:p w14:paraId="0B6B0CBA" w14:textId="77777777" w:rsidR="008A3A7E" w:rsidRPr="00FB5A0C" w:rsidRDefault="008A3A7E" w:rsidP="008A3A7E">
            <w:pPr>
              <w:numPr>
                <w:ilvl w:val="0"/>
                <w:numId w:val="19"/>
              </w:numPr>
            </w:pPr>
            <w:r w:rsidRPr="00FB5A0C">
              <w:t>melody—</w:t>
            </w:r>
          </w:p>
          <w:p w14:paraId="24D4059A" w14:textId="77777777" w:rsidR="008A3A7E" w:rsidRPr="00FB5A0C" w:rsidRDefault="008A3A7E" w:rsidP="008A3A7E">
            <w:pPr>
              <w:numPr>
                <w:ilvl w:val="0"/>
                <w:numId w:val="19"/>
              </w:numPr>
            </w:pPr>
            <w:r w:rsidRPr="00FB5A0C">
              <w:t>horn—</w:t>
            </w:r>
          </w:p>
          <w:p w14:paraId="74E7AA1A" w14:textId="77777777" w:rsidR="008A3A7E" w:rsidRPr="00FB5A0C" w:rsidRDefault="008A3A7E" w:rsidP="008A3A7E">
            <w:pPr>
              <w:numPr>
                <w:ilvl w:val="0"/>
                <w:numId w:val="19"/>
              </w:numPr>
            </w:pPr>
            <w:r w:rsidRPr="00FB5A0C">
              <w:t>concert—</w:t>
            </w:r>
          </w:p>
          <w:p w14:paraId="76759A62" w14:textId="77777777" w:rsidR="008A3A7E" w:rsidRPr="00FB5A0C" w:rsidRDefault="008A3A7E" w:rsidP="008A3A7E">
            <w:pPr>
              <w:numPr>
                <w:ilvl w:val="0"/>
                <w:numId w:val="19"/>
              </w:numPr>
            </w:pPr>
            <w:r>
              <w:t>symphony—</w:t>
            </w:r>
            <w:r w:rsidRPr="00FB5A0C">
              <w:tab/>
            </w:r>
          </w:p>
          <w:p w14:paraId="18B09405" w14:textId="77777777" w:rsidR="008A3A7E" w:rsidRDefault="008A3A7E" w:rsidP="003A5C47">
            <w:r w:rsidRPr="00FB5A0C">
              <w:rPr>
                <w:b/>
                <w:bCs/>
              </w:rPr>
              <w:t>[END]</w:t>
            </w:r>
          </w:p>
        </w:tc>
        <w:tc>
          <w:tcPr>
            <w:tcW w:w="6186" w:type="dxa"/>
          </w:tcPr>
          <w:p w14:paraId="492B4561" w14:textId="77777777" w:rsidR="008A3A7E" w:rsidRPr="00FB5A0C" w:rsidRDefault="008A3A7E" w:rsidP="003A5C47">
            <w:r w:rsidRPr="00FB5A0C">
              <w:rPr>
                <w:b/>
                <w:bCs/>
              </w:rPr>
              <w:t>[START]</w:t>
            </w:r>
            <w:r w:rsidRPr="00FB5A0C">
              <w:tab/>
            </w:r>
          </w:p>
          <w:p w14:paraId="1C11719B" w14:textId="77777777" w:rsidR="008A3A7E" w:rsidRPr="00FB5A0C" w:rsidRDefault="008A3A7E" w:rsidP="008A3A7E">
            <w:pPr>
              <w:numPr>
                <w:ilvl w:val="0"/>
                <w:numId w:val="20"/>
              </w:numPr>
            </w:pPr>
            <w:r w:rsidRPr="00FB5A0C">
              <w:t>note—visuali</w:t>
            </w:r>
            <w:r>
              <w:t>s</w:t>
            </w:r>
            <w:r w:rsidRPr="00FB5A0C">
              <w:t>e a symbol used by composers—</w:t>
            </w:r>
          </w:p>
          <w:p w14:paraId="64401934" w14:textId="77777777" w:rsidR="008A3A7E" w:rsidRPr="00FB5A0C" w:rsidRDefault="008A3A7E" w:rsidP="008A3A7E">
            <w:pPr>
              <w:numPr>
                <w:ilvl w:val="0"/>
                <w:numId w:val="20"/>
              </w:numPr>
            </w:pPr>
            <w:r w:rsidRPr="00FB5A0C">
              <w:t>sound—think of a bubbling brook—</w:t>
            </w:r>
          </w:p>
          <w:p w14:paraId="0A13CE30" w14:textId="77777777" w:rsidR="008A3A7E" w:rsidRPr="00FB5A0C" w:rsidRDefault="008A3A7E" w:rsidP="008A3A7E">
            <w:pPr>
              <w:numPr>
                <w:ilvl w:val="0"/>
                <w:numId w:val="20"/>
              </w:numPr>
            </w:pPr>
            <w:r w:rsidRPr="00FB5A0C">
              <w:t>piano—see this instrument in your mind—</w:t>
            </w:r>
          </w:p>
          <w:p w14:paraId="34D9C94D" w14:textId="77777777" w:rsidR="008A3A7E" w:rsidRPr="00FB5A0C" w:rsidRDefault="008A3A7E" w:rsidP="008A3A7E">
            <w:pPr>
              <w:numPr>
                <w:ilvl w:val="0"/>
                <w:numId w:val="20"/>
              </w:numPr>
            </w:pPr>
            <w:r w:rsidRPr="00FB5A0C">
              <w:t>sing—imagine a performer with a microphone—</w:t>
            </w:r>
          </w:p>
          <w:p w14:paraId="220C5BDA" w14:textId="77777777" w:rsidR="008A3A7E" w:rsidRPr="00FB5A0C" w:rsidRDefault="008A3A7E" w:rsidP="008A3A7E">
            <w:pPr>
              <w:numPr>
                <w:ilvl w:val="0"/>
                <w:numId w:val="20"/>
              </w:numPr>
            </w:pPr>
            <w:r w:rsidRPr="00FB5A0C">
              <w:t>radio—picture holding it close to your ear—</w:t>
            </w:r>
          </w:p>
          <w:p w14:paraId="4F2C7B9B" w14:textId="77777777" w:rsidR="008A3A7E" w:rsidRPr="00FB5A0C" w:rsidRDefault="008A3A7E" w:rsidP="008A3A7E">
            <w:pPr>
              <w:numPr>
                <w:ilvl w:val="0"/>
                <w:numId w:val="20"/>
              </w:numPr>
            </w:pPr>
            <w:r w:rsidRPr="00FB5A0C">
              <w:t>band—imagine a rock or pop group—</w:t>
            </w:r>
          </w:p>
          <w:p w14:paraId="788ED919" w14:textId="77777777" w:rsidR="008A3A7E" w:rsidRPr="00FB5A0C" w:rsidRDefault="008A3A7E" w:rsidP="008A3A7E">
            <w:pPr>
              <w:numPr>
                <w:ilvl w:val="0"/>
                <w:numId w:val="20"/>
              </w:numPr>
            </w:pPr>
            <w:r w:rsidRPr="00FB5A0C">
              <w:t>melody—think of a tune—</w:t>
            </w:r>
          </w:p>
          <w:p w14:paraId="1B2B9496" w14:textId="77777777" w:rsidR="008A3A7E" w:rsidRPr="00FB5A0C" w:rsidRDefault="008A3A7E" w:rsidP="008A3A7E">
            <w:pPr>
              <w:numPr>
                <w:ilvl w:val="0"/>
                <w:numId w:val="20"/>
              </w:numPr>
            </w:pPr>
            <w:r w:rsidRPr="00FB5A0C">
              <w:t>horn—visuali</w:t>
            </w:r>
            <w:r>
              <w:t>s</w:t>
            </w:r>
            <w:r w:rsidRPr="00FB5A0C">
              <w:t>e a trumpet—</w:t>
            </w:r>
          </w:p>
          <w:p w14:paraId="71F005BF" w14:textId="77777777" w:rsidR="008A3A7E" w:rsidRPr="00FB5A0C" w:rsidRDefault="008A3A7E" w:rsidP="008A3A7E">
            <w:pPr>
              <w:numPr>
                <w:ilvl w:val="0"/>
                <w:numId w:val="20"/>
              </w:numPr>
            </w:pPr>
            <w:r w:rsidRPr="00FB5A0C">
              <w:t>concert—picture people in a theatre—</w:t>
            </w:r>
          </w:p>
          <w:p w14:paraId="201966A0" w14:textId="77777777" w:rsidR="008A3A7E" w:rsidRPr="00FB5A0C" w:rsidRDefault="008A3A7E" w:rsidP="008A3A7E">
            <w:pPr>
              <w:numPr>
                <w:ilvl w:val="0"/>
                <w:numId w:val="20"/>
              </w:numPr>
            </w:pPr>
            <w:r w:rsidRPr="00FB5A0C">
              <w:t>symphony—think of brass and stringed instruments—</w:t>
            </w:r>
            <w:r w:rsidRPr="00FB5A0C">
              <w:tab/>
            </w:r>
          </w:p>
          <w:p w14:paraId="0982D3E2" w14:textId="77777777" w:rsidR="008A3A7E" w:rsidRDefault="008A3A7E" w:rsidP="003A5C47">
            <w:r w:rsidRPr="00FB5A0C">
              <w:rPr>
                <w:b/>
                <w:bCs/>
              </w:rPr>
              <w:t>[END]</w:t>
            </w:r>
          </w:p>
        </w:tc>
      </w:tr>
    </w:tbl>
    <w:p w14:paraId="7AE2BE08" w14:textId="2453C553" w:rsidR="00104142" w:rsidRDefault="00104142" w:rsidP="00104142">
      <w:r>
        <w:rPr>
          <w:b/>
        </w:rPr>
        <w:t>*</w:t>
      </w:r>
      <w:r w:rsidRPr="00FB5A0C">
        <w:rPr>
          <w:b/>
        </w:rPr>
        <w:t xml:space="preserve">LURE WORD FOR BOTH GROUPS </w:t>
      </w:r>
      <w:r w:rsidR="00534840">
        <w:rPr>
          <w:b/>
        </w:rPr>
        <w:t>WA</w:t>
      </w:r>
      <w:r w:rsidRPr="00FB5A0C">
        <w:rPr>
          <w:b/>
        </w:rPr>
        <w:t xml:space="preserve">S </w:t>
      </w:r>
      <w:r w:rsidRPr="00534840">
        <w:rPr>
          <w:b/>
          <w:i/>
        </w:rPr>
        <w:t>MUSIC</w:t>
      </w:r>
    </w:p>
    <w:p w14:paraId="47A28E3C" w14:textId="77777777" w:rsidR="00104142" w:rsidRPr="00C12163" w:rsidRDefault="00104142" w:rsidP="00C12163">
      <w:pPr>
        <w:spacing w:after="120" w:line="240" w:lineRule="auto"/>
        <w:rPr>
          <w:b/>
        </w:rPr>
      </w:pPr>
      <w:r w:rsidRPr="00C12163">
        <w:rPr>
          <w:b/>
        </w:rPr>
        <w:t>References</w:t>
      </w:r>
    </w:p>
    <w:p w14:paraId="423780F8" w14:textId="77777777" w:rsidR="00104142" w:rsidRDefault="00104142" w:rsidP="00104142">
      <w:pPr>
        <w:pStyle w:val="ListParagraph"/>
        <w:numPr>
          <w:ilvl w:val="0"/>
          <w:numId w:val="21"/>
        </w:numPr>
        <w:spacing w:after="160" w:line="259" w:lineRule="auto"/>
      </w:pPr>
      <w:r>
        <w:t xml:space="preserve">Brainerd, C. J., and Reyna, V. F., 1998, ‘Fuzzy-Trace Theory and Children’s False Memories,’ Journal of Experimental Child Psychology, vol. 71, pp. 81-129. </w:t>
      </w:r>
    </w:p>
    <w:p w14:paraId="665B7685" w14:textId="77777777" w:rsidR="00104142" w:rsidRDefault="00104142" w:rsidP="00104142">
      <w:pPr>
        <w:pStyle w:val="ListParagraph"/>
        <w:numPr>
          <w:ilvl w:val="0"/>
          <w:numId w:val="21"/>
        </w:numPr>
        <w:spacing w:after="160" w:line="259" w:lineRule="auto"/>
      </w:pPr>
      <w:r>
        <w:t xml:space="preserve">Brainerd, C. J., Reyna, V.F., &amp; Forrest, T. J. 2002, ‘Are Young Children Susceptible to the False-Memory Illusion? Child Development, vol. 73, pp. 1363-1377. </w:t>
      </w:r>
    </w:p>
    <w:p w14:paraId="5DDEB0A5" w14:textId="77777777" w:rsidR="00104142" w:rsidRDefault="00104142" w:rsidP="00104142">
      <w:pPr>
        <w:pStyle w:val="ListParagraph"/>
        <w:numPr>
          <w:ilvl w:val="0"/>
          <w:numId w:val="21"/>
        </w:numPr>
        <w:spacing w:after="160" w:line="259" w:lineRule="auto"/>
      </w:pPr>
      <w:r>
        <w:t xml:space="preserve">Gunter, R. W., </w:t>
      </w:r>
      <w:proofErr w:type="spellStart"/>
      <w:r>
        <w:t>Ivanko</w:t>
      </w:r>
      <w:proofErr w:type="spellEnd"/>
      <w:r>
        <w:t>, S. L., &amp; Bodner, G. E. 2005. ‘Can test list context manipulations improve recognition accuracy in the DRM paradigm?’ Memory, vol. 33, 862-873.</w:t>
      </w:r>
    </w:p>
    <w:p w14:paraId="432B8C19" w14:textId="77777777" w:rsidR="00104142" w:rsidRDefault="00104142" w:rsidP="00104142">
      <w:pPr>
        <w:pStyle w:val="ListParagraph"/>
        <w:numPr>
          <w:ilvl w:val="0"/>
          <w:numId w:val="21"/>
        </w:numPr>
        <w:spacing w:after="160" w:line="259" w:lineRule="auto"/>
      </w:pPr>
      <w:r>
        <w:t xml:space="preserve">Roediger, H. L., III, &amp; McDermott, K. B. 1995, ‘Creating False Memories: Remembering Words Not Presented in Lists,’ Journal of Experimental Psychology: Learning, Memory, and Cognition, vol. 21, pp. 803-814. </w:t>
      </w:r>
    </w:p>
    <w:p w14:paraId="78AA72F8" w14:textId="77777777" w:rsidR="00104142" w:rsidRDefault="00104142" w:rsidP="00104142">
      <w:pPr>
        <w:pStyle w:val="ListParagraph"/>
        <w:numPr>
          <w:ilvl w:val="0"/>
          <w:numId w:val="21"/>
        </w:numPr>
        <w:spacing w:after="160" w:line="259" w:lineRule="auto"/>
      </w:pPr>
      <w:r>
        <w:t>Reyna, V. F. 2006, ‘Dual Processes in Reasoning and Decision Making: Fuzzy Rationality,’ Paper given at a conference at Fitzwilliam College Cambridge. Retrieved August 16, 2006, from: Symons, C. S., &amp; Johnson, B. T. 1997, ‘The Self-Reference Effect in Memory: A Meta-Analysis,’ Psychological Bulletin, vol. 121, pp. 371-394.</w:t>
      </w:r>
    </w:p>
    <w:p w14:paraId="3E0996C5" w14:textId="77777777" w:rsidR="00104142" w:rsidRPr="0067072D" w:rsidRDefault="00104142" w:rsidP="00104142">
      <w:pPr>
        <w:pStyle w:val="ListParagraph"/>
        <w:numPr>
          <w:ilvl w:val="0"/>
          <w:numId w:val="21"/>
        </w:numPr>
        <w:spacing w:after="160" w:line="259" w:lineRule="auto"/>
        <w:rPr>
          <w:b/>
          <w:i/>
        </w:rPr>
      </w:pPr>
      <w:r>
        <w:t>Stage 1 Support Materials Research Program - Positive Outlook (September 2012) © SACE Board of South Australia 2013</w:t>
      </w:r>
    </w:p>
    <w:p w14:paraId="10E9D504" w14:textId="77777777" w:rsidR="00104142" w:rsidRDefault="00104142" w:rsidP="00104142"/>
    <w:p w14:paraId="553D655F" w14:textId="77777777" w:rsidR="00C12163" w:rsidRDefault="00C12163">
      <w:pPr>
        <w:rPr>
          <w:b/>
          <w:i/>
        </w:rPr>
      </w:pPr>
      <w:r>
        <w:rPr>
          <w:b/>
          <w:i/>
        </w:rPr>
        <w:br w:type="page"/>
      </w:r>
    </w:p>
    <w:p w14:paraId="759DBEEF" w14:textId="62E70F28" w:rsidR="00104142" w:rsidRPr="00370843" w:rsidRDefault="00104142" w:rsidP="00104142">
      <w:pPr>
        <w:pBdr>
          <w:top w:val="single" w:sz="4" w:space="1" w:color="auto"/>
          <w:left w:val="single" w:sz="4" w:space="4" w:color="auto"/>
          <w:bottom w:val="single" w:sz="4" w:space="1" w:color="auto"/>
          <w:right w:val="single" w:sz="4" w:space="4" w:color="auto"/>
        </w:pBdr>
        <w:rPr>
          <w:b/>
          <w:i/>
        </w:rPr>
      </w:pPr>
      <w:r w:rsidRPr="00370843">
        <w:rPr>
          <w:b/>
          <w:i/>
        </w:rPr>
        <w:lastRenderedPageBreak/>
        <w:t>Information</w:t>
      </w:r>
      <w:r>
        <w:rPr>
          <w:b/>
          <w:i/>
        </w:rPr>
        <w:t xml:space="preserve"> &amp; Data</w:t>
      </w:r>
      <w:r w:rsidRPr="00370843">
        <w:rPr>
          <w:b/>
          <w:i/>
        </w:rPr>
        <w:t>:</w:t>
      </w:r>
    </w:p>
    <w:p w14:paraId="3FB2D7C7" w14:textId="77777777" w:rsidR="00104142" w:rsidRPr="00C12163" w:rsidRDefault="00104142" w:rsidP="00C12163">
      <w:pPr>
        <w:spacing w:after="120" w:line="240" w:lineRule="auto"/>
        <w:rPr>
          <w:b/>
        </w:rPr>
      </w:pPr>
      <w:r w:rsidRPr="00C12163">
        <w:rPr>
          <w:b/>
        </w:rPr>
        <w:t>Sample Tested:</w:t>
      </w:r>
    </w:p>
    <w:p w14:paraId="4B0CB7FF" w14:textId="74D328E6" w:rsidR="00104142" w:rsidRDefault="00104142" w:rsidP="00C12163">
      <w:pPr>
        <w:spacing w:after="120" w:line="240" w:lineRule="auto"/>
      </w:pPr>
      <w:r>
        <w:t>The raw data provided below w</w:t>
      </w:r>
      <w:r w:rsidR="00C12163">
        <w:t>ere</w:t>
      </w:r>
      <w:r>
        <w:t xml:space="preserve"> collected over three consecutive years from year 11 Students studying SACE Stage 1 Psychology in Adelaide, South Australia.</w:t>
      </w:r>
    </w:p>
    <w:p w14:paraId="41FB8F26" w14:textId="77777777" w:rsidR="00104142" w:rsidRPr="00C12163" w:rsidRDefault="00104142" w:rsidP="00C12163">
      <w:pPr>
        <w:spacing w:after="120" w:line="240" w:lineRule="auto"/>
        <w:rPr>
          <w:b/>
        </w:rPr>
      </w:pPr>
      <w:r w:rsidRPr="00C12163">
        <w:rPr>
          <w:b/>
        </w:rPr>
        <w:t>Raw Data:</w:t>
      </w:r>
    </w:p>
    <w:tbl>
      <w:tblPr>
        <w:tblW w:w="8600" w:type="dxa"/>
        <w:tblInd w:w="-5" w:type="dxa"/>
        <w:tblLook w:val="04A0" w:firstRow="1" w:lastRow="0" w:firstColumn="1" w:lastColumn="0" w:noHBand="0" w:noVBand="1"/>
      </w:tblPr>
      <w:tblGrid>
        <w:gridCol w:w="960"/>
        <w:gridCol w:w="2820"/>
        <w:gridCol w:w="960"/>
        <w:gridCol w:w="960"/>
        <w:gridCol w:w="1940"/>
        <w:gridCol w:w="960"/>
      </w:tblGrid>
      <w:tr w:rsidR="00C12163" w:rsidRPr="000F1DC6" w14:paraId="181E683F" w14:textId="77777777" w:rsidTr="00C12163">
        <w:trPr>
          <w:trHeight w:val="520"/>
        </w:trPr>
        <w:tc>
          <w:tcPr>
            <w:tcW w:w="960" w:type="dxa"/>
            <w:vMerge w:val="restart"/>
            <w:tcBorders>
              <w:right w:val="single" w:sz="4" w:space="0" w:color="auto"/>
            </w:tcBorders>
            <w:shd w:val="clear" w:color="auto" w:fill="auto"/>
            <w:noWrap/>
            <w:vAlign w:val="bottom"/>
            <w:hideMark/>
          </w:tcPr>
          <w:p w14:paraId="67CE664E" w14:textId="34273D4E"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 </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79EEA" w14:textId="01DC3E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Age</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D87C62" w14:textId="0E75650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Gender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87B5D" w14:textId="62F4BAA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Group</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C118EBB" w14:textId="373135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Lure Word Intrusions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D5DA6" w14:textId="6369066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Word Recall</w:t>
            </w:r>
          </w:p>
        </w:tc>
      </w:tr>
      <w:tr w:rsidR="00C12163" w:rsidRPr="000F1DC6" w14:paraId="7B6DDB0B" w14:textId="77777777" w:rsidTr="00C12163">
        <w:trPr>
          <w:trHeight w:val="290"/>
        </w:trPr>
        <w:tc>
          <w:tcPr>
            <w:tcW w:w="960" w:type="dxa"/>
            <w:vMerge/>
            <w:tcBorders>
              <w:right w:val="single" w:sz="4" w:space="0" w:color="auto"/>
            </w:tcBorders>
            <w:vAlign w:val="center"/>
            <w:hideMark/>
          </w:tcPr>
          <w:p w14:paraId="6192028A" w14:textId="77777777" w:rsidR="00C12163" w:rsidRPr="000F1DC6" w:rsidRDefault="00C12163" w:rsidP="00C12163">
            <w:pPr>
              <w:spacing w:after="0" w:line="240" w:lineRule="auto"/>
              <w:rPr>
                <w:rFonts w:ascii="Calibri" w:eastAsia="Times New Roman" w:hAnsi="Calibri" w:cs="Calibri"/>
                <w:b/>
                <w:bCs/>
                <w:color w:val="000000"/>
                <w:lang w:eastAsia="en-A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3978572D"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8B53A87"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933D70"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c>
          <w:tcPr>
            <w:tcW w:w="1940" w:type="dxa"/>
            <w:tcBorders>
              <w:top w:val="nil"/>
              <w:left w:val="nil"/>
              <w:bottom w:val="single" w:sz="4" w:space="0" w:color="auto"/>
              <w:right w:val="single" w:sz="4" w:space="0" w:color="auto"/>
            </w:tcBorders>
            <w:shd w:val="clear" w:color="auto" w:fill="auto"/>
            <w:vAlign w:val="center"/>
            <w:hideMark/>
          </w:tcPr>
          <w:p w14:paraId="1AA8B6D9" w14:textId="3D2A363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(Yes = 1; No = 0)</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57B6F68"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r>
      <w:tr w:rsidR="00C12163" w:rsidRPr="000F1DC6" w14:paraId="35766A62" w14:textId="77777777" w:rsidTr="00C12163">
        <w:trPr>
          <w:trHeight w:val="290"/>
        </w:trPr>
        <w:tc>
          <w:tcPr>
            <w:tcW w:w="960" w:type="dxa"/>
            <w:tcBorders>
              <w:left w:val="nil"/>
              <w:bottom w:val="nil"/>
              <w:right w:val="nil"/>
            </w:tcBorders>
            <w:shd w:val="clear" w:color="auto" w:fill="auto"/>
            <w:noWrap/>
            <w:vAlign w:val="bottom"/>
            <w:hideMark/>
          </w:tcPr>
          <w:p w14:paraId="40793546" w14:textId="6D41BB8A" w:rsidR="00C12163" w:rsidRPr="000F1DC6" w:rsidRDefault="00C12163" w:rsidP="00C12163">
            <w:pPr>
              <w:spacing w:after="0" w:line="240" w:lineRule="auto"/>
              <w:jc w:val="right"/>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2018</w:t>
            </w: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4FD9713" w14:textId="45E3F6E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nil"/>
              <w:bottom w:val="single" w:sz="4" w:space="0" w:color="auto"/>
              <w:right w:val="single" w:sz="4" w:space="0" w:color="auto"/>
            </w:tcBorders>
            <w:shd w:val="clear" w:color="auto" w:fill="auto"/>
            <w:vAlign w:val="center"/>
            <w:hideMark/>
          </w:tcPr>
          <w:p w14:paraId="0F9962D0" w14:textId="2EEE0EF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A706DCD" w14:textId="5D3E9E2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163119B5" w14:textId="10C5095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74B3EC1F" w14:textId="079DFC7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281DC3D6" w14:textId="77777777" w:rsidTr="00DD0ACA">
        <w:trPr>
          <w:trHeight w:val="290"/>
        </w:trPr>
        <w:tc>
          <w:tcPr>
            <w:tcW w:w="960" w:type="dxa"/>
            <w:tcBorders>
              <w:top w:val="nil"/>
              <w:left w:val="nil"/>
              <w:bottom w:val="nil"/>
              <w:right w:val="nil"/>
            </w:tcBorders>
            <w:shd w:val="clear" w:color="auto" w:fill="auto"/>
            <w:noWrap/>
            <w:vAlign w:val="bottom"/>
            <w:hideMark/>
          </w:tcPr>
          <w:p w14:paraId="1ADBF4A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345E70B" w14:textId="47516B1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2BBD36D6" w14:textId="529759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4ED7F2C" w14:textId="13E7490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63473C7" w14:textId="2B1EA2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54A8D5B" w14:textId="62909DE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102C20DD" w14:textId="77777777" w:rsidTr="00DD0ACA">
        <w:trPr>
          <w:trHeight w:val="290"/>
        </w:trPr>
        <w:tc>
          <w:tcPr>
            <w:tcW w:w="960" w:type="dxa"/>
            <w:tcBorders>
              <w:top w:val="nil"/>
              <w:left w:val="nil"/>
              <w:bottom w:val="nil"/>
              <w:right w:val="nil"/>
            </w:tcBorders>
            <w:shd w:val="clear" w:color="auto" w:fill="auto"/>
            <w:noWrap/>
            <w:vAlign w:val="bottom"/>
            <w:hideMark/>
          </w:tcPr>
          <w:p w14:paraId="18EEB22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8361C20" w14:textId="5BE0ACE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6EE1BECE" w14:textId="68A42A5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561D41A" w14:textId="7D18985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512DF9B" w14:textId="1AA9668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7019284E" w14:textId="4A793B9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090B0376" w14:textId="77777777" w:rsidTr="00DD0ACA">
        <w:trPr>
          <w:trHeight w:val="290"/>
        </w:trPr>
        <w:tc>
          <w:tcPr>
            <w:tcW w:w="960" w:type="dxa"/>
            <w:tcBorders>
              <w:top w:val="nil"/>
              <w:left w:val="nil"/>
              <w:bottom w:val="nil"/>
              <w:right w:val="nil"/>
            </w:tcBorders>
            <w:shd w:val="clear" w:color="auto" w:fill="auto"/>
            <w:noWrap/>
            <w:vAlign w:val="bottom"/>
            <w:hideMark/>
          </w:tcPr>
          <w:p w14:paraId="07F580C0"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058FDA5" w14:textId="6872CB2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2107901D" w14:textId="6C10C4B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A30750A" w14:textId="173998F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006C590" w14:textId="16E13C1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ED629B6" w14:textId="5781830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46EEF7CD" w14:textId="77777777" w:rsidTr="00DD0ACA">
        <w:trPr>
          <w:trHeight w:val="290"/>
        </w:trPr>
        <w:tc>
          <w:tcPr>
            <w:tcW w:w="960" w:type="dxa"/>
            <w:tcBorders>
              <w:top w:val="nil"/>
              <w:left w:val="nil"/>
              <w:bottom w:val="nil"/>
              <w:right w:val="nil"/>
            </w:tcBorders>
            <w:shd w:val="clear" w:color="auto" w:fill="auto"/>
            <w:noWrap/>
            <w:vAlign w:val="bottom"/>
            <w:hideMark/>
          </w:tcPr>
          <w:p w14:paraId="06907F4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06F0C6C" w14:textId="7618E5A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6F3C7854" w14:textId="6683D26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DE11A56" w14:textId="2572348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FBC3DC4" w14:textId="3B4068A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39A7107" w14:textId="51DE383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18424869" w14:textId="77777777" w:rsidTr="00DD0ACA">
        <w:trPr>
          <w:trHeight w:val="290"/>
        </w:trPr>
        <w:tc>
          <w:tcPr>
            <w:tcW w:w="960" w:type="dxa"/>
            <w:tcBorders>
              <w:top w:val="nil"/>
              <w:left w:val="nil"/>
              <w:bottom w:val="nil"/>
              <w:right w:val="nil"/>
            </w:tcBorders>
            <w:shd w:val="clear" w:color="auto" w:fill="auto"/>
            <w:noWrap/>
            <w:vAlign w:val="bottom"/>
            <w:hideMark/>
          </w:tcPr>
          <w:p w14:paraId="58A560A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B79665E" w14:textId="2DD02DF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15y 10m </w:t>
            </w:r>
          </w:p>
        </w:tc>
        <w:tc>
          <w:tcPr>
            <w:tcW w:w="960" w:type="dxa"/>
            <w:tcBorders>
              <w:top w:val="nil"/>
              <w:left w:val="nil"/>
              <w:bottom w:val="single" w:sz="4" w:space="0" w:color="auto"/>
              <w:right w:val="single" w:sz="4" w:space="0" w:color="auto"/>
            </w:tcBorders>
            <w:shd w:val="clear" w:color="auto" w:fill="auto"/>
            <w:vAlign w:val="center"/>
            <w:hideMark/>
          </w:tcPr>
          <w:p w14:paraId="5B59087A" w14:textId="2F41BD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1A7127B" w14:textId="64EBA4E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017CAA37" w14:textId="73D125C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269AB5EF" w14:textId="3FFAE60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141A4CEE" w14:textId="77777777" w:rsidTr="00DD0ACA">
        <w:trPr>
          <w:trHeight w:val="290"/>
        </w:trPr>
        <w:tc>
          <w:tcPr>
            <w:tcW w:w="960" w:type="dxa"/>
            <w:tcBorders>
              <w:top w:val="nil"/>
              <w:left w:val="nil"/>
              <w:bottom w:val="nil"/>
              <w:right w:val="nil"/>
            </w:tcBorders>
            <w:shd w:val="clear" w:color="auto" w:fill="auto"/>
            <w:noWrap/>
            <w:vAlign w:val="bottom"/>
            <w:hideMark/>
          </w:tcPr>
          <w:p w14:paraId="41E0A04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171817F" w14:textId="1B534F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 m</w:t>
            </w:r>
          </w:p>
        </w:tc>
        <w:tc>
          <w:tcPr>
            <w:tcW w:w="960" w:type="dxa"/>
            <w:tcBorders>
              <w:top w:val="nil"/>
              <w:left w:val="nil"/>
              <w:bottom w:val="single" w:sz="4" w:space="0" w:color="auto"/>
              <w:right w:val="single" w:sz="4" w:space="0" w:color="auto"/>
            </w:tcBorders>
            <w:shd w:val="clear" w:color="auto" w:fill="auto"/>
            <w:vAlign w:val="center"/>
            <w:hideMark/>
          </w:tcPr>
          <w:p w14:paraId="5A81C20C" w14:textId="5F267A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EFE2931" w14:textId="534EC37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77F06AE" w14:textId="40CF546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F301ECC" w14:textId="37CEFDA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5EC8A17D" w14:textId="77777777" w:rsidTr="00DD0ACA">
        <w:trPr>
          <w:trHeight w:val="290"/>
        </w:trPr>
        <w:tc>
          <w:tcPr>
            <w:tcW w:w="960" w:type="dxa"/>
            <w:tcBorders>
              <w:top w:val="nil"/>
              <w:left w:val="nil"/>
              <w:bottom w:val="nil"/>
              <w:right w:val="nil"/>
            </w:tcBorders>
            <w:shd w:val="clear" w:color="auto" w:fill="auto"/>
            <w:noWrap/>
            <w:vAlign w:val="bottom"/>
            <w:hideMark/>
          </w:tcPr>
          <w:p w14:paraId="5006119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3DE94FF" w14:textId="561ACB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5D06AFC2" w14:textId="148826E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64919D5C" w14:textId="78AEB7C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14EC43D" w14:textId="07ECBBA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5CB2EA2" w14:textId="351A73F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1EB0D186" w14:textId="77777777" w:rsidTr="00DD0ACA">
        <w:trPr>
          <w:trHeight w:val="290"/>
        </w:trPr>
        <w:tc>
          <w:tcPr>
            <w:tcW w:w="960" w:type="dxa"/>
            <w:tcBorders>
              <w:top w:val="nil"/>
              <w:left w:val="nil"/>
              <w:bottom w:val="nil"/>
              <w:right w:val="nil"/>
            </w:tcBorders>
            <w:shd w:val="clear" w:color="auto" w:fill="auto"/>
            <w:noWrap/>
            <w:vAlign w:val="bottom"/>
            <w:hideMark/>
          </w:tcPr>
          <w:p w14:paraId="51E831C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3CB1C7A" w14:textId="10425F5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32104518" w14:textId="060E9C6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5377C37" w14:textId="06FCC1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CA5234C" w14:textId="37ADF98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647E1DD" w14:textId="2632061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2FC511D2" w14:textId="77777777" w:rsidTr="00DD0ACA">
        <w:trPr>
          <w:trHeight w:val="290"/>
        </w:trPr>
        <w:tc>
          <w:tcPr>
            <w:tcW w:w="960" w:type="dxa"/>
            <w:tcBorders>
              <w:top w:val="nil"/>
              <w:left w:val="nil"/>
              <w:bottom w:val="nil"/>
              <w:right w:val="nil"/>
            </w:tcBorders>
            <w:shd w:val="clear" w:color="auto" w:fill="auto"/>
            <w:noWrap/>
            <w:vAlign w:val="bottom"/>
            <w:hideMark/>
          </w:tcPr>
          <w:p w14:paraId="0062CD4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96A278F" w14:textId="3E1143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10m</w:t>
            </w:r>
          </w:p>
        </w:tc>
        <w:tc>
          <w:tcPr>
            <w:tcW w:w="960" w:type="dxa"/>
            <w:tcBorders>
              <w:top w:val="nil"/>
              <w:left w:val="nil"/>
              <w:bottom w:val="single" w:sz="4" w:space="0" w:color="auto"/>
              <w:right w:val="single" w:sz="4" w:space="0" w:color="auto"/>
            </w:tcBorders>
            <w:shd w:val="clear" w:color="auto" w:fill="auto"/>
            <w:vAlign w:val="center"/>
            <w:hideMark/>
          </w:tcPr>
          <w:p w14:paraId="287C8214" w14:textId="73FB39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B96F50F" w14:textId="5549D9B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9441856" w14:textId="37AA6B6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4669DEB" w14:textId="7192DA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709FA035" w14:textId="77777777" w:rsidTr="00DD0ACA">
        <w:trPr>
          <w:trHeight w:val="290"/>
        </w:trPr>
        <w:tc>
          <w:tcPr>
            <w:tcW w:w="960" w:type="dxa"/>
            <w:tcBorders>
              <w:top w:val="nil"/>
              <w:left w:val="nil"/>
              <w:bottom w:val="nil"/>
              <w:right w:val="nil"/>
            </w:tcBorders>
            <w:shd w:val="clear" w:color="auto" w:fill="auto"/>
            <w:noWrap/>
            <w:vAlign w:val="bottom"/>
            <w:hideMark/>
          </w:tcPr>
          <w:p w14:paraId="364969C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96BAB85" w14:textId="7A6C3C6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5m</w:t>
            </w:r>
          </w:p>
        </w:tc>
        <w:tc>
          <w:tcPr>
            <w:tcW w:w="960" w:type="dxa"/>
            <w:tcBorders>
              <w:top w:val="nil"/>
              <w:left w:val="nil"/>
              <w:bottom w:val="single" w:sz="4" w:space="0" w:color="auto"/>
              <w:right w:val="single" w:sz="4" w:space="0" w:color="auto"/>
            </w:tcBorders>
            <w:shd w:val="clear" w:color="auto" w:fill="auto"/>
            <w:vAlign w:val="center"/>
            <w:hideMark/>
          </w:tcPr>
          <w:p w14:paraId="729FD7F1" w14:textId="62ED29E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92C3574" w14:textId="738C20D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00B9B8D" w14:textId="3687D06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85B462A" w14:textId="0BEA3FA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B096DE7" w14:textId="77777777" w:rsidTr="00DD0ACA">
        <w:trPr>
          <w:trHeight w:val="290"/>
        </w:trPr>
        <w:tc>
          <w:tcPr>
            <w:tcW w:w="960" w:type="dxa"/>
            <w:tcBorders>
              <w:top w:val="nil"/>
              <w:left w:val="nil"/>
              <w:bottom w:val="nil"/>
              <w:right w:val="nil"/>
            </w:tcBorders>
            <w:shd w:val="clear" w:color="auto" w:fill="auto"/>
            <w:noWrap/>
            <w:vAlign w:val="bottom"/>
            <w:hideMark/>
          </w:tcPr>
          <w:p w14:paraId="36D2011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181E372" w14:textId="43B0730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5EFF5671" w14:textId="5EBF2D7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4A41894" w14:textId="3CA870F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64F8BFB" w14:textId="76F6A46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4B9E816" w14:textId="605861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7C2F3ADA" w14:textId="77777777" w:rsidTr="00DD0ACA">
        <w:trPr>
          <w:trHeight w:val="290"/>
        </w:trPr>
        <w:tc>
          <w:tcPr>
            <w:tcW w:w="960" w:type="dxa"/>
            <w:tcBorders>
              <w:top w:val="nil"/>
              <w:left w:val="nil"/>
              <w:bottom w:val="nil"/>
              <w:right w:val="nil"/>
            </w:tcBorders>
            <w:shd w:val="clear" w:color="auto" w:fill="auto"/>
            <w:noWrap/>
            <w:vAlign w:val="bottom"/>
            <w:hideMark/>
          </w:tcPr>
          <w:p w14:paraId="33CA35EC"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F837413" w14:textId="4319EF4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2108F8D6" w14:textId="210EDE2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03EEE00" w14:textId="3C9B97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93D620C" w14:textId="1E9E38E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02E73D81" w14:textId="7D1E8C6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43F21821" w14:textId="77777777" w:rsidTr="00DD0ACA">
        <w:trPr>
          <w:trHeight w:val="290"/>
        </w:trPr>
        <w:tc>
          <w:tcPr>
            <w:tcW w:w="960" w:type="dxa"/>
            <w:tcBorders>
              <w:top w:val="nil"/>
              <w:left w:val="nil"/>
              <w:bottom w:val="nil"/>
              <w:right w:val="nil"/>
            </w:tcBorders>
            <w:shd w:val="clear" w:color="auto" w:fill="auto"/>
            <w:noWrap/>
            <w:vAlign w:val="bottom"/>
            <w:hideMark/>
          </w:tcPr>
          <w:p w14:paraId="3AF1B7D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627244C" w14:textId="78D5888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nil"/>
              <w:bottom w:val="single" w:sz="4" w:space="0" w:color="auto"/>
              <w:right w:val="single" w:sz="4" w:space="0" w:color="auto"/>
            </w:tcBorders>
            <w:shd w:val="clear" w:color="auto" w:fill="auto"/>
            <w:vAlign w:val="center"/>
            <w:hideMark/>
          </w:tcPr>
          <w:p w14:paraId="06A86C5A" w14:textId="71092C2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6516C06" w14:textId="73D5C3E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CA9E5E9" w14:textId="3607A7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CE623A4" w14:textId="176B36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687F67CB" w14:textId="77777777" w:rsidTr="00DD0ACA">
        <w:trPr>
          <w:trHeight w:val="290"/>
        </w:trPr>
        <w:tc>
          <w:tcPr>
            <w:tcW w:w="960" w:type="dxa"/>
            <w:tcBorders>
              <w:top w:val="nil"/>
              <w:left w:val="nil"/>
              <w:bottom w:val="nil"/>
              <w:right w:val="nil"/>
            </w:tcBorders>
            <w:shd w:val="clear" w:color="auto" w:fill="auto"/>
            <w:noWrap/>
            <w:vAlign w:val="bottom"/>
            <w:hideMark/>
          </w:tcPr>
          <w:p w14:paraId="399483C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18F4DD2" w14:textId="073D0B3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41A92870" w14:textId="0504ED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11811E8B" w14:textId="6780427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217D6369" w14:textId="605EFC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25B6D5D" w14:textId="63CF9D1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44DEEF6" w14:textId="77777777" w:rsidTr="00DD0ACA">
        <w:trPr>
          <w:trHeight w:val="290"/>
        </w:trPr>
        <w:tc>
          <w:tcPr>
            <w:tcW w:w="960" w:type="dxa"/>
            <w:tcBorders>
              <w:top w:val="nil"/>
              <w:left w:val="nil"/>
              <w:bottom w:val="nil"/>
              <w:right w:val="nil"/>
            </w:tcBorders>
            <w:shd w:val="clear" w:color="auto" w:fill="auto"/>
            <w:noWrap/>
            <w:vAlign w:val="bottom"/>
            <w:hideMark/>
          </w:tcPr>
          <w:p w14:paraId="7ABDBCD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C03A6F4" w14:textId="1DDAEE6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1328C6DE" w14:textId="4100D50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1E61FF87" w14:textId="411524D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0949F75" w14:textId="2AAE111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0B614EF" w14:textId="2D756B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43A7569D" w14:textId="77777777" w:rsidTr="00DD0ACA">
        <w:trPr>
          <w:trHeight w:val="290"/>
        </w:trPr>
        <w:tc>
          <w:tcPr>
            <w:tcW w:w="960" w:type="dxa"/>
            <w:tcBorders>
              <w:top w:val="nil"/>
              <w:left w:val="nil"/>
              <w:bottom w:val="nil"/>
              <w:right w:val="nil"/>
            </w:tcBorders>
            <w:shd w:val="clear" w:color="auto" w:fill="auto"/>
            <w:noWrap/>
            <w:vAlign w:val="bottom"/>
            <w:hideMark/>
          </w:tcPr>
          <w:p w14:paraId="6CD540E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C281A10" w14:textId="1E88464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5m</w:t>
            </w:r>
          </w:p>
        </w:tc>
        <w:tc>
          <w:tcPr>
            <w:tcW w:w="960" w:type="dxa"/>
            <w:tcBorders>
              <w:top w:val="nil"/>
              <w:left w:val="nil"/>
              <w:bottom w:val="single" w:sz="4" w:space="0" w:color="auto"/>
              <w:right w:val="single" w:sz="4" w:space="0" w:color="auto"/>
            </w:tcBorders>
            <w:shd w:val="clear" w:color="auto" w:fill="auto"/>
            <w:vAlign w:val="center"/>
            <w:hideMark/>
          </w:tcPr>
          <w:p w14:paraId="397CB58C" w14:textId="5D8CCB1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04D9E9E" w14:textId="2BC5412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CCAD64F" w14:textId="405B501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4C8C7668" w14:textId="638CA16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D76AB4B" w14:textId="77777777" w:rsidTr="00DD0ACA">
        <w:trPr>
          <w:trHeight w:val="290"/>
        </w:trPr>
        <w:tc>
          <w:tcPr>
            <w:tcW w:w="960" w:type="dxa"/>
            <w:tcBorders>
              <w:top w:val="nil"/>
              <w:left w:val="nil"/>
              <w:bottom w:val="nil"/>
              <w:right w:val="nil"/>
            </w:tcBorders>
            <w:shd w:val="clear" w:color="auto" w:fill="auto"/>
            <w:noWrap/>
            <w:vAlign w:val="bottom"/>
            <w:hideMark/>
          </w:tcPr>
          <w:p w14:paraId="05B28EE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E218498" w14:textId="4748EC4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7m</w:t>
            </w:r>
          </w:p>
        </w:tc>
        <w:tc>
          <w:tcPr>
            <w:tcW w:w="960" w:type="dxa"/>
            <w:tcBorders>
              <w:top w:val="nil"/>
              <w:left w:val="nil"/>
              <w:bottom w:val="single" w:sz="4" w:space="0" w:color="auto"/>
              <w:right w:val="single" w:sz="4" w:space="0" w:color="auto"/>
            </w:tcBorders>
            <w:shd w:val="clear" w:color="auto" w:fill="auto"/>
            <w:vAlign w:val="center"/>
            <w:hideMark/>
          </w:tcPr>
          <w:p w14:paraId="56E89009" w14:textId="6E88C1A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2EA9AC9" w14:textId="74B7D42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6D40F1F9" w14:textId="29A253F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F8FDF4E" w14:textId="3FEBD98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6199D24" w14:textId="77777777" w:rsidTr="00DD0ACA">
        <w:trPr>
          <w:trHeight w:val="290"/>
        </w:trPr>
        <w:tc>
          <w:tcPr>
            <w:tcW w:w="960" w:type="dxa"/>
            <w:tcBorders>
              <w:top w:val="nil"/>
              <w:left w:val="nil"/>
              <w:bottom w:val="nil"/>
              <w:right w:val="nil"/>
            </w:tcBorders>
            <w:shd w:val="clear" w:color="auto" w:fill="auto"/>
            <w:noWrap/>
            <w:vAlign w:val="bottom"/>
            <w:hideMark/>
          </w:tcPr>
          <w:p w14:paraId="4C96551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E4BC633" w14:textId="170BA39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7BFF60C0" w14:textId="6EEA07F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F2F97DE" w14:textId="126735C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2FE1EBB4" w14:textId="0EA8F1B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91C19E2" w14:textId="02C9F34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03E91264" w14:textId="77777777" w:rsidTr="00DD0ACA">
        <w:trPr>
          <w:trHeight w:val="290"/>
        </w:trPr>
        <w:tc>
          <w:tcPr>
            <w:tcW w:w="960" w:type="dxa"/>
            <w:tcBorders>
              <w:top w:val="nil"/>
              <w:left w:val="nil"/>
              <w:bottom w:val="nil"/>
              <w:right w:val="nil"/>
            </w:tcBorders>
            <w:shd w:val="clear" w:color="auto" w:fill="auto"/>
            <w:noWrap/>
            <w:vAlign w:val="bottom"/>
            <w:hideMark/>
          </w:tcPr>
          <w:p w14:paraId="6FAE1DB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5B77CDB" w14:textId="672EDD3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6B3DA304" w14:textId="0BAEF89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6A3B8E7" w14:textId="6DFDC16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41F957D9" w14:textId="7D0F0EF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5AC092F" w14:textId="44EE157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DC5B9BE" w14:textId="77777777" w:rsidTr="00DD0ACA">
        <w:trPr>
          <w:trHeight w:val="290"/>
        </w:trPr>
        <w:tc>
          <w:tcPr>
            <w:tcW w:w="960" w:type="dxa"/>
            <w:tcBorders>
              <w:top w:val="nil"/>
              <w:left w:val="nil"/>
              <w:bottom w:val="nil"/>
              <w:right w:val="nil"/>
            </w:tcBorders>
            <w:shd w:val="clear" w:color="auto" w:fill="auto"/>
            <w:noWrap/>
            <w:vAlign w:val="bottom"/>
            <w:hideMark/>
          </w:tcPr>
          <w:p w14:paraId="1F73304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11055EF" w14:textId="3F40B22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9m</w:t>
            </w:r>
          </w:p>
        </w:tc>
        <w:tc>
          <w:tcPr>
            <w:tcW w:w="960" w:type="dxa"/>
            <w:tcBorders>
              <w:top w:val="nil"/>
              <w:left w:val="nil"/>
              <w:bottom w:val="single" w:sz="4" w:space="0" w:color="auto"/>
              <w:right w:val="single" w:sz="4" w:space="0" w:color="auto"/>
            </w:tcBorders>
            <w:shd w:val="clear" w:color="auto" w:fill="auto"/>
            <w:vAlign w:val="center"/>
            <w:hideMark/>
          </w:tcPr>
          <w:p w14:paraId="0ABD7D81" w14:textId="612911D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228482E0" w14:textId="56067EF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09D8A04" w14:textId="47C058D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6C48F99" w14:textId="5074608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5688FADD" w14:textId="77777777" w:rsidTr="00DD0ACA">
        <w:trPr>
          <w:trHeight w:val="290"/>
        </w:trPr>
        <w:tc>
          <w:tcPr>
            <w:tcW w:w="960" w:type="dxa"/>
            <w:tcBorders>
              <w:top w:val="nil"/>
              <w:left w:val="nil"/>
              <w:bottom w:val="nil"/>
              <w:right w:val="nil"/>
            </w:tcBorders>
            <w:shd w:val="clear" w:color="auto" w:fill="auto"/>
            <w:noWrap/>
            <w:vAlign w:val="bottom"/>
            <w:hideMark/>
          </w:tcPr>
          <w:p w14:paraId="2573B41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2CFEEBA" w14:textId="36E0526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5E064DC1" w14:textId="6A61304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2E1CC71" w14:textId="69AE776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B6CD109" w14:textId="58C1F0C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89C12C6" w14:textId="54554F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6076CE2B" w14:textId="77777777" w:rsidTr="00DD0ACA">
        <w:trPr>
          <w:trHeight w:val="290"/>
        </w:trPr>
        <w:tc>
          <w:tcPr>
            <w:tcW w:w="960" w:type="dxa"/>
            <w:tcBorders>
              <w:top w:val="nil"/>
              <w:left w:val="nil"/>
              <w:bottom w:val="nil"/>
              <w:right w:val="nil"/>
            </w:tcBorders>
            <w:shd w:val="clear" w:color="auto" w:fill="auto"/>
            <w:noWrap/>
            <w:vAlign w:val="bottom"/>
            <w:hideMark/>
          </w:tcPr>
          <w:p w14:paraId="600CCE5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653F80D" w14:textId="4AF373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3E6009E0" w14:textId="736CBE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567B995" w14:textId="473A5A1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7474F7C" w14:textId="5D90DFB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05C13765" w14:textId="327196D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A8EFFE7" w14:textId="77777777" w:rsidTr="00DD0ACA">
        <w:trPr>
          <w:trHeight w:val="290"/>
        </w:trPr>
        <w:tc>
          <w:tcPr>
            <w:tcW w:w="960" w:type="dxa"/>
            <w:tcBorders>
              <w:top w:val="nil"/>
              <w:left w:val="nil"/>
              <w:bottom w:val="nil"/>
              <w:right w:val="nil"/>
            </w:tcBorders>
            <w:shd w:val="clear" w:color="auto" w:fill="auto"/>
            <w:noWrap/>
            <w:vAlign w:val="bottom"/>
            <w:hideMark/>
          </w:tcPr>
          <w:p w14:paraId="48D0357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69FFB02" w14:textId="33CB5E6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9m </w:t>
            </w:r>
          </w:p>
        </w:tc>
        <w:tc>
          <w:tcPr>
            <w:tcW w:w="960" w:type="dxa"/>
            <w:tcBorders>
              <w:top w:val="nil"/>
              <w:left w:val="nil"/>
              <w:bottom w:val="single" w:sz="4" w:space="0" w:color="auto"/>
              <w:right w:val="single" w:sz="4" w:space="0" w:color="auto"/>
            </w:tcBorders>
            <w:shd w:val="clear" w:color="auto" w:fill="auto"/>
            <w:vAlign w:val="center"/>
            <w:hideMark/>
          </w:tcPr>
          <w:p w14:paraId="726D6154" w14:textId="7DC919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93BB90B" w14:textId="67FEE9B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336B9A2" w14:textId="20AAB89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57C3F23" w14:textId="38E2E4F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3479A6F7" w14:textId="77777777" w:rsidTr="00DD0ACA">
        <w:trPr>
          <w:trHeight w:val="290"/>
        </w:trPr>
        <w:tc>
          <w:tcPr>
            <w:tcW w:w="960" w:type="dxa"/>
            <w:tcBorders>
              <w:top w:val="nil"/>
              <w:left w:val="nil"/>
              <w:bottom w:val="nil"/>
              <w:right w:val="nil"/>
            </w:tcBorders>
            <w:shd w:val="clear" w:color="auto" w:fill="auto"/>
            <w:noWrap/>
            <w:vAlign w:val="bottom"/>
            <w:hideMark/>
          </w:tcPr>
          <w:p w14:paraId="7AFC00C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0B5E307" w14:textId="202722B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1m </w:t>
            </w:r>
          </w:p>
        </w:tc>
        <w:tc>
          <w:tcPr>
            <w:tcW w:w="960" w:type="dxa"/>
            <w:tcBorders>
              <w:top w:val="nil"/>
              <w:left w:val="nil"/>
              <w:bottom w:val="single" w:sz="4" w:space="0" w:color="auto"/>
              <w:right w:val="single" w:sz="4" w:space="0" w:color="auto"/>
            </w:tcBorders>
            <w:shd w:val="clear" w:color="auto" w:fill="auto"/>
            <w:vAlign w:val="center"/>
            <w:hideMark/>
          </w:tcPr>
          <w:p w14:paraId="4CD34135" w14:textId="789845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5F797AE6" w14:textId="3687213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26CB1EE" w14:textId="501E361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2EF2D247" w14:textId="463AFF8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28D60939" w14:textId="77777777" w:rsidTr="00DD0ACA">
        <w:trPr>
          <w:trHeight w:val="290"/>
        </w:trPr>
        <w:tc>
          <w:tcPr>
            <w:tcW w:w="960" w:type="dxa"/>
            <w:tcBorders>
              <w:top w:val="nil"/>
              <w:left w:val="nil"/>
              <w:bottom w:val="nil"/>
              <w:right w:val="nil"/>
            </w:tcBorders>
            <w:shd w:val="clear" w:color="auto" w:fill="auto"/>
            <w:noWrap/>
            <w:vAlign w:val="bottom"/>
            <w:hideMark/>
          </w:tcPr>
          <w:p w14:paraId="3A071BE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DC68CBE" w14:textId="60B809E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nil"/>
              <w:bottom w:val="single" w:sz="4" w:space="0" w:color="auto"/>
              <w:right w:val="single" w:sz="4" w:space="0" w:color="auto"/>
            </w:tcBorders>
            <w:shd w:val="clear" w:color="auto" w:fill="auto"/>
            <w:vAlign w:val="center"/>
            <w:hideMark/>
          </w:tcPr>
          <w:p w14:paraId="0512195D" w14:textId="7E021F4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263AB13" w14:textId="70CE48E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64A6CAC5" w14:textId="33CDB75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DBDE3B8" w14:textId="4C64989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78EC463C" w14:textId="77777777" w:rsidTr="00DD0ACA">
        <w:trPr>
          <w:trHeight w:val="290"/>
        </w:trPr>
        <w:tc>
          <w:tcPr>
            <w:tcW w:w="960" w:type="dxa"/>
            <w:tcBorders>
              <w:top w:val="nil"/>
              <w:left w:val="nil"/>
              <w:bottom w:val="nil"/>
              <w:right w:val="nil"/>
            </w:tcBorders>
            <w:shd w:val="clear" w:color="auto" w:fill="auto"/>
            <w:noWrap/>
            <w:vAlign w:val="bottom"/>
            <w:hideMark/>
          </w:tcPr>
          <w:p w14:paraId="362CA17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93ABF7F" w14:textId="6015827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0DD15B9C" w14:textId="4B80801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3B41570" w14:textId="2AED50B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EA73225" w14:textId="6ADB518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F3B81B9" w14:textId="3291AD6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1BE274D" w14:textId="77777777" w:rsidTr="00DD0ACA">
        <w:trPr>
          <w:trHeight w:val="290"/>
        </w:trPr>
        <w:tc>
          <w:tcPr>
            <w:tcW w:w="960" w:type="dxa"/>
            <w:tcBorders>
              <w:top w:val="nil"/>
              <w:left w:val="nil"/>
              <w:bottom w:val="nil"/>
              <w:right w:val="nil"/>
            </w:tcBorders>
            <w:shd w:val="clear" w:color="auto" w:fill="auto"/>
            <w:noWrap/>
            <w:vAlign w:val="bottom"/>
            <w:hideMark/>
          </w:tcPr>
          <w:p w14:paraId="1B4F563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DAA934E" w14:textId="5073FD2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nil"/>
              <w:bottom w:val="single" w:sz="4" w:space="0" w:color="auto"/>
              <w:right w:val="single" w:sz="4" w:space="0" w:color="auto"/>
            </w:tcBorders>
            <w:shd w:val="clear" w:color="auto" w:fill="auto"/>
            <w:vAlign w:val="center"/>
            <w:hideMark/>
          </w:tcPr>
          <w:p w14:paraId="23E1FAB1" w14:textId="4C59F12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F5B2C99" w14:textId="42A8D12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7CAAA52" w14:textId="7BC9B84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4F4E33C" w14:textId="385A48D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09779D5B" w14:textId="77777777" w:rsidTr="00DD0ACA">
        <w:trPr>
          <w:trHeight w:val="290"/>
        </w:trPr>
        <w:tc>
          <w:tcPr>
            <w:tcW w:w="960" w:type="dxa"/>
            <w:tcBorders>
              <w:top w:val="nil"/>
              <w:left w:val="nil"/>
              <w:bottom w:val="nil"/>
              <w:right w:val="nil"/>
            </w:tcBorders>
            <w:shd w:val="clear" w:color="auto" w:fill="auto"/>
            <w:noWrap/>
            <w:vAlign w:val="bottom"/>
            <w:hideMark/>
          </w:tcPr>
          <w:p w14:paraId="46F678C8"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8847941" w14:textId="1EA0D41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0D2CA256" w14:textId="47EB7D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45C6A21" w14:textId="1A69695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68601FE5" w14:textId="5B562D3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AB47EF7" w14:textId="005AC95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612595C3" w14:textId="77777777" w:rsidTr="00DD0ACA">
        <w:trPr>
          <w:trHeight w:val="290"/>
        </w:trPr>
        <w:tc>
          <w:tcPr>
            <w:tcW w:w="960" w:type="dxa"/>
            <w:tcBorders>
              <w:top w:val="nil"/>
              <w:left w:val="nil"/>
              <w:bottom w:val="nil"/>
              <w:right w:val="nil"/>
            </w:tcBorders>
            <w:shd w:val="clear" w:color="auto" w:fill="auto"/>
            <w:noWrap/>
            <w:vAlign w:val="bottom"/>
            <w:hideMark/>
          </w:tcPr>
          <w:p w14:paraId="4CDC5472" w14:textId="07D44BF2" w:rsidR="00C12163" w:rsidRPr="000F1DC6" w:rsidRDefault="00C12163" w:rsidP="00C12163">
            <w:pPr>
              <w:spacing w:after="0" w:line="240" w:lineRule="auto"/>
              <w:jc w:val="right"/>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2019</w:t>
            </w: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BA06F95" w14:textId="1971CB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14E57CA0" w14:textId="24771E6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2EAC344" w14:textId="0C443C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4351E9EF" w14:textId="7A523E0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88854AF" w14:textId="1BF6E53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31539A71" w14:textId="77777777" w:rsidTr="00DD0ACA">
        <w:trPr>
          <w:trHeight w:val="290"/>
        </w:trPr>
        <w:tc>
          <w:tcPr>
            <w:tcW w:w="960" w:type="dxa"/>
            <w:tcBorders>
              <w:top w:val="nil"/>
              <w:left w:val="nil"/>
              <w:bottom w:val="nil"/>
              <w:right w:val="nil"/>
            </w:tcBorders>
            <w:shd w:val="clear" w:color="auto" w:fill="auto"/>
            <w:noWrap/>
            <w:vAlign w:val="bottom"/>
            <w:hideMark/>
          </w:tcPr>
          <w:p w14:paraId="79EF520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D2A9781" w14:textId="3E40EA9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nil"/>
              <w:bottom w:val="single" w:sz="4" w:space="0" w:color="auto"/>
              <w:right w:val="single" w:sz="4" w:space="0" w:color="auto"/>
            </w:tcBorders>
            <w:shd w:val="clear" w:color="auto" w:fill="auto"/>
            <w:vAlign w:val="center"/>
            <w:hideMark/>
          </w:tcPr>
          <w:p w14:paraId="16031C4A" w14:textId="2949327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1060F011" w14:textId="30EB270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1E683F4" w14:textId="311143F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361284B" w14:textId="7908D1E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A48ADFF" w14:textId="77777777" w:rsidTr="00DD0ACA">
        <w:trPr>
          <w:trHeight w:val="290"/>
        </w:trPr>
        <w:tc>
          <w:tcPr>
            <w:tcW w:w="960" w:type="dxa"/>
            <w:tcBorders>
              <w:top w:val="nil"/>
              <w:left w:val="nil"/>
              <w:bottom w:val="nil"/>
              <w:right w:val="nil"/>
            </w:tcBorders>
            <w:shd w:val="clear" w:color="auto" w:fill="auto"/>
            <w:noWrap/>
            <w:vAlign w:val="bottom"/>
            <w:hideMark/>
          </w:tcPr>
          <w:p w14:paraId="6F58A8A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74C0DED" w14:textId="247E974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2m</w:t>
            </w:r>
          </w:p>
        </w:tc>
        <w:tc>
          <w:tcPr>
            <w:tcW w:w="960" w:type="dxa"/>
            <w:tcBorders>
              <w:top w:val="nil"/>
              <w:left w:val="nil"/>
              <w:bottom w:val="single" w:sz="4" w:space="0" w:color="auto"/>
              <w:right w:val="single" w:sz="4" w:space="0" w:color="auto"/>
            </w:tcBorders>
            <w:shd w:val="clear" w:color="auto" w:fill="auto"/>
            <w:vAlign w:val="center"/>
            <w:hideMark/>
          </w:tcPr>
          <w:p w14:paraId="7BBF1A88" w14:textId="34323B0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D69C0A6" w14:textId="6B44265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0D109A37" w14:textId="2E2BCFB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0F8F7D6" w14:textId="743E8DB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4443F4FF" w14:textId="77777777" w:rsidTr="00DD0ACA">
        <w:trPr>
          <w:trHeight w:val="290"/>
        </w:trPr>
        <w:tc>
          <w:tcPr>
            <w:tcW w:w="960" w:type="dxa"/>
            <w:tcBorders>
              <w:top w:val="nil"/>
              <w:left w:val="nil"/>
              <w:bottom w:val="nil"/>
              <w:right w:val="nil"/>
            </w:tcBorders>
            <w:shd w:val="clear" w:color="auto" w:fill="auto"/>
            <w:noWrap/>
            <w:vAlign w:val="bottom"/>
            <w:hideMark/>
          </w:tcPr>
          <w:p w14:paraId="514806F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3414C1D" w14:textId="0A9BC80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0B11C875" w14:textId="707A0E5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443F4C3" w14:textId="5D00699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E11C8E2" w14:textId="4EF95EF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B548376" w14:textId="0274EC5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36897374" w14:textId="77777777" w:rsidTr="00DD0ACA">
        <w:trPr>
          <w:trHeight w:val="290"/>
        </w:trPr>
        <w:tc>
          <w:tcPr>
            <w:tcW w:w="960" w:type="dxa"/>
            <w:tcBorders>
              <w:top w:val="nil"/>
              <w:left w:val="nil"/>
              <w:bottom w:val="nil"/>
              <w:right w:val="nil"/>
            </w:tcBorders>
            <w:shd w:val="clear" w:color="auto" w:fill="auto"/>
            <w:noWrap/>
            <w:vAlign w:val="bottom"/>
            <w:hideMark/>
          </w:tcPr>
          <w:p w14:paraId="7E1ABE2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2FD4D4F" w14:textId="059B51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2A8BAEA3" w14:textId="0955520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4BB75C03" w14:textId="5E29897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451ACCA" w14:textId="6CAFDFA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C5EA915" w14:textId="3AF7D0D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51758BDF" w14:textId="77777777" w:rsidTr="00DD0ACA">
        <w:trPr>
          <w:trHeight w:val="290"/>
        </w:trPr>
        <w:tc>
          <w:tcPr>
            <w:tcW w:w="960" w:type="dxa"/>
            <w:tcBorders>
              <w:top w:val="nil"/>
              <w:left w:val="nil"/>
              <w:bottom w:val="nil"/>
              <w:right w:val="nil"/>
            </w:tcBorders>
            <w:shd w:val="clear" w:color="auto" w:fill="auto"/>
            <w:noWrap/>
            <w:vAlign w:val="bottom"/>
            <w:hideMark/>
          </w:tcPr>
          <w:p w14:paraId="521F076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B6BC13B" w14:textId="1D77A4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10m</w:t>
            </w:r>
          </w:p>
        </w:tc>
        <w:tc>
          <w:tcPr>
            <w:tcW w:w="960" w:type="dxa"/>
            <w:tcBorders>
              <w:top w:val="nil"/>
              <w:left w:val="nil"/>
              <w:bottom w:val="single" w:sz="4" w:space="0" w:color="auto"/>
              <w:right w:val="single" w:sz="4" w:space="0" w:color="auto"/>
            </w:tcBorders>
            <w:shd w:val="clear" w:color="auto" w:fill="auto"/>
            <w:vAlign w:val="center"/>
            <w:hideMark/>
          </w:tcPr>
          <w:p w14:paraId="3FE09A7F" w14:textId="7DA13BD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2693DE78" w14:textId="53499CC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1CA5D64" w14:textId="1DDEF28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B6D76DC" w14:textId="56516F5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0400373D" w14:textId="77777777" w:rsidTr="00DD0ACA">
        <w:trPr>
          <w:trHeight w:val="290"/>
        </w:trPr>
        <w:tc>
          <w:tcPr>
            <w:tcW w:w="960" w:type="dxa"/>
            <w:tcBorders>
              <w:top w:val="nil"/>
              <w:left w:val="nil"/>
              <w:bottom w:val="nil"/>
              <w:right w:val="nil"/>
            </w:tcBorders>
            <w:shd w:val="clear" w:color="auto" w:fill="auto"/>
            <w:noWrap/>
            <w:vAlign w:val="bottom"/>
            <w:hideMark/>
          </w:tcPr>
          <w:p w14:paraId="2583BB7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9BB625A" w14:textId="0DB693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34B8F149" w14:textId="7A3E2F8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60D4826" w14:textId="5C9294A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695B059" w14:textId="436F372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279B184E" w14:textId="7C6E22D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3EF0DF53" w14:textId="77777777" w:rsidTr="00DD0ACA">
        <w:trPr>
          <w:trHeight w:val="290"/>
        </w:trPr>
        <w:tc>
          <w:tcPr>
            <w:tcW w:w="960" w:type="dxa"/>
            <w:tcBorders>
              <w:top w:val="nil"/>
              <w:left w:val="nil"/>
              <w:bottom w:val="nil"/>
              <w:right w:val="nil"/>
            </w:tcBorders>
            <w:shd w:val="clear" w:color="auto" w:fill="auto"/>
            <w:noWrap/>
            <w:vAlign w:val="bottom"/>
            <w:hideMark/>
          </w:tcPr>
          <w:p w14:paraId="1753DCE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74E572C" w14:textId="02C14FB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6372F0E0" w14:textId="388B42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B8F9C90" w14:textId="00FBED9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F761C53" w14:textId="3C9D1A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1297817" w14:textId="6664597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6236B81" w14:textId="77777777" w:rsidTr="00DD0ACA">
        <w:trPr>
          <w:trHeight w:val="290"/>
        </w:trPr>
        <w:tc>
          <w:tcPr>
            <w:tcW w:w="960" w:type="dxa"/>
            <w:tcBorders>
              <w:top w:val="nil"/>
              <w:left w:val="nil"/>
              <w:bottom w:val="nil"/>
              <w:right w:val="nil"/>
            </w:tcBorders>
            <w:shd w:val="clear" w:color="auto" w:fill="auto"/>
            <w:noWrap/>
            <w:vAlign w:val="bottom"/>
            <w:hideMark/>
          </w:tcPr>
          <w:p w14:paraId="39B44C3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4DDBF3D" w14:textId="3EE82B4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59FE6365" w14:textId="3B5075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F380A89" w14:textId="76E6C06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3F8F25F" w14:textId="1DB2BFA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0772717" w14:textId="4AF17C1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4012A27" w14:textId="77777777" w:rsidTr="00DD0ACA">
        <w:trPr>
          <w:trHeight w:val="290"/>
        </w:trPr>
        <w:tc>
          <w:tcPr>
            <w:tcW w:w="960" w:type="dxa"/>
            <w:tcBorders>
              <w:top w:val="nil"/>
              <w:left w:val="nil"/>
              <w:bottom w:val="nil"/>
              <w:right w:val="nil"/>
            </w:tcBorders>
            <w:shd w:val="clear" w:color="auto" w:fill="auto"/>
            <w:noWrap/>
            <w:vAlign w:val="bottom"/>
            <w:hideMark/>
          </w:tcPr>
          <w:p w14:paraId="77E01F0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C128630" w14:textId="6932C7E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1DB2C006" w14:textId="1409B31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D7D5EE6" w14:textId="5ACAD88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DAE8AA6" w14:textId="260B63C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2C09EE21" w14:textId="5DB597C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8018C1A" w14:textId="77777777" w:rsidTr="00DD0ACA">
        <w:trPr>
          <w:trHeight w:val="290"/>
        </w:trPr>
        <w:tc>
          <w:tcPr>
            <w:tcW w:w="960" w:type="dxa"/>
            <w:tcBorders>
              <w:top w:val="nil"/>
              <w:left w:val="nil"/>
              <w:bottom w:val="nil"/>
              <w:right w:val="nil"/>
            </w:tcBorders>
            <w:shd w:val="clear" w:color="auto" w:fill="auto"/>
            <w:noWrap/>
            <w:vAlign w:val="bottom"/>
            <w:hideMark/>
          </w:tcPr>
          <w:p w14:paraId="0BBADC8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AAC0AE1" w14:textId="1BDE386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552A24AA" w14:textId="47C449F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CCD802C" w14:textId="456B3BE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02BAFFD7" w14:textId="4893313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AF58524" w14:textId="2A9BBB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0BC33CC5" w14:textId="77777777" w:rsidTr="00DD0ACA">
        <w:trPr>
          <w:trHeight w:val="290"/>
        </w:trPr>
        <w:tc>
          <w:tcPr>
            <w:tcW w:w="960" w:type="dxa"/>
            <w:tcBorders>
              <w:top w:val="nil"/>
              <w:left w:val="nil"/>
              <w:bottom w:val="nil"/>
              <w:right w:val="nil"/>
            </w:tcBorders>
            <w:shd w:val="clear" w:color="auto" w:fill="auto"/>
            <w:noWrap/>
            <w:vAlign w:val="bottom"/>
            <w:hideMark/>
          </w:tcPr>
          <w:p w14:paraId="0E6879A5"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90F6B42" w14:textId="0E82FF0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3F92A548" w14:textId="4A5DCA9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7DBA0FB" w14:textId="133CE6B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FBBB79E" w14:textId="1DA060C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F7FFABF" w14:textId="76C34F2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55AE101" w14:textId="77777777" w:rsidTr="00DD0ACA">
        <w:trPr>
          <w:trHeight w:val="290"/>
        </w:trPr>
        <w:tc>
          <w:tcPr>
            <w:tcW w:w="960" w:type="dxa"/>
            <w:tcBorders>
              <w:top w:val="nil"/>
              <w:left w:val="nil"/>
              <w:bottom w:val="nil"/>
              <w:right w:val="nil"/>
            </w:tcBorders>
            <w:shd w:val="clear" w:color="auto" w:fill="auto"/>
            <w:noWrap/>
            <w:vAlign w:val="bottom"/>
            <w:hideMark/>
          </w:tcPr>
          <w:p w14:paraId="5BFEFAB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FE49A83" w14:textId="38D91FE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60088C99" w14:textId="3DF78EC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4306B0D5" w14:textId="41E96B3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2BAC0C1" w14:textId="674ADC6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181A31B" w14:textId="127DFE7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1A10EEC" w14:textId="77777777" w:rsidTr="00DD0ACA">
        <w:trPr>
          <w:trHeight w:val="290"/>
        </w:trPr>
        <w:tc>
          <w:tcPr>
            <w:tcW w:w="960" w:type="dxa"/>
            <w:tcBorders>
              <w:top w:val="nil"/>
              <w:left w:val="nil"/>
              <w:bottom w:val="nil"/>
              <w:right w:val="nil"/>
            </w:tcBorders>
            <w:shd w:val="clear" w:color="auto" w:fill="auto"/>
            <w:noWrap/>
            <w:vAlign w:val="bottom"/>
            <w:hideMark/>
          </w:tcPr>
          <w:p w14:paraId="6A76C4E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96D63B4" w14:textId="1ADEB84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2496E5A8" w14:textId="0F5E91F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BF51BC6" w14:textId="77ADAE6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537482F" w14:textId="535EBC8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04D8F0F8" w14:textId="24093C5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814383C" w14:textId="77777777" w:rsidTr="00DD0ACA">
        <w:trPr>
          <w:trHeight w:val="290"/>
        </w:trPr>
        <w:tc>
          <w:tcPr>
            <w:tcW w:w="960" w:type="dxa"/>
            <w:tcBorders>
              <w:top w:val="nil"/>
              <w:left w:val="nil"/>
              <w:bottom w:val="nil"/>
              <w:right w:val="nil"/>
            </w:tcBorders>
            <w:shd w:val="clear" w:color="auto" w:fill="auto"/>
            <w:noWrap/>
            <w:vAlign w:val="bottom"/>
            <w:hideMark/>
          </w:tcPr>
          <w:p w14:paraId="6AC6296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F2E708A" w14:textId="51FC41D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43A0332D" w14:textId="63BE2B0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3D82567" w14:textId="623FBF1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61FDB60" w14:textId="701E160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F2FCE90" w14:textId="009491B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F1213A1" w14:textId="77777777" w:rsidTr="00DD0ACA">
        <w:trPr>
          <w:trHeight w:val="290"/>
        </w:trPr>
        <w:tc>
          <w:tcPr>
            <w:tcW w:w="960" w:type="dxa"/>
            <w:tcBorders>
              <w:top w:val="nil"/>
              <w:left w:val="nil"/>
              <w:bottom w:val="nil"/>
              <w:right w:val="nil"/>
            </w:tcBorders>
            <w:shd w:val="clear" w:color="auto" w:fill="auto"/>
            <w:noWrap/>
            <w:vAlign w:val="bottom"/>
            <w:hideMark/>
          </w:tcPr>
          <w:p w14:paraId="3ABE526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26C15F5" w14:textId="41A132B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779317FD" w14:textId="35A4FCC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10C49C2" w14:textId="47F3E2D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F767344" w14:textId="54FF798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E30BEBC" w14:textId="573F3F9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31E1259D" w14:textId="77777777" w:rsidTr="00DD0ACA">
        <w:trPr>
          <w:trHeight w:val="290"/>
        </w:trPr>
        <w:tc>
          <w:tcPr>
            <w:tcW w:w="960" w:type="dxa"/>
            <w:tcBorders>
              <w:top w:val="nil"/>
              <w:left w:val="nil"/>
              <w:bottom w:val="nil"/>
              <w:right w:val="nil"/>
            </w:tcBorders>
            <w:shd w:val="clear" w:color="auto" w:fill="auto"/>
            <w:noWrap/>
            <w:vAlign w:val="bottom"/>
            <w:hideMark/>
          </w:tcPr>
          <w:p w14:paraId="5387DF8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E97284B" w14:textId="1D026D9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27F18E74" w14:textId="2CE9CB2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8F2BD5F" w14:textId="329B2B4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1357DF6C" w14:textId="4C77EF7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2D22FA18" w14:textId="0BA3088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0BC8F4E6" w14:textId="77777777" w:rsidTr="00DD0ACA">
        <w:trPr>
          <w:trHeight w:val="290"/>
        </w:trPr>
        <w:tc>
          <w:tcPr>
            <w:tcW w:w="960" w:type="dxa"/>
            <w:tcBorders>
              <w:top w:val="nil"/>
              <w:left w:val="nil"/>
              <w:bottom w:val="nil"/>
              <w:right w:val="nil"/>
            </w:tcBorders>
            <w:shd w:val="clear" w:color="auto" w:fill="auto"/>
            <w:noWrap/>
            <w:vAlign w:val="bottom"/>
            <w:hideMark/>
          </w:tcPr>
          <w:p w14:paraId="256CC90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9691F4E" w14:textId="536B25E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30E2E6A7" w14:textId="698C99E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BB75D0D" w14:textId="6920D6B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14798109" w14:textId="7E6A750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457EA6C" w14:textId="0F719C1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263901BA" w14:textId="77777777" w:rsidTr="00DD0ACA">
        <w:trPr>
          <w:trHeight w:val="290"/>
        </w:trPr>
        <w:tc>
          <w:tcPr>
            <w:tcW w:w="960" w:type="dxa"/>
            <w:tcBorders>
              <w:top w:val="nil"/>
              <w:left w:val="nil"/>
              <w:bottom w:val="nil"/>
              <w:right w:val="nil"/>
            </w:tcBorders>
            <w:shd w:val="clear" w:color="auto" w:fill="auto"/>
            <w:noWrap/>
            <w:vAlign w:val="bottom"/>
            <w:hideMark/>
          </w:tcPr>
          <w:p w14:paraId="3767CFD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49DD628" w14:textId="69CB62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562D8EF4" w14:textId="6983ED8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CD1F8FD" w14:textId="1F664F2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0E49CD4B" w14:textId="6BAB0BE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0555F62" w14:textId="1DECD94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08780849" w14:textId="77777777" w:rsidTr="00DD0ACA">
        <w:trPr>
          <w:trHeight w:val="290"/>
        </w:trPr>
        <w:tc>
          <w:tcPr>
            <w:tcW w:w="960" w:type="dxa"/>
            <w:tcBorders>
              <w:top w:val="nil"/>
              <w:left w:val="nil"/>
              <w:bottom w:val="nil"/>
              <w:right w:val="nil"/>
            </w:tcBorders>
            <w:shd w:val="clear" w:color="auto" w:fill="auto"/>
            <w:noWrap/>
            <w:vAlign w:val="bottom"/>
            <w:hideMark/>
          </w:tcPr>
          <w:p w14:paraId="74040F3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AC8983B" w14:textId="5A93A84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nil"/>
              <w:bottom w:val="single" w:sz="4" w:space="0" w:color="auto"/>
              <w:right w:val="single" w:sz="4" w:space="0" w:color="auto"/>
            </w:tcBorders>
            <w:shd w:val="clear" w:color="auto" w:fill="auto"/>
            <w:vAlign w:val="center"/>
            <w:hideMark/>
          </w:tcPr>
          <w:p w14:paraId="5C84F4F6" w14:textId="741C404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3B65FED" w14:textId="62BEAE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68AE9C7" w14:textId="52CE89A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A3759AD" w14:textId="748A3B9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40BE5E5E" w14:textId="77777777" w:rsidTr="00DD0ACA">
        <w:trPr>
          <w:trHeight w:val="290"/>
        </w:trPr>
        <w:tc>
          <w:tcPr>
            <w:tcW w:w="960" w:type="dxa"/>
            <w:tcBorders>
              <w:top w:val="nil"/>
              <w:left w:val="nil"/>
              <w:bottom w:val="nil"/>
              <w:right w:val="nil"/>
            </w:tcBorders>
            <w:shd w:val="clear" w:color="auto" w:fill="auto"/>
            <w:noWrap/>
            <w:vAlign w:val="bottom"/>
            <w:hideMark/>
          </w:tcPr>
          <w:p w14:paraId="7FE2821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FA61862" w14:textId="482DE93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120221AD" w14:textId="2A56F85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6D2948E" w14:textId="4CF30CE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0799F9F6" w14:textId="3FD7879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916F4E9" w14:textId="36ED629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3D5233C" w14:textId="77777777" w:rsidTr="00DD0ACA">
        <w:trPr>
          <w:trHeight w:val="290"/>
        </w:trPr>
        <w:tc>
          <w:tcPr>
            <w:tcW w:w="960" w:type="dxa"/>
            <w:tcBorders>
              <w:top w:val="nil"/>
              <w:left w:val="nil"/>
              <w:bottom w:val="nil"/>
              <w:right w:val="nil"/>
            </w:tcBorders>
            <w:shd w:val="clear" w:color="auto" w:fill="auto"/>
            <w:noWrap/>
            <w:vAlign w:val="bottom"/>
            <w:hideMark/>
          </w:tcPr>
          <w:p w14:paraId="6237202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7DA4AFE" w14:textId="39DA4E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0C7BDAA7" w14:textId="793DE06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67FED32" w14:textId="4459CA7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4BB574D" w14:textId="3E5512F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2111165" w14:textId="1B777B3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DE555D6" w14:textId="77777777" w:rsidTr="00DD0ACA">
        <w:trPr>
          <w:trHeight w:val="290"/>
        </w:trPr>
        <w:tc>
          <w:tcPr>
            <w:tcW w:w="960" w:type="dxa"/>
            <w:tcBorders>
              <w:top w:val="nil"/>
              <w:left w:val="nil"/>
              <w:bottom w:val="nil"/>
              <w:right w:val="nil"/>
            </w:tcBorders>
            <w:shd w:val="clear" w:color="auto" w:fill="auto"/>
            <w:noWrap/>
            <w:vAlign w:val="bottom"/>
            <w:hideMark/>
          </w:tcPr>
          <w:p w14:paraId="52B5A2F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D38D1FE" w14:textId="28106E0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nil"/>
              <w:bottom w:val="single" w:sz="4" w:space="0" w:color="auto"/>
              <w:right w:val="single" w:sz="4" w:space="0" w:color="auto"/>
            </w:tcBorders>
            <w:shd w:val="clear" w:color="auto" w:fill="auto"/>
            <w:vAlign w:val="center"/>
            <w:hideMark/>
          </w:tcPr>
          <w:p w14:paraId="27DCB9F8" w14:textId="3E75C3C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59D71783" w14:textId="38E049C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BADF42D" w14:textId="1C1782A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B7D384A" w14:textId="0107429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50EB9F60" w14:textId="77777777" w:rsidTr="00DD0ACA">
        <w:trPr>
          <w:trHeight w:val="290"/>
        </w:trPr>
        <w:tc>
          <w:tcPr>
            <w:tcW w:w="960" w:type="dxa"/>
            <w:tcBorders>
              <w:top w:val="nil"/>
              <w:left w:val="nil"/>
              <w:bottom w:val="nil"/>
              <w:right w:val="nil"/>
            </w:tcBorders>
            <w:shd w:val="clear" w:color="auto" w:fill="auto"/>
            <w:noWrap/>
            <w:vAlign w:val="bottom"/>
            <w:hideMark/>
          </w:tcPr>
          <w:p w14:paraId="021ABC40"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6B49DFE" w14:textId="0F3DEC8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 m</w:t>
            </w:r>
          </w:p>
        </w:tc>
        <w:tc>
          <w:tcPr>
            <w:tcW w:w="960" w:type="dxa"/>
            <w:tcBorders>
              <w:top w:val="nil"/>
              <w:left w:val="nil"/>
              <w:bottom w:val="single" w:sz="4" w:space="0" w:color="auto"/>
              <w:right w:val="single" w:sz="4" w:space="0" w:color="auto"/>
            </w:tcBorders>
            <w:shd w:val="clear" w:color="auto" w:fill="auto"/>
            <w:vAlign w:val="center"/>
            <w:hideMark/>
          </w:tcPr>
          <w:p w14:paraId="6A1E02B3" w14:textId="3DC8700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C5A6D50" w14:textId="7A78ED4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54205933" w14:textId="4409A88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780AC9C6" w14:textId="2642CFC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E641F40" w14:textId="77777777" w:rsidTr="00DD0ACA">
        <w:trPr>
          <w:trHeight w:val="290"/>
        </w:trPr>
        <w:tc>
          <w:tcPr>
            <w:tcW w:w="960" w:type="dxa"/>
            <w:tcBorders>
              <w:top w:val="nil"/>
              <w:left w:val="nil"/>
              <w:bottom w:val="nil"/>
              <w:right w:val="nil"/>
            </w:tcBorders>
            <w:shd w:val="clear" w:color="auto" w:fill="auto"/>
            <w:noWrap/>
            <w:vAlign w:val="bottom"/>
            <w:hideMark/>
          </w:tcPr>
          <w:p w14:paraId="7A4DF5D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BDC723A" w14:textId="142FB6F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7316D523" w14:textId="1D35711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DFB9726" w14:textId="6F3CC34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7E27B53" w14:textId="4D7B042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6A1F5EB" w14:textId="5E2965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3F00CB4" w14:textId="77777777" w:rsidTr="00DD0ACA">
        <w:trPr>
          <w:trHeight w:val="290"/>
        </w:trPr>
        <w:tc>
          <w:tcPr>
            <w:tcW w:w="960" w:type="dxa"/>
            <w:tcBorders>
              <w:top w:val="nil"/>
              <w:left w:val="nil"/>
              <w:bottom w:val="nil"/>
              <w:right w:val="nil"/>
            </w:tcBorders>
            <w:shd w:val="clear" w:color="auto" w:fill="auto"/>
            <w:noWrap/>
            <w:vAlign w:val="bottom"/>
            <w:hideMark/>
          </w:tcPr>
          <w:p w14:paraId="020F9CC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BFEB040" w14:textId="626E364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2m</w:t>
            </w:r>
          </w:p>
        </w:tc>
        <w:tc>
          <w:tcPr>
            <w:tcW w:w="960" w:type="dxa"/>
            <w:tcBorders>
              <w:top w:val="nil"/>
              <w:left w:val="nil"/>
              <w:bottom w:val="single" w:sz="4" w:space="0" w:color="auto"/>
              <w:right w:val="single" w:sz="4" w:space="0" w:color="auto"/>
            </w:tcBorders>
            <w:shd w:val="clear" w:color="auto" w:fill="auto"/>
            <w:vAlign w:val="center"/>
            <w:hideMark/>
          </w:tcPr>
          <w:p w14:paraId="64BC49F0" w14:textId="4F76A1C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66D5FFE" w14:textId="42C031C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D086B04" w14:textId="2FE528B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6FE46D4" w14:textId="0855BE6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493FE06A" w14:textId="77777777" w:rsidTr="00DD0ACA">
        <w:trPr>
          <w:trHeight w:val="290"/>
        </w:trPr>
        <w:tc>
          <w:tcPr>
            <w:tcW w:w="960" w:type="dxa"/>
            <w:tcBorders>
              <w:top w:val="nil"/>
              <w:left w:val="nil"/>
              <w:bottom w:val="nil"/>
              <w:right w:val="nil"/>
            </w:tcBorders>
            <w:shd w:val="clear" w:color="auto" w:fill="auto"/>
            <w:noWrap/>
            <w:vAlign w:val="bottom"/>
            <w:hideMark/>
          </w:tcPr>
          <w:p w14:paraId="5B243F7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8A4800B" w14:textId="64BCD62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79D0F378" w14:textId="157D4EE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0193BC0" w14:textId="151121F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3162A03" w14:textId="1BA83B8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4569932" w14:textId="44A6DBD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6BCEDC72" w14:textId="77777777" w:rsidTr="00DD0ACA">
        <w:trPr>
          <w:trHeight w:val="290"/>
        </w:trPr>
        <w:tc>
          <w:tcPr>
            <w:tcW w:w="960" w:type="dxa"/>
            <w:tcBorders>
              <w:top w:val="nil"/>
              <w:left w:val="nil"/>
              <w:bottom w:val="nil"/>
              <w:right w:val="nil"/>
            </w:tcBorders>
            <w:shd w:val="clear" w:color="auto" w:fill="auto"/>
            <w:noWrap/>
            <w:vAlign w:val="bottom"/>
            <w:hideMark/>
          </w:tcPr>
          <w:p w14:paraId="329126C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588E208" w14:textId="7FB6D78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nil"/>
              <w:bottom w:val="single" w:sz="4" w:space="0" w:color="auto"/>
              <w:right w:val="single" w:sz="4" w:space="0" w:color="auto"/>
            </w:tcBorders>
            <w:shd w:val="clear" w:color="auto" w:fill="auto"/>
            <w:vAlign w:val="center"/>
            <w:hideMark/>
          </w:tcPr>
          <w:p w14:paraId="6F54028D" w14:textId="72C97F0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4F2DD87" w14:textId="47D0417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42932B8" w14:textId="28AB924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B8BC343" w14:textId="1861FFF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F40CEBE" w14:textId="77777777" w:rsidTr="00DD0ACA">
        <w:trPr>
          <w:trHeight w:val="290"/>
        </w:trPr>
        <w:tc>
          <w:tcPr>
            <w:tcW w:w="960" w:type="dxa"/>
            <w:tcBorders>
              <w:top w:val="nil"/>
              <w:left w:val="nil"/>
              <w:bottom w:val="nil"/>
              <w:right w:val="nil"/>
            </w:tcBorders>
            <w:shd w:val="clear" w:color="auto" w:fill="auto"/>
            <w:noWrap/>
            <w:vAlign w:val="bottom"/>
            <w:hideMark/>
          </w:tcPr>
          <w:p w14:paraId="79EBEC0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ACB0164" w14:textId="7486617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nil"/>
              <w:bottom w:val="single" w:sz="4" w:space="0" w:color="auto"/>
              <w:right w:val="single" w:sz="4" w:space="0" w:color="auto"/>
            </w:tcBorders>
            <w:shd w:val="clear" w:color="auto" w:fill="auto"/>
            <w:vAlign w:val="center"/>
            <w:hideMark/>
          </w:tcPr>
          <w:p w14:paraId="0901375E" w14:textId="0708DBA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EB5C321" w14:textId="19F41C9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6E0B8262" w14:textId="0C50891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A95C8AF" w14:textId="47460F6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075285B3" w14:textId="77777777" w:rsidTr="00DD0ACA">
        <w:trPr>
          <w:trHeight w:val="300"/>
        </w:trPr>
        <w:tc>
          <w:tcPr>
            <w:tcW w:w="960" w:type="dxa"/>
            <w:tcBorders>
              <w:top w:val="nil"/>
              <w:left w:val="nil"/>
              <w:bottom w:val="nil"/>
              <w:right w:val="nil"/>
            </w:tcBorders>
            <w:shd w:val="clear" w:color="auto" w:fill="auto"/>
            <w:noWrap/>
            <w:vAlign w:val="bottom"/>
            <w:hideMark/>
          </w:tcPr>
          <w:p w14:paraId="244841D1" w14:textId="7A69D5DA" w:rsidR="00C12163" w:rsidRPr="000F1DC6" w:rsidRDefault="00C12163" w:rsidP="00C12163">
            <w:pPr>
              <w:spacing w:after="0" w:line="240" w:lineRule="auto"/>
              <w:jc w:val="right"/>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2020</w:t>
            </w:r>
          </w:p>
        </w:tc>
        <w:tc>
          <w:tcPr>
            <w:tcW w:w="2820" w:type="dxa"/>
            <w:tcBorders>
              <w:top w:val="nil"/>
              <w:left w:val="single" w:sz="8" w:space="0" w:color="auto"/>
              <w:bottom w:val="single" w:sz="8" w:space="0" w:color="auto"/>
              <w:right w:val="nil"/>
            </w:tcBorders>
            <w:shd w:val="clear" w:color="auto" w:fill="auto"/>
            <w:vAlign w:val="center"/>
            <w:hideMark/>
          </w:tcPr>
          <w:p w14:paraId="0311ACE5" w14:textId="6CF8709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82288FC" w14:textId="4ABA9D5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FEE0371" w14:textId="06968E1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2906D301" w14:textId="262466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05D995BF" w14:textId="1EB1FF9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0187A53D" w14:textId="77777777" w:rsidTr="00DD0ACA">
        <w:trPr>
          <w:trHeight w:val="300"/>
        </w:trPr>
        <w:tc>
          <w:tcPr>
            <w:tcW w:w="960" w:type="dxa"/>
            <w:tcBorders>
              <w:top w:val="nil"/>
              <w:left w:val="nil"/>
              <w:bottom w:val="nil"/>
              <w:right w:val="nil"/>
            </w:tcBorders>
            <w:shd w:val="clear" w:color="auto" w:fill="auto"/>
            <w:noWrap/>
            <w:vAlign w:val="bottom"/>
            <w:hideMark/>
          </w:tcPr>
          <w:p w14:paraId="03DFD82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3D75205F" w14:textId="1C6276D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167B72D" w14:textId="21010FA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2EB0AF3" w14:textId="1B41355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5E0FB855" w14:textId="732324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C1F8D97" w14:textId="588BD1A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4DAF20D" w14:textId="77777777" w:rsidTr="00DD0ACA">
        <w:trPr>
          <w:trHeight w:val="300"/>
        </w:trPr>
        <w:tc>
          <w:tcPr>
            <w:tcW w:w="960" w:type="dxa"/>
            <w:tcBorders>
              <w:top w:val="nil"/>
              <w:left w:val="nil"/>
              <w:bottom w:val="nil"/>
              <w:right w:val="nil"/>
            </w:tcBorders>
            <w:shd w:val="clear" w:color="auto" w:fill="auto"/>
            <w:noWrap/>
            <w:vAlign w:val="bottom"/>
            <w:hideMark/>
          </w:tcPr>
          <w:p w14:paraId="4BDABE4C"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1C338BD" w14:textId="720CA17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9646268" w14:textId="3501C8F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B200F03" w14:textId="5EB6178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17ECE120" w14:textId="7D5C07C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758545FD" w14:textId="4C3DB3E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52A57E66" w14:textId="77777777" w:rsidTr="00DD0ACA">
        <w:trPr>
          <w:trHeight w:val="300"/>
        </w:trPr>
        <w:tc>
          <w:tcPr>
            <w:tcW w:w="960" w:type="dxa"/>
            <w:tcBorders>
              <w:top w:val="nil"/>
              <w:left w:val="nil"/>
              <w:bottom w:val="nil"/>
              <w:right w:val="nil"/>
            </w:tcBorders>
            <w:shd w:val="clear" w:color="auto" w:fill="auto"/>
            <w:noWrap/>
            <w:vAlign w:val="bottom"/>
            <w:hideMark/>
          </w:tcPr>
          <w:p w14:paraId="2E84890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D88D29E" w14:textId="1F29485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04B669" w14:textId="2031B21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50D6D121" w14:textId="4174B4B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5C21C9E9" w14:textId="56ADA9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74BD134" w14:textId="0BAFB47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64319095" w14:textId="77777777" w:rsidTr="00DD0ACA">
        <w:trPr>
          <w:trHeight w:val="300"/>
        </w:trPr>
        <w:tc>
          <w:tcPr>
            <w:tcW w:w="960" w:type="dxa"/>
            <w:tcBorders>
              <w:top w:val="nil"/>
              <w:left w:val="nil"/>
              <w:bottom w:val="nil"/>
              <w:right w:val="nil"/>
            </w:tcBorders>
            <w:shd w:val="clear" w:color="auto" w:fill="auto"/>
            <w:noWrap/>
            <w:vAlign w:val="bottom"/>
            <w:hideMark/>
          </w:tcPr>
          <w:p w14:paraId="31EEE5F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34F94FE8" w14:textId="42C8814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B7B57F0" w14:textId="23F4556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5E9782B" w14:textId="18DD3F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08B3C545" w14:textId="6A50E0D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73A38BA8" w14:textId="7A749CE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4BB1202" w14:textId="77777777" w:rsidTr="00DD0ACA">
        <w:trPr>
          <w:trHeight w:val="300"/>
        </w:trPr>
        <w:tc>
          <w:tcPr>
            <w:tcW w:w="960" w:type="dxa"/>
            <w:tcBorders>
              <w:top w:val="nil"/>
              <w:left w:val="nil"/>
              <w:bottom w:val="nil"/>
              <w:right w:val="nil"/>
            </w:tcBorders>
            <w:shd w:val="clear" w:color="auto" w:fill="auto"/>
            <w:noWrap/>
            <w:vAlign w:val="bottom"/>
            <w:hideMark/>
          </w:tcPr>
          <w:p w14:paraId="5C849B5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66483211" w14:textId="1DCE4E5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AB5B1BB" w14:textId="1B7F13D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77040EE" w14:textId="1F5BC43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1877B6D1" w14:textId="57586CC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43AD26EC" w14:textId="47A9514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5B4AF811" w14:textId="77777777" w:rsidTr="00DD0ACA">
        <w:trPr>
          <w:trHeight w:val="300"/>
        </w:trPr>
        <w:tc>
          <w:tcPr>
            <w:tcW w:w="960" w:type="dxa"/>
            <w:tcBorders>
              <w:top w:val="nil"/>
              <w:left w:val="nil"/>
              <w:bottom w:val="nil"/>
              <w:right w:val="nil"/>
            </w:tcBorders>
            <w:shd w:val="clear" w:color="auto" w:fill="auto"/>
            <w:noWrap/>
            <w:vAlign w:val="bottom"/>
            <w:hideMark/>
          </w:tcPr>
          <w:p w14:paraId="77AED49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091F1E25" w14:textId="32276BA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9D43136" w14:textId="0828F2E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C7087D6" w14:textId="3AE47E7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417DE74" w14:textId="173FAA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52BDED71" w14:textId="21C9F88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32EA1959" w14:textId="77777777" w:rsidTr="00DD0ACA">
        <w:trPr>
          <w:trHeight w:val="300"/>
        </w:trPr>
        <w:tc>
          <w:tcPr>
            <w:tcW w:w="960" w:type="dxa"/>
            <w:tcBorders>
              <w:top w:val="nil"/>
              <w:left w:val="nil"/>
              <w:bottom w:val="nil"/>
              <w:right w:val="nil"/>
            </w:tcBorders>
            <w:shd w:val="clear" w:color="auto" w:fill="auto"/>
            <w:noWrap/>
            <w:vAlign w:val="bottom"/>
            <w:hideMark/>
          </w:tcPr>
          <w:p w14:paraId="661B9338"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4AEBAC87" w14:textId="1223233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5m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E468112" w14:textId="5C0F5E1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1D27B11" w14:textId="239856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2C7E165" w14:textId="0BE8C03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491E853C" w14:textId="07618F8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31ED24A1" w14:textId="77777777" w:rsidTr="00DD0ACA">
        <w:trPr>
          <w:trHeight w:val="300"/>
        </w:trPr>
        <w:tc>
          <w:tcPr>
            <w:tcW w:w="960" w:type="dxa"/>
            <w:tcBorders>
              <w:top w:val="nil"/>
              <w:left w:val="nil"/>
              <w:bottom w:val="nil"/>
              <w:right w:val="nil"/>
            </w:tcBorders>
            <w:shd w:val="clear" w:color="auto" w:fill="auto"/>
            <w:noWrap/>
            <w:vAlign w:val="bottom"/>
            <w:hideMark/>
          </w:tcPr>
          <w:p w14:paraId="59DB334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494A7991" w14:textId="02ADC65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7m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67C8D" w14:textId="461E3AFC"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48514FF" w14:textId="2388641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60836A6E" w14:textId="7CF921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2C96D81A" w14:textId="3800F3A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642DF79" w14:textId="77777777" w:rsidTr="00DD0ACA">
        <w:trPr>
          <w:trHeight w:val="300"/>
        </w:trPr>
        <w:tc>
          <w:tcPr>
            <w:tcW w:w="960" w:type="dxa"/>
            <w:tcBorders>
              <w:top w:val="nil"/>
              <w:left w:val="nil"/>
              <w:bottom w:val="nil"/>
              <w:right w:val="nil"/>
            </w:tcBorders>
            <w:shd w:val="clear" w:color="auto" w:fill="auto"/>
            <w:noWrap/>
            <w:vAlign w:val="bottom"/>
            <w:hideMark/>
          </w:tcPr>
          <w:p w14:paraId="71A2FD6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14DFDB6B" w14:textId="793281C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F15589" w14:textId="161D7054"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476B556A" w14:textId="602D129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BB8AC08" w14:textId="08B0AD8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76AC97A7" w14:textId="49505A4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50BFA877" w14:textId="77777777" w:rsidTr="00DD0ACA">
        <w:trPr>
          <w:trHeight w:val="300"/>
        </w:trPr>
        <w:tc>
          <w:tcPr>
            <w:tcW w:w="960" w:type="dxa"/>
            <w:tcBorders>
              <w:top w:val="nil"/>
              <w:left w:val="nil"/>
              <w:bottom w:val="nil"/>
              <w:right w:val="nil"/>
            </w:tcBorders>
            <w:shd w:val="clear" w:color="auto" w:fill="auto"/>
            <w:noWrap/>
            <w:vAlign w:val="bottom"/>
            <w:hideMark/>
          </w:tcPr>
          <w:p w14:paraId="5E83FDE5"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08B02B56" w14:textId="13F8E6A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4mo</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B405B" w14:textId="27F1B71E"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860D327" w14:textId="57E38AF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5914ED0" w14:textId="50F1A24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28984FC" w14:textId="3766D1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2E0B3D7" w14:textId="77777777" w:rsidTr="00DD0ACA">
        <w:trPr>
          <w:trHeight w:val="300"/>
        </w:trPr>
        <w:tc>
          <w:tcPr>
            <w:tcW w:w="960" w:type="dxa"/>
            <w:tcBorders>
              <w:top w:val="nil"/>
              <w:left w:val="nil"/>
              <w:bottom w:val="nil"/>
              <w:right w:val="nil"/>
            </w:tcBorders>
            <w:shd w:val="clear" w:color="auto" w:fill="auto"/>
            <w:noWrap/>
            <w:vAlign w:val="bottom"/>
            <w:hideMark/>
          </w:tcPr>
          <w:p w14:paraId="63AEACC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3F2830EE" w14:textId="0F570E8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E9E8FD" w14:textId="4BB70FA5"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F9BF32C" w14:textId="586D95E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5CCCC0D7" w14:textId="2BFCF37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360EDA7D" w14:textId="77F4610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B67957A" w14:textId="77777777" w:rsidTr="00DD0ACA">
        <w:trPr>
          <w:trHeight w:val="300"/>
        </w:trPr>
        <w:tc>
          <w:tcPr>
            <w:tcW w:w="960" w:type="dxa"/>
            <w:tcBorders>
              <w:top w:val="nil"/>
              <w:left w:val="nil"/>
              <w:bottom w:val="nil"/>
              <w:right w:val="nil"/>
            </w:tcBorders>
            <w:shd w:val="clear" w:color="auto" w:fill="auto"/>
            <w:noWrap/>
            <w:vAlign w:val="bottom"/>
            <w:hideMark/>
          </w:tcPr>
          <w:p w14:paraId="3160356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2EE1C84" w14:textId="674AC1D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C8DB35" w14:textId="7198AA5D"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B8E3F45" w14:textId="2D45A62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3B1E0AB1" w14:textId="7B10593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0A8CECDD" w14:textId="1815C8E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214E9E6E" w14:textId="77777777" w:rsidTr="00DD0ACA">
        <w:trPr>
          <w:trHeight w:val="300"/>
        </w:trPr>
        <w:tc>
          <w:tcPr>
            <w:tcW w:w="960" w:type="dxa"/>
            <w:tcBorders>
              <w:top w:val="nil"/>
              <w:left w:val="nil"/>
              <w:bottom w:val="nil"/>
              <w:right w:val="nil"/>
            </w:tcBorders>
            <w:shd w:val="clear" w:color="auto" w:fill="auto"/>
            <w:noWrap/>
            <w:vAlign w:val="bottom"/>
            <w:hideMark/>
          </w:tcPr>
          <w:p w14:paraId="2FDE563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7F9D6CB7" w14:textId="624697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609D4B" w14:textId="24F93E9E"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67F26FA" w14:textId="2CEE709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70731C5" w14:textId="157260D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3A0D0A3D" w14:textId="3E68CBE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307A1E06" w14:textId="77777777" w:rsidTr="00DD0ACA">
        <w:trPr>
          <w:trHeight w:val="300"/>
        </w:trPr>
        <w:tc>
          <w:tcPr>
            <w:tcW w:w="960" w:type="dxa"/>
            <w:tcBorders>
              <w:top w:val="nil"/>
              <w:left w:val="nil"/>
              <w:bottom w:val="nil"/>
              <w:right w:val="nil"/>
            </w:tcBorders>
            <w:shd w:val="clear" w:color="auto" w:fill="auto"/>
            <w:noWrap/>
            <w:vAlign w:val="bottom"/>
            <w:hideMark/>
          </w:tcPr>
          <w:p w14:paraId="6020946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CE97D2B" w14:textId="513FC97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73C759" w14:textId="729C8B60"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8B343F2" w14:textId="491D4C5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404297F8" w14:textId="260FB3A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55CCE500" w14:textId="7E3261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5BEC03F" w14:textId="77777777" w:rsidTr="00DD0ACA">
        <w:trPr>
          <w:trHeight w:val="300"/>
        </w:trPr>
        <w:tc>
          <w:tcPr>
            <w:tcW w:w="960" w:type="dxa"/>
            <w:tcBorders>
              <w:top w:val="nil"/>
              <w:left w:val="nil"/>
              <w:bottom w:val="nil"/>
              <w:right w:val="nil"/>
            </w:tcBorders>
            <w:shd w:val="clear" w:color="auto" w:fill="auto"/>
            <w:noWrap/>
            <w:vAlign w:val="bottom"/>
            <w:hideMark/>
          </w:tcPr>
          <w:p w14:paraId="57DE8AA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0F7AAEB2" w14:textId="5037B9D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C9DB4" w14:textId="033AC5E7"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5D8B07B0" w14:textId="65D471C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39B2CA2C" w14:textId="0BF1F6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B02CEA8" w14:textId="3B7D084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6DDD1412" w14:textId="77777777" w:rsidTr="00DD0ACA">
        <w:trPr>
          <w:trHeight w:val="300"/>
        </w:trPr>
        <w:tc>
          <w:tcPr>
            <w:tcW w:w="960" w:type="dxa"/>
            <w:tcBorders>
              <w:top w:val="nil"/>
              <w:left w:val="nil"/>
              <w:bottom w:val="nil"/>
              <w:right w:val="nil"/>
            </w:tcBorders>
            <w:shd w:val="clear" w:color="auto" w:fill="auto"/>
            <w:noWrap/>
            <w:vAlign w:val="bottom"/>
            <w:hideMark/>
          </w:tcPr>
          <w:p w14:paraId="11E21A1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A0F98BB" w14:textId="4993CE0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631680" w14:textId="081DA6A8"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B62FACC" w14:textId="3636E90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1F3C5D32" w14:textId="7A191C6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9D00F05" w14:textId="20F020D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1F70317C" w14:textId="77777777" w:rsidTr="00DD0ACA">
        <w:trPr>
          <w:trHeight w:val="300"/>
        </w:trPr>
        <w:tc>
          <w:tcPr>
            <w:tcW w:w="960" w:type="dxa"/>
            <w:tcBorders>
              <w:top w:val="nil"/>
              <w:left w:val="nil"/>
              <w:bottom w:val="nil"/>
              <w:right w:val="nil"/>
            </w:tcBorders>
            <w:shd w:val="clear" w:color="auto" w:fill="auto"/>
            <w:noWrap/>
            <w:vAlign w:val="bottom"/>
            <w:hideMark/>
          </w:tcPr>
          <w:p w14:paraId="5557EDE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94E7808" w14:textId="55F3C4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2m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5F9ED3" w14:textId="1FFFB044"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95CEF46" w14:textId="0E214C8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2D543C7A" w14:textId="5A41D63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3A0EB51" w14:textId="1819229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34AA080B" w14:textId="77777777" w:rsidTr="00DD0ACA">
        <w:trPr>
          <w:trHeight w:val="300"/>
        </w:trPr>
        <w:tc>
          <w:tcPr>
            <w:tcW w:w="960" w:type="dxa"/>
            <w:tcBorders>
              <w:top w:val="nil"/>
              <w:left w:val="nil"/>
              <w:bottom w:val="nil"/>
              <w:right w:val="nil"/>
            </w:tcBorders>
            <w:shd w:val="clear" w:color="auto" w:fill="auto"/>
            <w:noWrap/>
            <w:vAlign w:val="bottom"/>
            <w:hideMark/>
          </w:tcPr>
          <w:p w14:paraId="2E27183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CD902B3" w14:textId="04160DF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9m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94527" w14:textId="7F0EB601"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1EE9E84" w14:textId="484AC4F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A441460" w14:textId="79F610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20CEB2B2" w14:textId="7CFF04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4F3A5C15" w14:textId="77777777" w:rsidTr="00DD0ACA">
        <w:trPr>
          <w:trHeight w:val="300"/>
        </w:trPr>
        <w:tc>
          <w:tcPr>
            <w:tcW w:w="960" w:type="dxa"/>
            <w:tcBorders>
              <w:top w:val="nil"/>
              <w:left w:val="nil"/>
              <w:bottom w:val="nil"/>
              <w:right w:val="nil"/>
            </w:tcBorders>
            <w:shd w:val="clear" w:color="auto" w:fill="auto"/>
            <w:noWrap/>
            <w:vAlign w:val="bottom"/>
            <w:hideMark/>
          </w:tcPr>
          <w:p w14:paraId="7A035C5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6DFB8233" w14:textId="7D2F903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BEC8B3" w14:textId="644AA148"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62663B5" w14:textId="6F059F0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9CBC0B8" w14:textId="18BC094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8ACFB87" w14:textId="4F8724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2C71AB1C" w14:textId="77777777" w:rsidTr="00DD0ACA">
        <w:trPr>
          <w:trHeight w:val="300"/>
        </w:trPr>
        <w:tc>
          <w:tcPr>
            <w:tcW w:w="960" w:type="dxa"/>
            <w:tcBorders>
              <w:top w:val="nil"/>
              <w:left w:val="nil"/>
              <w:bottom w:val="nil"/>
              <w:right w:val="nil"/>
            </w:tcBorders>
            <w:shd w:val="clear" w:color="auto" w:fill="auto"/>
            <w:noWrap/>
            <w:vAlign w:val="bottom"/>
            <w:hideMark/>
          </w:tcPr>
          <w:p w14:paraId="0CEB7D0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41274E01" w14:textId="414C194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85083" w14:textId="6CA5EE1D"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A656464" w14:textId="612B60F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5EC93003" w14:textId="3848FAC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743BB34" w14:textId="4A371B3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45B92AA5" w14:textId="77777777" w:rsidTr="00DD0ACA">
        <w:trPr>
          <w:trHeight w:val="300"/>
        </w:trPr>
        <w:tc>
          <w:tcPr>
            <w:tcW w:w="960" w:type="dxa"/>
            <w:tcBorders>
              <w:top w:val="nil"/>
              <w:left w:val="nil"/>
              <w:bottom w:val="nil"/>
              <w:right w:val="nil"/>
            </w:tcBorders>
            <w:shd w:val="clear" w:color="auto" w:fill="auto"/>
            <w:noWrap/>
            <w:vAlign w:val="bottom"/>
            <w:hideMark/>
          </w:tcPr>
          <w:p w14:paraId="1FBE164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A68A795" w14:textId="3E3EEAF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9m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1F583" w14:textId="609F5F16"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C64A27F" w14:textId="3D931C2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BBA9804" w14:textId="6A828D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0667592" w14:textId="5E2DB6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4BA800EB" w14:textId="77777777" w:rsidTr="00DD0ACA">
        <w:trPr>
          <w:trHeight w:val="300"/>
        </w:trPr>
        <w:tc>
          <w:tcPr>
            <w:tcW w:w="960" w:type="dxa"/>
            <w:tcBorders>
              <w:top w:val="nil"/>
              <w:left w:val="nil"/>
              <w:bottom w:val="nil"/>
              <w:right w:val="nil"/>
            </w:tcBorders>
            <w:shd w:val="clear" w:color="auto" w:fill="auto"/>
            <w:noWrap/>
            <w:vAlign w:val="bottom"/>
            <w:hideMark/>
          </w:tcPr>
          <w:p w14:paraId="6BA5D62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4158AAE" w14:textId="140C5D9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1m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6206F" w14:textId="6327597B"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3C71965" w14:textId="6B8AE40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2825EDB7" w14:textId="15B2D31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521D5DE5" w14:textId="573479C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bl>
    <w:p w14:paraId="07381256" w14:textId="77777777" w:rsidR="00104142" w:rsidRDefault="00104142" w:rsidP="00104142"/>
    <w:p w14:paraId="302770E7" w14:textId="77777777" w:rsidR="00BF4D1D" w:rsidRPr="000766F0" w:rsidRDefault="00BF4D1D">
      <w:pPr>
        <w:rPr>
          <w:rFonts w:ascii="Roboto Light" w:eastAsia="Roboto Light" w:hAnsi="Roboto Light" w:cs="Arial"/>
          <w:color w:val="000000" w:themeColor="text1"/>
          <w:sz w:val="20"/>
          <w:szCs w:val="20"/>
          <w:lang w:val="en-US"/>
        </w:rPr>
      </w:pPr>
      <w:r w:rsidRPr="000766F0">
        <w:rPr>
          <w:rFonts w:ascii="Roboto Light" w:eastAsia="Roboto Light" w:hAnsi="Roboto Light" w:cs="Arial"/>
          <w:color w:val="000000" w:themeColor="text1"/>
          <w:sz w:val="20"/>
          <w:szCs w:val="20"/>
          <w:lang w:val="en-US"/>
        </w:rPr>
        <w:br w:type="page"/>
      </w:r>
    </w:p>
    <w:p w14:paraId="232D4402" w14:textId="77777777" w:rsidR="00B61715" w:rsidRPr="00090813" w:rsidRDefault="00B61715" w:rsidP="00B61715">
      <w:pPr>
        <w:pStyle w:val="SOFinalHead3PerformanceTable"/>
      </w:pPr>
      <w:r w:rsidRPr="00090813">
        <w:lastRenderedPageBreak/>
        <w:t xml:space="preserve">Performance Standards for Stage </w:t>
      </w:r>
      <w:r>
        <w:t>1 Psychology</w:t>
      </w:r>
    </w:p>
    <w:tbl>
      <w:tblPr>
        <w:tblStyle w:val="SOFinalPerformanceTable"/>
        <w:tblW w:w="8590" w:type="dxa"/>
        <w:tblLook w:val="01E0" w:firstRow="1" w:lastRow="1" w:firstColumn="1" w:lastColumn="1" w:noHBand="0" w:noVBand="0"/>
        <w:tblCaption w:val="Performance Standards for Stage 1 English"/>
      </w:tblPr>
      <w:tblGrid>
        <w:gridCol w:w="351"/>
        <w:gridCol w:w="4119"/>
        <w:gridCol w:w="4120"/>
      </w:tblGrid>
      <w:tr w:rsidR="00B61715" w:rsidRPr="00090813" w14:paraId="5C7F3D00" w14:textId="77777777" w:rsidTr="00625A40">
        <w:trPr>
          <w:trHeight w:hRule="exact" w:val="340"/>
          <w:tblHeader/>
        </w:trPr>
        <w:tc>
          <w:tcPr>
            <w:tcW w:w="351" w:type="dxa"/>
            <w:tcBorders>
              <w:right w:val="nil"/>
            </w:tcBorders>
            <w:shd w:val="clear" w:color="auto" w:fill="595959" w:themeFill="text1" w:themeFillTint="A6"/>
            <w:tcMar>
              <w:bottom w:w="0" w:type="dxa"/>
            </w:tcMar>
            <w:vAlign w:val="center"/>
          </w:tcPr>
          <w:p w14:paraId="1A96BEB2" w14:textId="77777777" w:rsidR="00B61715" w:rsidRPr="00090813" w:rsidRDefault="00B61715" w:rsidP="00625A40">
            <w:bookmarkStart w:id="0" w:name="Title" w:colFirst="0" w:colLast="0"/>
            <w:bookmarkStart w:id="1" w:name="ColumnTitle_Knowledge_and_Understanding" w:colFirst="1" w:colLast="1"/>
            <w:bookmarkStart w:id="2" w:name="ColumnTitle_Analysis" w:colFirst="2" w:colLast="2"/>
            <w:bookmarkStart w:id="3" w:name="ColumnTitle_Application" w:colFirst="3" w:colLast="3"/>
            <w:bookmarkStart w:id="4" w:name="ColumnTitle_Communiations" w:colFirst="4" w:colLast="4"/>
            <w:r w:rsidRPr="00C109FA">
              <w:rPr>
                <w:color w:val="595959" w:themeColor="text1" w:themeTint="A6"/>
              </w:rPr>
              <w:t>-</w:t>
            </w:r>
          </w:p>
        </w:tc>
        <w:tc>
          <w:tcPr>
            <w:tcW w:w="4119" w:type="dxa"/>
            <w:tcBorders>
              <w:left w:val="nil"/>
            </w:tcBorders>
            <w:shd w:val="clear" w:color="auto" w:fill="595959" w:themeFill="text1" w:themeFillTint="A6"/>
            <w:tcMar>
              <w:bottom w:w="0" w:type="dxa"/>
            </w:tcMar>
            <w:vAlign w:val="center"/>
          </w:tcPr>
          <w:p w14:paraId="241E6E75" w14:textId="77777777" w:rsidR="00B61715" w:rsidRPr="00090813" w:rsidRDefault="00B61715" w:rsidP="00625A40">
            <w:pPr>
              <w:pStyle w:val="SOFinalPerformanceTableHead1"/>
            </w:pPr>
            <w:r>
              <w:t>Investigation, Analysis, and Evaluation</w:t>
            </w:r>
          </w:p>
        </w:tc>
        <w:tc>
          <w:tcPr>
            <w:tcW w:w="4120" w:type="dxa"/>
            <w:shd w:val="clear" w:color="auto" w:fill="595959" w:themeFill="text1" w:themeFillTint="A6"/>
            <w:tcMar>
              <w:bottom w:w="0" w:type="dxa"/>
            </w:tcMar>
            <w:vAlign w:val="center"/>
          </w:tcPr>
          <w:p w14:paraId="3E805665" w14:textId="77777777" w:rsidR="00B61715" w:rsidRPr="00090813" w:rsidRDefault="00B61715" w:rsidP="00625A40">
            <w:pPr>
              <w:pStyle w:val="SOFinalPerformanceTableHead1"/>
            </w:pPr>
            <w:r>
              <w:t>Knowledge and Application</w:t>
            </w:r>
          </w:p>
        </w:tc>
      </w:tr>
      <w:tr w:rsidR="00B61715" w:rsidRPr="00090813" w14:paraId="12D77DEC" w14:textId="77777777" w:rsidTr="00625A40">
        <w:tc>
          <w:tcPr>
            <w:tcW w:w="351" w:type="dxa"/>
            <w:shd w:val="clear" w:color="auto" w:fill="D9D9D9" w:themeFill="background1" w:themeFillShade="D9"/>
          </w:tcPr>
          <w:p w14:paraId="185420D0" w14:textId="77777777" w:rsidR="00B61715" w:rsidRPr="00090813" w:rsidRDefault="00B61715" w:rsidP="00625A40">
            <w:pPr>
              <w:pStyle w:val="SOFinalPerformanceTableLetters"/>
            </w:pPr>
            <w:bookmarkStart w:id="5" w:name="RowTitle_A"/>
            <w:bookmarkEnd w:id="0"/>
            <w:bookmarkEnd w:id="1"/>
            <w:bookmarkEnd w:id="2"/>
            <w:bookmarkEnd w:id="3"/>
            <w:bookmarkEnd w:id="4"/>
            <w:r w:rsidRPr="00090813">
              <w:t>A</w:t>
            </w:r>
            <w:bookmarkEnd w:id="5"/>
          </w:p>
        </w:tc>
        <w:tc>
          <w:tcPr>
            <w:tcW w:w="4119" w:type="dxa"/>
          </w:tcPr>
          <w:p w14:paraId="6E7B900B" w14:textId="77777777" w:rsidR="00B61715" w:rsidRDefault="00B61715" w:rsidP="00625A40">
            <w:pPr>
              <w:pStyle w:val="SOFinalPerformanceTableText"/>
            </w:pPr>
            <w:r>
              <w:t>Critically deconstructs a problem and designs a logical and coherent psychological investigation with detailed justification.</w:t>
            </w:r>
          </w:p>
          <w:p w14:paraId="1551F6F3" w14:textId="77777777" w:rsidR="00B61715" w:rsidRDefault="00B61715" w:rsidP="00625A40">
            <w:pPr>
              <w:pStyle w:val="SOFinalPerformanceTableText"/>
            </w:pPr>
            <w:r>
              <w:t>Accurately and thoroughly obtains, records, and represents data.</w:t>
            </w:r>
          </w:p>
          <w:p w14:paraId="047B92FC" w14:textId="77777777" w:rsidR="00B61715" w:rsidRDefault="00B61715" w:rsidP="00625A40">
            <w:pPr>
              <w:pStyle w:val="SOFinalPerformanceTableText"/>
            </w:pPr>
            <w:r>
              <w:t>Systematically analyses and interprets data and evidence to formulate logical conclusions with detailed justification.</w:t>
            </w:r>
          </w:p>
          <w:p w14:paraId="13C284B2" w14:textId="77777777" w:rsidR="00B61715" w:rsidRPr="00090813" w:rsidRDefault="00B61715" w:rsidP="00625A40">
            <w:pPr>
              <w:pStyle w:val="SOFinalPerformanceTableText"/>
            </w:pPr>
            <w:r>
              <w:t>Critically and logically evaluates procedures and their effect on data.</w:t>
            </w:r>
          </w:p>
        </w:tc>
        <w:tc>
          <w:tcPr>
            <w:tcW w:w="4120" w:type="dxa"/>
          </w:tcPr>
          <w:p w14:paraId="28696E84"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Demonstrates deep and broad knowledge and understanding of a range of psychological concepts.</w:t>
            </w:r>
          </w:p>
          <w:p w14:paraId="6FC18D3A"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Applies psychological concepts highly effectively in diverse contexts.</w:t>
            </w:r>
          </w:p>
          <w:p w14:paraId="6F53CAA6"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Critically explores and understands in depth the interaction between science and society.</w:t>
            </w:r>
          </w:p>
          <w:p w14:paraId="7C9247C0"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Communicates knowledge and understanding of psychology coherently, with highly effective use of appropriate terms, conventions, and representations.</w:t>
            </w:r>
          </w:p>
        </w:tc>
      </w:tr>
      <w:tr w:rsidR="00B61715" w:rsidRPr="00090813" w14:paraId="71749792" w14:textId="77777777" w:rsidTr="00625A40">
        <w:tc>
          <w:tcPr>
            <w:tcW w:w="351" w:type="dxa"/>
            <w:shd w:val="clear" w:color="auto" w:fill="D9D9D9" w:themeFill="background1" w:themeFillShade="D9"/>
          </w:tcPr>
          <w:p w14:paraId="7006933C" w14:textId="77777777" w:rsidR="00B61715" w:rsidRPr="00090813" w:rsidRDefault="00B61715" w:rsidP="00625A40">
            <w:pPr>
              <w:pStyle w:val="SOFinalPerformanceTableLetters"/>
            </w:pPr>
            <w:bookmarkStart w:id="6" w:name="RowTitle_B"/>
            <w:r w:rsidRPr="00090813">
              <w:t>B</w:t>
            </w:r>
            <w:bookmarkEnd w:id="6"/>
          </w:p>
        </w:tc>
        <w:tc>
          <w:tcPr>
            <w:tcW w:w="4119" w:type="dxa"/>
          </w:tcPr>
          <w:p w14:paraId="474B5018" w14:textId="77777777" w:rsidR="00B61715" w:rsidRDefault="00B61715" w:rsidP="00625A40">
            <w:pPr>
              <w:pStyle w:val="SOFinalPerformanceTableText"/>
            </w:pPr>
            <w:r>
              <w:t>Logically deconstructs a problem and designs a well</w:t>
            </w:r>
            <w:r>
              <w:noBreakHyphen/>
              <w:t>considered and clear psychological investigation with reasonable justification.</w:t>
            </w:r>
          </w:p>
          <w:p w14:paraId="2F4C86C1" w14:textId="77777777" w:rsidR="00B61715" w:rsidRDefault="00B61715" w:rsidP="00625A40">
            <w:pPr>
              <w:pStyle w:val="SOFinalPerformanceTableText"/>
            </w:pPr>
            <w:r>
              <w:t>Logically obtains, records, and represents data.</w:t>
            </w:r>
          </w:p>
          <w:p w14:paraId="25DA7261" w14:textId="77777777" w:rsidR="00B61715" w:rsidRDefault="00B61715" w:rsidP="00625A40">
            <w:pPr>
              <w:pStyle w:val="SOFinalPerformanceTableText"/>
            </w:pPr>
            <w:r>
              <w:t>Logically analyses and interprets data and evidence to formulate suitable conclusions with reasonable justification.</w:t>
            </w:r>
          </w:p>
          <w:p w14:paraId="4862CC07" w14:textId="77777777" w:rsidR="00B61715" w:rsidRPr="00090813" w:rsidRDefault="00B61715" w:rsidP="00625A40">
            <w:pPr>
              <w:pStyle w:val="SOFinalPerformanceTableText"/>
            </w:pPr>
            <w:r>
              <w:t>Logically evaluates procedures and their effect on data.</w:t>
            </w:r>
          </w:p>
        </w:tc>
        <w:tc>
          <w:tcPr>
            <w:tcW w:w="4120" w:type="dxa"/>
          </w:tcPr>
          <w:p w14:paraId="113A0BC0"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Demonstrates some depth and breadth of knowledge and understanding of a range of psychological concepts.</w:t>
            </w:r>
          </w:p>
          <w:p w14:paraId="7AE18B1B"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Applies psychological concepts mostly effectively in diverse contexts.</w:t>
            </w:r>
          </w:p>
          <w:p w14:paraId="39A27A27"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Logically explores and understands in some depth the interaction between science and society.</w:t>
            </w:r>
          </w:p>
          <w:p w14:paraId="29350103"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Communicates knowledge and understanding of psychology mostly coherently, with effective use of appropriate terms, conventions, and representations.</w:t>
            </w:r>
          </w:p>
        </w:tc>
      </w:tr>
      <w:tr w:rsidR="00B61715" w:rsidRPr="00090813" w14:paraId="3E529EBF" w14:textId="77777777" w:rsidTr="00625A40">
        <w:tc>
          <w:tcPr>
            <w:tcW w:w="351" w:type="dxa"/>
            <w:shd w:val="clear" w:color="auto" w:fill="D9D9D9" w:themeFill="background1" w:themeFillShade="D9"/>
          </w:tcPr>
          <w:p w14:paraId="20E7A0D2" w14:textId="77777777" w:rsidR="00B61715" w:rsidRPr="00090813" w:rsidRDefault="00B61715" w:rsidP="00625A40">
            <w:pPr>
              <w:pStyle w:val="SOFinalPerformanceTableLetters"/>
            </w:pPr>
            <w:bookmarkStart w:id="7" w:name="RowTitle_C"/>
            <w:r w:rsidRPr="00090813">
              <w:t>C</w:t>
            </w:r>
            <w:bookmarkEnd w:id="7"/>
          </w:p>
        </w:tc>
        <w:tc>
          <w:tcPr>
            <w:tcW w:w="4119" w:type="dxa"/>
          </w:tcPr>
          <w:p w14:paraId="7111579A" w14:textId="77777777" w:rsidR="00B61715" w:rsidRDefault="00B61715" w:rsidP="00625A40">
            <w:pPr>
              <w:pStyle w:val="SOFinalPerformanceTableText"/>
            </w:pPr>
            <w:r>
              <w:t>Deconstructs a problem and designs a considered and generally clear psychological investigation with some justification.</w:t>
            </w:r>
          </w:p>
          <w:p w14:paraId="415A9B71" w14:textId="77777777" w:rsidR="00B61715" w:rsidRDefault="00B61715" w:rsidP="00625A40">
            <w:pPr>
              <w:pStyle w:val="SOFinalPerformanceTableText"/>
            </w:pPr>
            <w:r>
              <w:t>Obtains, records, and represents data with some errors.</w:t>
            </w:r>
          </w:p>
          <w:p w14:paraId="4C0A187D" w14:textId="77777777" w:rsidR="00B61715" w:rsidRDefault="00B61715" w:rsidP="00625A40">
            <w:pPr>
              <w:pStyle w:val="SOFinalPerformanceTableText"/>
            </w:pPr>
            <w:r>
              <w:t>Undertakes some analysis and interpretation of data and evidence to formulate generally appropriate conclusions with some justification.</w:t>
            </w:r>
          </w:p>
          <w:p w14:paraId="3A5A5677" w14:textId="77777777" w:rsidR="00B61715" w:rsidRPr="00090813" w:rsidRDefault="00B61715" w:rsidP="00625A40">
            <w:pPr>
              <w:pStyle w:val="SOFinalPerformanceTableText"/>
            </w:pPr>
            <w:r>
              <w:t>Evaluates procedures and some of their effect on data.</w:t>
            </w:r>
          </w:p>
        </w:tc>
        <w:tc>
          <w:tcPr>
            <w:tcW w:w="4120" w:type="dxa"/>
          </w:tcPr>
          <w:p w14:paraId="36B3F204"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Demonstrates knowledge and understanding of a general range of psychological concepts.</w:t>
            </w:r>
          </w:p>
          <w:p w14:paraId="305854AD"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Applies psychological concepts generally effectively in diverse contexts.</w:t>
            </w:r>
          </w:p>
          <w:p w14:paraId="47B546CA"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Explores and understands aspects of the interaction between science and society.</w:t>
            </w:r>
          </w:p>
          <w:p w14:paraId="10699A56"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Communicates knowledge and understanding of psychology generally effectively, using some appropriate terms, conventions, and representations.</w:t>
            </w:r>
          </w:p>
        </w:tc>
      </w:tr>
      <w:tr w:rsidR="00B61715" w:rsidRPr="00090813" w14:paraId="050907A7" w14:textId="77777777" w:rsidTr="00625A40">
        <w:tc>
          <w:tcPr>
            <w:tcW w:w="351" w:type="dxa"/>
            <w:shd w:val="clear" w:color="auto" w:fill="D9D9D9" w:themeFill="background1" w:themeFillShade="D9"/>
          </w:tcPr>
          <w:p w14:paraId="02A0E67F" w14:textId="77777777" w:rsidR="00B61715" w:rsidRPr="00090813" w:rsidRDefault="00B61715" w:rsidP="00625A40">
            <w:pPr>
              <w:pStyle w:val="SOFinalPerformanceTableLetters"/>
            </w:pPr>
            <w:bookmarkStart w:id="8" w:name="RowTitle_D"/>
            <w:r w:rsidRPr="00090813">
              <w:t>D</w:t>
            </w:r>
            <w:bookmarkEnd w:id="8"/>
          </w:p>
        </w:tc>
        <w:tc>
          <w:tcPr>
            <w:tcW w:w="4119" w:type="dxa"/>
          </w:tcPr>
          <w:p w14:paraId="71B75932" w14:textId="77777777" w:rsidR="00B61715" w:rsidRDefault="00B61715" w:rsidP="00625A40">
            <w:pPr>
              <w:pStyle w:val="SOFinalPerformanceTableText"/>
            </w:pPr>
            <w:r>
              <w:t>Prepares a basic deconstruction of a problem and an outline of a psychological investigation.</w:t>
            </w:r>
          </w:p>
          <w:p w14:paraId="21E5C2D0" w14:textId="77777777" w:rsidR="00B61715" w:rsidRDefault="00B61715" w:rsidP="00625A40">
            <w:pPr>
              <w:pStyle w:val="SOFinalPerformanceTableText"/>
            </w:pPr>
            <w:r>
              <w:t>Obtains, records, and represents data with occasional accuracy and effectiveness.</w:t>
            </w:r>
          </w:p>
          <w:p w14:paraId="066F627C" w14:textId="77777777" w:rsidR="00B61715" w:rsidRDefault="00B61715" w:rsidP="00625A40">
            <w:pPr>
              <w:pStyle w:val="SOFinalPerformanceTableText"/>
            </w:pPr>
            <w:r>
              <w:t>Describes data and undertakes some basic interpretation to formulate a basic conclusion.</w:t>
            </w:r>
          </w:p>
          <w:p w14:paraId="7A21D602" w14:textId="77777777" w:rsidR="00B61715" w:rsidRPr="00090813" w:rsidRDefault="00B61715" w:rsidP="00625A40">
            <w:pPr>
              <w:pStyle w:val="SOFinalPerformanceTableText"/>
            </w:pPr>
            <w:r>
              <w:t>Attempts to evaluate procedures or suggest an effect on data.</w:t>
            </w:r>
          </w:p>
        </w:tc>
        <w:tc>
          <w:tcPr>
            <w:tcW w:w="4120" w:type="dxa"/>
          </w:tcPr>
          <w:p w14:paraId="7F1BF5F2"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Demonstrates some basic knowledge and partial understanding of psychological concepts.</w:t>
            </w:r>
          </w:p>
          <w:p w14:paraId="6EB7426B"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Applies some psychological concepts.</w:t>
            </w:r>
          </w:p>
          <w:p w14:paraId="077BE64E"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Partially explores and recognises aspects of the interaction between science and society.</w:t>
            </w:r>
          </w:p>
          <w:p w14:paraId="373EF350"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Communicates basic psychological information, using some appropriate terms, conventions, and/or representations.</w:t>
            </w:r>
          </w:p>
        </w:tc>
      </w:tr>
      <w:tr w:rsidR="00B61715" w:rsidRPr="00090813" w14:paraId="7C5E507F" w14:textId="77777777" w:rsidTr="00625A40">
        <w:tc>
          <w:tcPr>
            <w:tcW w:w="351" w:type="dxa"/>
            <w:shd w:val="clear" w:color="auto" w:fill="D9D9D9" w:themeFill="background1" w:themeFillShade="D9"/>
          </w:tcPr>
          <w:p w14:paraId="46773F00" w14:textId="77777777" w:rsidR="00B61715" w:rsidRPr="00090813" w:rsidRDefault="00B61715" w:rsidP="00625A40">
            <w:pPr>
              <w:pStyle w:val="SOFinalPerformanceTableLetters"/>
            </w:pPr>
            <w:bookmarkStart w:id="9" w:name="RowTitle_E"/>
            <w:r w:rsidRPr="00090813">
              <w:t>E</w:t>
            </w:r>
            <w:bookmarkEnd w:id="9"/>
          </w:p>
        </w:tc>
        <w:tc>
          <w:tcPr>
            <w:tcW w:w="4119" w:type="dxa"/>
          </w:tcPr>
          <w:p w14:paraId="67B8B8B7" w14:textId="77777777" w:rsidR="00B61715" w:rsidRDefault="00B61715" w:rsidP="00625A40">
            <w:pPr>
              <w:pStyle w:val="SOFinalPerformanceTableText"/>
            </w:pPr>
            <w:r>
              <w:t>Attempts a simple deconstruction of a problem and a procedure for a psychological investigation.</w:t>
            </w:r>
          </w:p>
          <w:p w14:paraId="34933CE4" w14:textId="77777777" w:rsidR="00B61715" w:rsidRDefault="00B61715" w:rsidP="00625A40">
            <w:pPr>
              <w:pStyle w:val="SOFinalPerformanceTableText"/>
            </w:pPr>
            <w:r>
              <w:t>Attempts to record and represent some data.</w:t>
            </w:r>
          </w:p>
          <w:p w14:paraId="0F93CCB3" w14:textId="77777777" w:rsidR="00B61715" w:rsidRDefault="00B61715" w:rsidP="00625A40">
            <w:pPr>
              <w:pStyle w:val="SOFinalPerformanceTableText"/>
            </w:pPr>
            <w:r>
              <w:t>Attempts to describe results and/or interpret data to formulate a basic conclusion.</w:t>
            </w:r>
          </w:p>
          <w:p w14:paraId="3420A8A6" w14:textId="77777777" w:rsidR="00B61715" w:rsidRPr="00090813" w:rsidRDefault="00B61715" w:rsidP="00625A40">
            <w:pPr>
              <w:pStyle w:val="SOFinalPerformanceTableText"/>
            </w:pPr>
            <w:r>
              <w:t>Acknowledges that procedures affect data.</w:t>
            </w:r>
          </w:p>
        </w:tc>
        <w:tc>
          <w:tcPr>
            <w:tcW w:w="4120" w:type="dxa"/>
          </w:tcPr>
          <w:p w14:paraId="63F2B5EE"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Demonstrates limited recognition and awareness of psychological concepts.</w:t>
            </w:r>
          </w:p>
          <w:p w14:paraId="713A4C31"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Attempts to apply psychological concepts.</w:t>
            </w:r>
          </w:p>
          <w:p w14:paraId="6489E0BF"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Attempts to explore and identify an aspect of the interaction between science and society.</w:t>
            </w:r>
          </w:p>
          <w:p w14:paraId="187FDD6D" w14:textId="77777777" w:rsidR="00B61715" w:rsidRPr="00B61715" w:rsidRDefault="00B61715" w:rsidP="00625A40">
            <w:pPr>
              <w:pStyle w:val="SOFinalPerformanceTableText"/>
              <w:rPr>
                <w:color w:val="D9D9D9" w:themeColor="background1" w:themeShade="D9"/>
              </w:rPr>
            </w:pPr>
            <w:r w:rsidRPr="00B61715">
              <w:rPr>
                <w:color w:val="D9D9D9" w:themeColor="background1" w:themeShade="D9"/>
              </w:rPr>
              <w:t>Attempts to communicate information about psychology.</w:t>
            </w:r>
          </w:p>
        </w:tc>
      </w:tr>
    </w:tbl>
    <w:p w14:paraId="4943174A" w14:textId="77777777" w:rsidR="00B61715" w:rsidRPr="00090813" w:rsidRDefault="00B61715" w:rsidP="00B61715">
      <w:pPr>
        <w:pStyle w:val="SOFinalBodyText"/>
      </w:pPr>
    </w:p>
    <w:p w14:paraId="35FFD9AB" w14:textId="177157E3" w:rsidR="00BF4D1D" w:rsidRPr="009C38FC" w:rsidRDefault="00BF4D1D" w:rsidP="00B61715">
      <w:pPr>
        <w:pStyle w:val="SOFinalHead3PerformanceTable"/>
        <w:jc w:val="center"/>
        <w:rPr>
          <w:rFonts w:ascii="Arial" w:eastAsia="Roboto Light" w:hAnsi="Arial" w:cs="Arial"/>
          <w:color w:val="000000" w:themeColor="text1"/>
          <w:sz w:val="20"/>
          <w:szCs w:val="20"/>
        </w:rPr>
      </w:pPr>
    </w:p>
    <w:sectPr w:rsidR="00BF4D1D" w:rsidRPr="009C38FC" w:rsidSect="000766F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289C" w14:textId="77777777" w:rsidR="00431E07" w:rsidRDefault="00431E07" w:rsidP="00157991">
      <w:pPr>
        <w:spacing w:after="0" w:line="240" w:lineRule="auto"/>
      </w:pPr>
      <w:r>
        <w:separator/>
      </w:r>
    </w:p>
  </w:endnote>
  <w:endnote w:type="continuationSeparator" w:id="0">
    <w:p w14:paraId="04A08085" w14:textId="77777777" w:rsidR="00431E07" w:rsidRDefault="00431E07" w:rsidP="0015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70E5" w14:textId="57DFC7DF" w:rsidR="00C12D77" w:rsidRPr="00694805" w:rsidRDefault="00694805">
    <w:pPr>
      <w:pStyle w:val="Footer"/>
      <w:rPr>
        <w:sz w:val="16"/>
        <w:szCs w:val="16"/>
      </w:rPr>
    </w:pPr>
    <w:r w:rsidRPr="00694805">
      <w:rPr>
        <w:sz w:val="16"/>
        <w:szCs w:val="16"/>
      </w:rPr>
      <w:t xml:space="preserve">Ref: </w:t>
    </w:r>
    <w:r w:rsidRPr="00694805">
      <w:rPr>
        <w:sz w:val="16"/>
        <w:szCs w:val="16"/>
      </w:rPr>
      <w:t>A1456489</w:t>
    </w:r>
    <w:r w:rsidRPr="00694805">
      <w:rPr>
        <w:sz w:val="16"/>
        <w:szCs w:val="16"/>
      </w:rPr>
      <w:t xml:space="preserve"> (revised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5F4D" w14:textId="77777777" w:rsidR="00431E07" w:rsidRDefault="00431E07" w:rsidP="00157991">
      <w:pPr>
        <w:spacing w:after="0" w:line="240" w:lineRule="auto"/>
      </w:pPr>
      <w:r>
        <w:separator/>
      </w:r>
    </w:p>
  </w:footnote>
  <w:footnote w:type="continuationSeparator" w:id="0">
    <w:p w14:paraId="1F7AC441" w14:textId="77777777" w:rsidR="00431E07" w:rsidRDefault="00431E07" w:rsidP="0015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DC70E4"/>
    <w:lvl w:ilvl="0">
      <w:start w:val="1"/>
      <w:numFmt w:val="decimal"/>
      <w:pStyle w:val="ListNumber"/>
      <w:lvlText w:val="%1."/>
      <w:lvlJc w:val="left"/>
      <w:pPr>
        <w:tabs>
          <w:tab w:val="num" w:pos="360"/>
        </w:tabs>
        <w:ind w:left="360" w:hanging="360"/>
      </w:pPr>
    </w:lvl>
  </w:abstractNum>
  <w:abstractNum w:abstractNumId="1" w15:restartNumberingAfterBreak="0">
    <w:nsid w:val="03772D3D"/>
    <w:multiLevelType w:val="hybridMultilevel"/>
    <w:tmpl w:val="71F8B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134FC"/>
    <w:multiLevelType w:val="hybridMultilevel"/>
    <w:tmpl w:val="B1ACC53E"/>
    <w:lvl w:ilvl="0" w:tplc="4B603B04">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FF6957"/>
    <w:multiLevelType w:val="hybridMultilevel"/>
    <w:tmpl w:val="03F41D6C"/>
    <w:lvl w:ilvl="0" w:tplc="04090003">
      <w:start w:val="1"/>
      <w:numFmt w:val="bullet"/>
      <w:lvlText w:val="o"/>
      <w:lvlJc w:val="left"/>
      <w:pPr>
        <w:ind w:left="513" w:hanging="360"/>
      </w:pPr>
      <w:rPr>
        <w:rFonts w:ascii="Courier New" w:hAnsi="Courier New" w:hint="default"/>
        <w:b w:val="0"/>
        <w:i w:val="0"/>
        <w:sz w:val="22"/>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BAB56ED"/>
    <w:multiLevelType w:val="hybridMultilevel"/>
    <w:tmpl w:val="0AAE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FD46C2"/>
    <w:multiLevelType w:val="hybridMultilevel"/>
    <w:tmpl w:val="A6DEFAE0"/>
    <w:lvl w:ilvl="0" w:tplc="FC748614">
      <w:start w:val="1"/>
      <w:numFmt w:val="bullet"/>
      <w:lvlText w:val=""/>
      <w:lvlJc w:val="left"/>
      <w:pPr>
        <w:tabs>
          <w:tab w:val="num" w:pos="720"/>
        </w:tabs>
        <w:ind w:left="720" w:hanging="360"/>
      </w:pPr>
      <w:rPr>
        <w:rFonts w:ascii="Wingdings 3" w:hAnsi="Wingdings 3" w:hint="default"/>
      </w:rPr>
    </w:lvl>
    <w:lvl w:ilvl="1" w:tplc="1F066964" w:tentative="1">
      <w:start w:val="1"/>
      <w:numFmt w:val="bullet"/>
      <w:lvlText w:val=""/>
      <w:lvlJc w:val="left"/>
      <w:pPr>
        <w:tabs>
          <w:tab w:val="num" w:pos="1440"/>
        </w:tabs>
        <w:ind w:left="1440" w:hanging="360"/>
      </w:pPr>
      <w:rPr>
        <w:rFonts w:ascii="Wingdings 3" w:hAnsi="Wingdings 3" w:hint="default"/>
      </w:rPr>
    </w:lvl>
    <w:lvl w:ilvl="2" w:tplc="8BFEF4BC" w:tentative="1">
      <w:start w:val="1"/>
      <w:numFmt w:val="bullet"/>
      <w:lvlText w:val=""/>
      <w:lvlJc w:val="left"/>
      <w:pPr>
        <w:tabs>
          <w:tab w:val="num" w:pos="2160"/>
        </w:tabs>
        <w:ind w:left="2160" w:hanging="360"/>
      </w:pPr>
      <w:rPr>
        <w:rFonts w:ascii="Wingdings 3" w:hAnsi="Wingdings 3" w:hint="default"/>
      </w:rPr>
    </w:lvl>
    <w:lvl w:ilvl="3" w:tplc="908E1272" w:tentative="1">
      <w:start w:val="1"/>
      <w:numFmt w:val="bullet"/>
      <w:lvlText w:val=""/>
      <w:lvlJc w:val="left"/>
      <w:pPr>
        <w:tabs>
          <w:tab w:val="num" w:pos="2880"/>
        </w:tabs>
        <w:ind w:left="2880" w:hanging="360"/>
      </w:pPr>
      <w:rPr>
        <w:rFonts w:ascii="Wingdings 3" w:hAnsi="Wingdings 3" w:hint="default"/>
      </w:rPr>
    </w:lvl>
    <w:lvl w:ilvl="4" w:tplc="273C7520" w:tentative="1">
      <w:start w:val="1"/>
      <w:numFmt w:val="bullet"/>
      <w:lvlText w:val=""/>
      <w:lvlJc w:val="left"/>
      <w:pPr>
        <w:tabs>
          <w:tab w:val="num" w:pos="3600"/>
        </w:tabs>
        <w:ind w:left="3600" w:hanging="360"/>
      </w:pPr>
      <w:rPr>
        <w:rFonts w:ascii="Wingdings 3" w:hAnsi="Wingdings 3" w:hint="default"/>
      </w:rPr>
    </w:lvl>
    <w:lvl w:ilvl="5" w:tplc="C226D364" w:tentative="1">
      <w:start w:val="1"/>
      <w:numFmt w:val="bullet"/>
      <w:lvlText w:val=""/>
      <w:lvlJc w:val="left"/>
      <w:pPr>
        <w:tabs>
          <w:tab w:val="num" w:pos="4320"/>
        </w:tabs>
        <w:ind w:left="4320" w:hanging="360"/>
      </w:pPr>
      <w:rPr>
        <w:rFonts w:ascii="Wingdings 3" w:hAnsi="Wingdings 3" w:hint="default"/>
      </w:rPr>
    </w:lvl>
    <w:lvl w:ilvl="6" w:tplc="63E4B33A" w:tentative="1">
      <w:start w:val="1"/>
      <w:numFmt w:val="bullet"/>
      <w:lvlText w:val=""/>
      <w:lvlJc w:val="left"/>
      <w:pPr>
        <w:tabs>
          <w:tab w:val="num" w:pos="5040"/>
        </w:tabs>
        <w:ind w:left="5040" w:hanging="360"/>
      </w:pPr>
      <w:rPr>
        <w:rFonts w:ascii="Wingdings 3" w:hAnsi="Wingdings 3" w:hint="default"/>
      </w:rPr>
    </w:lvl>
    <w:lvl w:ilvl="7" w:tplc="30D821DC" w:tentative="1">
      <w:start w:val="1"/>
      <w:numFmt w:val="bullet"/>
      <w:lvlText w:val=""/>
      <w:lvlJc w:val="left"/>
      <w:pPr>
        <w:tabs>
          <w:tab w:val="num" w:pos="5760"/>
        </w:tabs>
        <w:ind w:left="5760" w:hanging="360"/>
      </w:pPr>
      <w:rPr>
        <w:rFonts w:ascii="Wingdings 3" w:hAnsi="Wingdings 3" w:hint="default"/>
      </w:rPr>
    </w:lvl>
    <w:lvl w:ilvl="8" w:tplc="39362BE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8366314"/>
    <w:multiLevelType w:val="hybridMultilevel"/>
    <w:tmpl w:val="9B7E9E4C"/>
    <w:lvl w:ilvl="0" w:tplc="539A988C">
      <w:start w:val="1"/>
      <w:numFmt w:val="bullet"/>
      <w:lvlText w:val=""/>
      <w:lvlJc w:val="left"/>
      <w:pPr>
        <w:ind w:left="720" w:hanging="360"/>
      </w:pPr>
      <w:rPr>
        <w:rFonts w:ascii="Symbol" w:hAnsi="Symbol" w:hint="default"/>
      </w:rPr>
    </w:lvl>
    <w:lvl w:ilvl="1" w:tplc="97E0D644">
      <w:start w:val="1"/>
      <w:numFmt w:val="bullet"/>
      <w:lvlText w:val="o"/>
      <w:lvlJc w:val="left"/>
      <w:pPr>
        <w:ind w:left="1440" w:hanging="360"/>
      </w:pPr>
      <w:rPr>
        <w:rFonts w:ascii="Courier New" w:hAnsi="Courier New" w:hint="default"/>
      </w:rPr>
    </w:lvl>
    <w:lvl w:ilvl="2" w:tplc="82768910">
      <w:start w:val="1"/>
      <w:numFmt w:val="bullet"/>
      <w:lvlText w:val=""/>
      <w:lvlJc w:val="left"/>
      <w:pPr>
        <w:ind w:left="2160" w:hanging="360"/>
      </w:pPr>
      <w:rPr>
        <w:rFonts w:ascii="Wingdings" w:hAnsi="Wingdings" w:hint="default"/>
      </w:rPr>
    </w:lvl>
    <w:lvl w:ilvl="3" w:tplc="B6D24C0A">
      <w:start w:val="1"/>
      <w:numFmt w:val="bullet"/>
      <w:lvlText w:val=""/>
      <w:lvlJc w:val="left"/>
      <w:pPr>
        <w:ind w:left="2880" w:hanging="360"/>
      </w:pPr>
      <w:rPr>
        <w:rFonts w:ascii="Symbol" w:hAnsi="Symbol" w:hint="default"/>
      </w:rPr>
    </w:lvl>
    <w:lvl w:ilvl="4" w:tplc="6A6C2268">
      <w:start w:val="1"/>
      <w:numFmt w:val="bullet"/>
      <w:lvlText w:val="o"/>
      <w:lvlJc w:val="left"/>
      <w:pPr>
        <w:ind w:left="3600" w:hanging="360"/>
      </w:pPr>
      <w:rPr>
        <w:rFonts w:ascii="Courier New" w:hAnsi="Courier New" w:hint="default"/>
      </w:rPr>
    </w:lvl>
    <w:lvl w:ilvl="5" w:tplc="4D4CDD8C">
      <w:start w:val="1"/>
      <w:numFmt w:val="bullet"/>
      <w:lvlText w:val=""/>
      <w:lvlJc w:val="left"/>
      <w:pPr>
        <w:ind w:left="4320" w:hanging="360"/>
      </w:pPr>
      <w:rPr>
        <w:rFonts w:ascii="Wingdings" w:hAnsi="Wingdings" w:hint="default"/>
      </w:rPr>
    </w:lvl>
    <w:lvl w:ilvl="6" w:tplc="E5F8E76A">
      <w:start w:val="1"/>
      <w:numFmt w:val="bullet"/>
      <w:lvlText w:val=""/>
      <w:lvlJc w:val="left"/>
      <w:pPr>
        <w:ind w:left="5040" w:hanging="360"/>
      </w:pPr>
      <w:rPr>
        <w:rFonts w:ascii="Symbol" w:hAnsi="Symbol" w:hint="default"/>
      </w:rPr>
    </w:lvl>
    <w:lvl w:ilvl="7" w:tplc="83303116">
      <w:start w:val="1"/>
      <w:numFmt w:val="bullet"/>
      <w:lvlText w:val="o"/>
      <w:lvlJc w:val="left"/>
      <w:pPr>
        <w:ind w:left="5760" w:hanging="360"/>
      </w:pPr>
      <w:rPr>
        <w:rFonts w:ascii="Courier New" w:hAnsi="Courier New" w:hint="default"/>
      </w:rPr>
    </w:lvl>
    <w:lvl w:ilvl="8" w:tplc="73585BB0">
      <w:start w:val="1"/>
      <w:numFmt w:val="bullet"/>
      <w:lvlText w:val=""/>
      <w:lvlJc w:val="left"/>
      <w:pPr>
        <w:ind w:left="6480" w:hanging="360"/>
      </w:pPr>
      <w:rPr>
        <w:rFonts w:ascii="Wingdings" w:hAnsi="Wingdings" w:hint="default"/>
      </w:rPr>
    </w:lvl>
  </w:abstractNum>
  <w:abstractNum w:abstractNumId="7" w15:restartNumberingAfterBreak="0">
    <w:nsid w:val="33A040D7"/>
    <w:multiLevelType w:val="hybridMultilevel"/>
    <w:tmpl w:val="6D56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56D3C"/>
    <w:multiLevelType w:val="hybridMultilevel"/>
    <w:tmpl w:val="E654C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93017C"/>
    <w:multiLevelType w:val="hybridMultilevel"/>
    <w:tmpl w:val="3C503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406D76"/>
    <w:multiLevelType w:val="hybridMultilevel"/>
    <w:tmpl w:val="96F81960"/>
    <w:lvl w:ilvl="0" w:tplc="6BDE9DBA">
      <w:start w:val="1"/>
      <w:numFmt w:val="decimal"/>
      <w:lvlText w:val="%1"/>
      <w:lvlJc w:val="left"/>
      <w:pPr>
        <w:ind w:left="720" w:hanging="72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083E0F"/>
    <w:multiLevelType w:val="hybridMultilevel"/>
    <w:tmpl w:val="F4783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9316C9"/>
    <w:multiLevelType w:val="hybridMultilevel"/>
    <w:tmpl w:val="29305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862294"/>
    <w:multiLevelType w:val="hybridMultilevel"/>
    <w:tmpl w:val="9E4AEDE6"/>
    <w:lvl w:ilvl="0" w:tplc="78E6789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AD6072"/>
    <w:multiLevelType w:val="hybridMultilevel"/>
    <w:tmpl w:val="88CA27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6B7640"/>
    <w:multiLevelType w:val="hybridMultilevel"/>
    <w:tmpl w:val="977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495E62"/>
    <w:multiLevelType w:val="hybridMultilevel"/>
    <w:tmpl w:val="329E2C32"/>
    <w:lvl w:ilvl="0" w:tplc="0792D8DA">
      <w:start w:val="1"/>
      <w:numFmt w:val="bullet"/>
      <w:lvlText w:val=""/>
      <w:lvlJc w:val="left"/>
      <w:pPr>
        <w:tabs>
          <w:tab w:val="num" w:pos="720"/>
        </w:tabs>
        <w:ind w:left="720" w:hanging="360"/>
      </w:pPr>
      <w:rPr>
        <w:rFonts w:ascii="Wingdings 3" w:hAnsi="Wingdings 3" w:hint="default"/>
      </w:rPr>
    </w:lvl>
    <w:lvl w:ilvl="1" w:tplc="CD165078" w:tentative="1">
      <w:start w:val="1"/>
      <w:numFmt w:val="bullet"/>
      <w:lvlText w:val=""/>
      <w:lvlJc w:val="left"/>
      <w:pPr>
        <w:tabs>
          <w:tab w:val="num" w:pos="1440"/>
        </w:tabs>
        <w:ind w:left="1440" w:hanging="360"/>
      </w:pPr>
      <w:rPr>
        <w:rFonts w:ascii="Wingdings 3" w:hAnsi="Wingdings 3" w:hint="default"/>
      </w:rPr>
    </w:lvl>
    <w:lvl w:ilvl="2" w:tplc="6F021C26" w:tentative="1">
      <w:start w:val="1"/>
      <w:numFmt w:val="bullet"/>
      <w:lvlText w:val=""/>
      <w:lvlJc w:val="left"/>
      <w:pPr>
        <w:tabs>
          <w:tab w:val="num" w:pos="2160"/>
        </w:tabs>
        <w:ind w:left="2160" w:hanging="360"/>
      </w:pPr>
      <w:rPr>
        <w:rFonts w:ascii="Wingdings 3" w:hAnsi="Wingdings 3" w:hint="default"/>
      </w:rPr>
    </w:lvl>
    <w:lvl w:ilvl="3" w:tplc="57A60A04" w:tentative="1">
      <w:start w:val="1"/>
      <w:numFmt w:val="bullet"/>
      <w:lvlText w:val=""/>
      <w:lvlJc w:val="left"/>
      <w:pPr>
        <w:tabs>
          <w:tab w:val="num" w:pos="2880"/>
        </w:tabs>
        <w:ind w:left="2880" w:hanging="360"/>
      </w:pPr>
      <w:rPr>
        <w:rFonts w:ascii="Wingdings 3" w:hAnsi="Wingdings 3" w:hint="default"/>
      </w:rPr>
    </w:lvl>
    <w:lvl w:ilvl="4" w:tplc="B5C2705A" w:tentative="1">
      <w:start w:val="1"/>
      <w:numFmt w:val="bullet"/>
      <w:lvlText w:val=""/>
      <w:lvlJc w:val="left"/>
      <w:pPr>
        <w:tabs>
          <w:tab w:val="num" w:pos="3600"/>
        </w:tabs>
        <w:ind w:left="3600" w:hanging="360"/>
      </w:pPr>
      <w:rPr>
        <w:rFonts w:ascii="Wingdings 3" w:hAnsi="Wingdings 3" w:hint="default"/>
      </w:rPr>
    </w:lvl>
    <w:lvl w:ilvl="5" w:tplc="88242DB6" w:tentative="1">
      <w:start w:val="1"/>
      <w:numFmt w:val="bullet"/>
      <w:lvlText w:val=""/>
      <w:lvlJc w:val="left"/>
      <w:pPr>
        <w:tabs>
          <w:tab w:val="num" w:pos="4320"/>
        </w:tabs>
        <w:ind w:left="4320" w:hanging="360"/>
      </w:pPr>
      <w:rPr>
        <w:rFonts w:ascii="Wingdings 3" w:hAnsi="Wingdings 3" w:hint="default"/>
      </w:rPr>
    </w:lvl>
    <w:lvl w:ilvl="6" w:tplc="EA30F55A" w:tentative="1">
      <w:start w:val="1"/>
      <w:numFmt w:val="bullet"/>
      <w:lvlText w:val=""/>
      <w:lvlJc w:val="left"/>
      <w:pPr>
        <w:tabs>
          <w:tab w:val="num" w:pos="5040"/>
        </w:tabs>
        <w:ind w:left="5040" w:hanging="360"/>
      </w:pPr>
      <w:rPr>
        <w:rFonts w:ascii="Wingdings 3" w:hAnsi="Wingdings 3" w:hint="default"/>
      </w:rPr>
    </w:lvl>
    <w:lvl w:ilvl="7" w:tplc="28800596" w:tentative="1">
      <w:start w:val="1"/>
      <w:numFmt w:val="bullet"/>
      <w:lvlText w:val=""/>
      <w:lvlJc w:val="left"/>
      <w:pPr>
        <w:tabs>
          <w:tab w:val="num" w:pos="5760"/>
        </w:tabs>
        <w:ind w:left="5760" w:hanging="360"/>
      </w:pPr>
      <w:rPr>
        <w:rFonts w:ascii="Wingdings 3" w:hAnsi="Wingdings 3" w:hint="default"/>
      </w:rPr>
    </w:lvl>
    <w:lvl w:ilvl="8" w:tplc="9EFA5D3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ADF4DBA"/>
    <w:multiLevelType w:val="hybridMultilevel"/>
    <w:tmpl w:val="5C70B9A4"/>
    <w:lvl w:ilvl="0" w:tplc="78E6789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055491"/>
    <w:multiLevelType w:val="hybridMultilevel"/>
    <w:tmpl w:val="F830D060"/>
    <w:lvl w:ilvl="0" w:tplc="9C7A8686">
      <w:start w:val="1"/>
      <w:numFmt w:val="decimal"/>
      <w:lvlText w:val="%1."/>
      <w:lvlJc w:val="left"/>
      <w:pPr>
        <w:tabs>
          <w:tab w:val="num" w:pos="513"/>
        </w:tabs>
        <w:ind w:left="493" w:hanging="340"/>
      </w:pPr>
      <w:rPr>
        <w:rFonts w:ascii="Calibri" w:hAnsi="Calibri" w:cs="Times New Roman" w:hint="default"/>
        <w:b w:val="0"/>
        <w:i w:val="0"/>
        <w:color w:val="auto"/>
        <w:spacing w:val="-9"/>
        <w:w w:val="108"/>
        <w:sz w:val="20"/>
        <w:szCs w:val="21"/>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7DB85D5F"/>
    <w:multiLevelType w:val="hybridMultilevel"/>
    <w:tmpl w:val="9AEE3E40"/>
    <w:lvl w:ilvl="0" w:tplc="78E6789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5546E8"/>
    <w:multiLevelType w:val="hybridMultilevel"/>
    <w:tmpl w:val="0B089F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12479174">
    <w:abstractNumId w:val="11"/>
  </w:num>
  <w:num w:numId="2" w16cid:durableId="508452854">
    <w:abstractNumId w:val="20"/>
  </w:num>
  <w:num w:numId="3" w16cid:durableId="1844128256">
    <w:abstractNumId w:val="14"/>
  </w:num>
  <w:num w:numId="4" w16cid:durableId="1401710418">
    <w:abstractNumId w:val="17"/>
  </w:num>
  <w:num w:numId="5" w16cid:durableId="795103775">
    <w:abstractNumId w:val="19"/>
  </w:num>
  <w:num w:numId="6" w16cid:durableId="1417550866">
    <w:abstractNumId w:val="13"/>
  </w:num>
  <w:num w:numId="7" w16cid:durableId="1411318137">
    <w:abstractNumId w:val="1"/>
  </w:num>
  <w:num w:numId="8" w16cid:durableId="1229415705">
    <w:abstractNumId w:val="10"/>
  </w:num>
  <w:num w:numId="9" w16cid:durableId="905339720">
    <w:abstractNumId w:val="15"/>
  </w:num>
  <w:num w:numId="10" w16cid:durableId="558369176">
    <w:abstractNumId w:val="7"/>
  </w:num>
  <w:num w:numId="11" w16cid:durableId="427121033">
    <w:abstractNumId w:val="6"/>
  </w:num>
  <w:num w:numId="12" w16cid:durableId="1610818459">
    <w:abstractNumId w:val="4"/>
  </w:num>
  <w:num w:numId="13" w16cid:durableId="1985428327">
    <w:abstractNumId w:val="18"/>
  </w:num>
  <w:num w:numId="14" w16cid:durableId="1138567816">
    <w:abstractNumId w:val="3"/>
  </w:num>
  <w:num w:numId="15" w16cid:durableId="184103421">
    <w:abstractNumId w:val="2"/>
  </w:num>
  <w:num w:numId="16" w16cid:durableId="1444767483">
    <w:abstractNumId w:val="9"/>
  </w:num>
  <w:num w:numId="17" w16cid:durableId="225993700">
    <w:abstractNumId w:val="0"/>
  </w:num>
  <w:num w:numId="18" w16cid:durableId="17900487">
    <w:abstractNumId w:val="12"/>
  </w:num>
  <w:num w:numId="19" w16cid:durableId="593900074">
    <w:abstractNumId w:val="16"/>
  </w:num>
  <w:num w:numId="20" w16cid:durableId="861944275">
    <w:abstractNumId w:val="5"/>
  </w:num>
  <w:num w:numId="21" w16cid:durableId="340476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80"/>
    <w:rsid w:val="000600D9"/>
    <w:rsid w:val="000611BD"/>
    <w:rsid w:val="000766F0"/>
    <w:rsid w:val="00084D2E"/>
    <w:rsid w:val="00096587"/>
    <w:rsid w:val="0010257B"/>
    <w:rsid w:val="00104142"/>
    <w:rsid w:val="001310FA"/>
    <w:rsid w:val="00153E08"/>
    <w:rsid w:val="00153ED2"/>
    <w:rsid w:val="001571BA"/>
    <w:rsid w:val="00157991"/>
    <w:rsid w:val="00227A6A"/>
    <w:rsid w:val="00233E08"/>
    <w:rsid w:val="002363EB"/>
    <w:rsid w:val="00242667"/>
    <w:rsid w:val="00244639"/>
    <w:rsid w:val="00263415"/>
    <w:rsid w:val="002B56B0"/>
    <w:rsid w:val="002C1EF3"/>
    <w:rsid w:val="002C54FE"/>
    <w:rsid w:val="00336E91"/>
    <w:rsid w:val="003A26FA"/>
    <w:rsid w:val="003D710F"/>
    <w:rsid w:val="003F6068"/>
    <w:rsid w:val="0042304B"/>
    <w:rsid w:val="00431E07"/>
    <w:rsid w:val="00446378"/>
    <w:rsid w:val="00476519"/>
    <w:rsid w:val="00490600"/>
    <w:rsid w:val="004E623A"/>
    <w:rsid w:val="00501A41"/>
    <w:rsid w:val="00534840"/>
    <w:rsid w:val="00547ABE"/>
    <w:rsid w:val="0055609E"/>
    <w:rsid w:val="00586D09"/>
    <w:rsid w:val="0064030E"/>
    <w:rsid w:val="00663EEC"/>
    <w:rsid w:val="006734ED"/>
    <w:rsid w:val="00694805"/>
    <w:rsid w:val="006B0823"/>
    <w:rsid w:val="006C0366"/>
    <w:rsid w:val="006C2631"/>
    <w:rsid w:val="006F69CE"/>
    <w:rsid w:val="00737F96"/>
    <w:rsid w:val="00782EE0"/>
    <w:rsid w:val="00786802"/>
    <w:rsid w:val="007B1846"/>
    <w:rsid w:val="007C1984"/>
    <w:rsid w:val="007E7E0B"/>
    <w:rsid w:val="0081160A"/>
    <w:rsid w:val="00823735"/>
    <w:rsid w:val="008303D9"/>
    <w:rsid w:val="008347EC"/>
    <w:rsid w:val="00842FA8"/>
    <w:rsid w:val="00860F28"/>
    <w:rsid w:val="00860FB1"/>
    <w:rsid w:val="00862595"/>
    <w:rsid w:val="008A065C"/>
    <w:rsid w:val="008A3A7E"/>
    <w:rsid w:val="008B2A3F"/>
    <w:rsid w:val="008C674F"/>
    <w:rsid w:val="008D6510"/>
    <w:rsid w:val="008E3A4D"/>
    <w:rsid w:val="008F08F2"/>
    <w:rsid w:val="009127DD"/>
    <w:rsid w:val="00921722"/>
    <w:rsid w:val="00956128"/>
    <w:rsid w:val="0096236D"/>
    <w:rsid w:val="00963D01"/>
    <w:rsid w:val="009812BE"/>
    <w:rsid w:val="009A0C67"/>
    <w:rsid w:val="009B4253"/>
    <w:rsid w:val="009C38FC"/>
    <w:rsid w:val="009E7FD1"/>
    <w:rsid w:val="00A36887"/>
    <w:rsid w:val="00A52080"/>
    <w:rsid w:val="00A91CBA"/>
    <w:rsid w:val="00AC546D"/>
    <w:rsid w:val="00AD196A"/>
    <w:rsid w:val="00B46962"/>
    <w:rsid w:val="00B61715"/>
    <w:rsid w:val="00B878BE"/>
    <w:rsid w:val="00BA2AE4"/>
    <w:rsid w:val="00BB234D"/>
    <w:rsid w:val="00BB4DBD"/>
    <w:rsid w:val="00BC5155"/>
    <w:rsid w:val="00BD44F5"/>
    <w:rsid w:val="00BF4D1D"/>
    <w:rsid w:val="00BF697A"/>
    <w:rsid w:val="00C01A6B"/>
    <w:rsid w:val="00C050FB"/>
    <w:rsid w:val="00C12163"/>
    <w:rsid w:val="00C12D77"/>
    <w:rsid w:val="00C36909"/>
    <w:rsid w:val="00CC22E9"/>
    <w:rsid w:val="00CF5E45"/>
    <w:rsid w:val="00D05F74"/>
    <w:rsid w:val="00DA355B"/>
    <w:rsid w:val="00DC3377"/>
    <w:rsid w:val="00DC7568"/>
    <w:rsid w:val="00DD0ACA"/>
    <w:rsid w:val="00DD2920"/>
    <w:rsid w:val="00E12390"/>
    <w:rsid w:val="00E24718"/>
    <w:rsid w:val="00EA2FE5"/>
    <w:rsid w:val="00EA381F"/>
    <w:rsid w:val="00EE08C4"/>
    <w:rsid w:val="00F04E1D"/>
    <w:rsid w:val="00F14190"/>
    <w:rsid w:val="00F34152"/>
    <w:rsid w:val="00F5551E"/>
    <w:rsid w:val="00F73667"/>
    <w:rsid w:val="00F76B62"/>
    <w:rsid w:val="00F92ADD"/>
    <w:rsid w:val="00FD47F4"/>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63FC"/>
  <w15:docId w15:val="{4A0F1172-3C6A-4656-AA91-8C190CC1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0B"/>
  </w:style>
  <w:style w:type="paragraph" w:styleId="Heading1">
    <w:name w:val="heading 1"/>
    <w:basedOn w:val="Normal"/>
    <w:link w:val="Heading1Char"/>
    <w:uiPriority w:val="9"/>
    <w:qFormat/>
    <w:rsid w:val="00F04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A3F"/>
    <w:pPr>
      <w:ind w:left="720"/>
      <w:contextualSpacing/>
    </w:pPr>
  </w:style>
  <w:style w:type="table" w:styleId="TableGrid">
    <w:name w:val="Table Grid"/>
    <w:basedOn w:val="TableNormal"/>
    <w:uiPriority w:val="39"/>
    <w:rsid w:val="008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C67"/>
    <w:rPr>
      <w:rFonts w:ascii="Tahoma" w:hAnsi="Tahoma" w:cs="Tahoma"/>
      <w:sz w:val="16"/>
      <w:szCs w:val="16"/>
    </w:rPr>
  </w:style>
  <w:style w:type="paragraph" w:customStyle="1" w:styleId="AHeading">
    <w:name w:val="A Heading"/>
    <w:basedOn w:val="Normal"/>
    <w:rsid w:val="00A91CBA"/>
    <w:pPr>
      <w:spacing w:before="240" w:after="0" w:line="240" w:lineRule="auto"/>
    </w:pPr>
    <w:rPr>
      <w:rFonts w:ascii="Times New Roman" w:eastAsia="Times New Roman" w:hAnsi="Times New Roman" w:cs="Times New Roman"/>
      <w:b/>
      <w:caps/>
      <w:szCs w:val="20"/>
    </w:rPr>
  </w:style>
  <w:style w:type="character" w:customStyle="1" w:styleId="Heading1Char">
    <w:name w:val="Heading 1 Char"/>
    <w:basedOn w:val="DefaultParagraphFont"/>
    <w:link w:val="Heading1"/>
    <w:uiPriority w:val="9"/>
    <w:rsid w:val="00F04E1D"/>
    <w:rPr>
      <w:rFonts w:ascii="Times New Roman" w:eastAsia="Times New Roman" w:hAnsi="Times New Roman" w:cs="Times New Roman"/>
      <w:b/>
      <w:bCs/>
      <w:kern w:val="36"/>
      <w:sz w:val="48"/>
      <w:szCs w:val="48"/>
      <w:lang w:eastAsia="en-AU"/>
    </w:rPr>
  </w:style>
  <w:style w:type="character" w:customStyle="1" w:styleId="f-s-7-1">
    <w:name w:val="f-s-7-1"/>
    <w:basedOn w:val="DefaultParagraphFont"/>
    <w:rsid w:val="00F04E1D"/>
  </w:style>
  <w:style w:type="paragraph" w:customStyle="1" w:styleId="SOFinalHead3PerformanceTable">
    <w:name w:val="SO Final Head 3 (Performance Table)"/>
    <w:rsid w:val="00BF4D1D"/>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BF4D1D"/>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F4D1D"/>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BF4D1D"/>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BF4D1D"/>
    <w:pPr>
      <w:spacing w:before="120" w:after="0" w:line="240" w:lineRule="auto"/>
      <w:jc w:val="center"/>
    </w:pPr>
    <w:rPr>
      <w:rFonts w:ascii="Roboto Medium" w:eastAsia="SimSun" w:hAnsi="Roboto Medium" w:cs="Times New Roman"/>
      <w:sz w:val="24"/>
      <w:szCs w:val="24"/>
      <w:lang w:eastAsia="zh-CN"/>
    </w:rPr>
  </w:style>
  <w:style w:type="paragraph" w:styleId="BodyTextIndent2">
    <w:name w:val="Body Text Indent 2"/>
    <w:basedOn w:val="Normal"/>
    <w:link w:val="BodyTextIndent2Char"/>
    <w:semiHidden/>
    <w:rsid w:val="00490600"/>
    <w:pPr>
      <w:spacing w:after="120" w:line="480" w:lineRule="auto"/>
      <w:ind w:left="283"/>
    </w:pPr>
    <w:rPr>
      <w:rFonts w:ascii="Roboto Light" w:eastAsia="SimSun" w:hAnsi="Roboto Light" w:cs="Times New Roman"/>
      <w:sz w:val="20"/>
      <w:szCs w:val="24"/>
      <w:lang w:eastAsia="zh-CN"/>
    </w:rPr>
  </w:style>
  <w:style w:type="character" w:customStyle="1" w:styleId="BodyTextIndent2Char">
    <w:name w:val="Body Text Indent 2 Char"/>
    <w:basedOn w:val="DefaultParagraphFont"/>
    <w:link w:val="BodyTextIndent2"/>
    <w:semiHidden/>
    <w:rsid w:val="00490600"/>
    <w:rPr>
      <w:rFonts w:ascii="Roboto Light" w:eastAsia="SimSun" w:hAnsi="Roboto Light" w:cs="Times New Roman"/>
      <w:sz w:val="20"/>
      <w:szCs w:val="24"/>
      <w:lang w:eastAsia="zh-CN"/>
    </w:rPr>
  </w:style>
  <w:style w:type="paragraph" w:styleId="ListNumber">
    <w:name w:val="List Number"/>
    <w:basedOn w:val="Normal"/>
    <w:semiHidden/>
    <w:rsid w:val="00490600"/>
    <w:pPr>
      <w:numPr>
        <w:numId w:val="17"/>
      </w:numPr>
      <w:spacing w:after="0" w:line="240" w:lineRule="auto"/>
    </w:pPr>
    <w:rPr>
      <w:rFonts w:ascii="Roboto Light" w:eastAsia="SimSun" w:hAnsi="Roboto Light" w:cs="Times New Roman"/>
      <w:sz w:val="20"/>
      <w:szCs w:val="24"/>
      <w:lang w:eastAsia="zh-CN"/>
    </w:rPr>
  </w:style>
  <w:style w:type="character" w:styleId="CommentReference">
    <w:name w:val="annotation reference"/>
    <w:basedOn w:val="DefaultParagraphFont"/>
    <w:uiPriority w:val="99"/>
    <w:semiHidden/>
    <w:unhideWhenUsed/>
    <w:rsid w:val="00737F96"/>
    <w:rPr>
      <w:sz w:val="16"/>
      <w:szCs w:val="16"/>
    </w:rPr>
  </w:style>
  <w:style w:type="paragraph" w:styleId="CommentText">
    <w:name w:val="annotation text"/>
    <w:basedOn w:val="Normal"/>
    <w:link w:val="CommentTextChar"/>
    <w:uiPriority w:val="99"/>
    <w:semiHidden/>
    <w:unhideWhenUsed/>
    <w:rsid w:val="00737F96"/>
    <w:pPr>
      <w:spacing w:line="240" w:lineRule="auto"/>
    </w:pPr>
    <w:rPr>
      <w:sz w:val="20"/>
      <w:szCs w:val="20"/>
    </w:rPr>
  </w:style>
  <w:style w:type="character" w:customStyle="1" w:styleId="CommentTextChar">
    <w:name w:val="Comment Text Char"/>
    <w:basedOn w:val="DefaultParagraphFont"/>
    <w:link w:val="CommentText"/>
    <w:uiPriority w:val="99"/>
    <w:semiHidden/>
    <w:rsid w:val="00737F96"/>
    <w:rPr>
      <w:sz w:val="20"/>
      <w:szCs w:val="20"/>
    </w:rPr>
  </w:style>
  <w:style w:type="paragraph" w:styleId="CommentSubject">
    <w:name w:val="annotation subject"/>
    <w:basedOn w:val="CommentText"/>
    <w:next w:val="CommentText"/>
    <w:link w:val="CommentSubjectChar"/>
    <w:uiPriority w:val="99"/>
    <w:semiHidden/>
    <w:unhideWhenUsed/>
    <w:rsid w:val="00737F96"/>
    <w:rPr>
      <w:b/>
      <w:bCs/>
    </w:rPr>
  </w:style>
  <w:style w:type="character" w:customStyle="1" w:styleId="CommentSubjectChar">
    <w:name w:val="Comment Subject Char"/>
    <w:basedOn w:val="CommentTextChar"/>
    <w:link w:val="CommentSubject"/>
    <w:uiPriority w:val="99"/>
    <w:semiHidden/>
    <w:rsid w:val="00737F96"/>
    <w:rPr>
      <w:b/>
      <w:bCs/>
      <w:sz w:val="20"/>
      <w:szCs w:val="20"/>
    </w:rPr>
  </w:style>
  <w:style w:type="paragraph" w:styleId="Revision">
    <w:name w:val="Revision"/>
    <w:hidden/>
    <w:uiPriority w:val="99"/>
    <w:semiHidden/>
    <w:rsid w:val="00737F96"/>
    <w:pPr>
      <w:spacing w:after="0" w:line="240" w:lineRule="auto"/>
    </w:pPr>
  </w:style>
  <w:style w:type="paragraph" w:styleId="Header">
    <w:name w:val="header"/>
    <w:basedOn w:val="Normal"/>
    <w:link w:val="HeaderChar"/>
    <w:uiPriority w:val="99"/>
    <w:unhideWhenUsed/>
    <w:rsid w:val="00157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991"/>
  </w:style>
  <w:style w:type="paragraph" w:styleId="Footer">
    <w:name w:val="footer"/>
    <w:basedOn w:val="Normal"/>
    <w:link w:val="FooterChar"/>
    <w:uiPriority w:val="99"/>
    <w:unhideWhenUsed/>
    <w:rsid w:val="00157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991"/>
  </w:style>
  <w:style w:type="character" w:styleId="SubtleEmphasis">
    <w:name w:val="Subtle Emphasis"/>
    <w:basedOn w:val="DefaultParagraphFont"/>
    <w:uiPriority w:val="19"/>
    <w:qFormat/>
    <w:rsid w:val="00104142"/>
    <w:rPr>
      <w:i/>
      <w:iCs/>
      <w:color w:val="404040" w:themeColor="text1" w:themeTint="BF"/>
    </w:rPr>
  </w:style>
  <w:style w:type="paragraph" w:customStyle="1" w:styleId="SOFinalBodyText">
    <w:name w:val="SO Final Body Text"/>
    <w:link w:val="SOFinalBodyTextCharChar"/>
    <w:rsid w:val="00B61715"/>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B61715"/>
    <w:rPr>
      <w:rFonts w:ascii="Roboto Light" w:eastAsia="Times New Roman" w:hAnsi="Roboto Light"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0970">
      <w:bodyDiv w:val="1"/>
      <w:marLeft w:val="0"/>
      <w:marRight w:val="0"/>
      <w:marTop w:val="0"/>
      <w:marBottom w:val="0"/>
      <w:divBdr>
        <w:top w:val="none" w:sz="0" w:space="0" w:color="auto"/>
        <w:left w:val="none" w:sz="0" w:space="0" w:color="auto"/>
        <w:bottom w:val="none" w:sz="0" w:space="0" w:color="auto"/>
        <w:right w:val="none" w:sz="0" w:space="0" w:color="auto"/>
      </w:divBdr>
    </w:div>
    <w:div w:id="1043210424">
      <w:bodyDiv w:val="1"/>
      <w:marLeft w:val="0"/>
      <w:marRight w:val="0"/>
      <w:marTop w:val="0"/>
      <w:marBottom w:val="0"/>
      <w:divBdr>
        <w:top w:val="none" w:sz="0" w:space="0" w:color="auto"/>
        <w:left w:val="none" w:sz="0" w:space="0" w:color="auto"/>
        <w:bottom w:val="none" w:sz="0" w:space="0" w:color="auto"/>
        <w:right w:val="none" w:sz="0" w:space="0" w:color="auto"/>
      </w:divBdr>
      <w:divsChild>
        <w:div w:id="1310590822">
          <w:marLeft w:val="0"/>
          <w:marRight w:val="0"/>
          <w:marTop w:val="300"/>
          <w:marBottom w:val="300"/>
          <w:divBdr>
            <w:top w:val="none" w:sz="0" w:space="0" w:color="auto"/>
            <w:left w:val="none" w:sz="0" w:space="0" w:color="auto"/>
            <w:bottom w:val="none" w:sz="0" w:space="0" w:color="auto"/>
            <w:right w:val="none" w:sz="0" w:space="0" w:color="auto"/>
          </w:divBdr>
          <w:divsChild>
            <w:div w:id="1856069077">
              <w:marLeft w:val="0"/>
              <w:marRight w:val="0"/>
              <w:marTop w:val="0"/>
              <w:marBottom w:val="0"/>
              <w:divBdr>
                <w:top w:val="none" w:sz="0" w:space="0" w:color="auto"/>
                <w:left w:val="none" w:sz="0" w:space="0" w:color="auto"/>
                <w:bottom w:val="none" w:sz="0" w:space="0" w:color="auto"/>
                <w:right w:val="none" w:sz="0" w:space="0" w:color="auto"/>
              </w:divBdr>
              <w:divsChild>
                <w:div w:id="12069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78265">
          <w:marLeft w:val="0"/>
          <w:marRight w:val="0"/>
          <w:marTop w:val="0"/>
          <w:marBottom w:val="0"/>
          <w:divBdr>
            <w:top w:val="none" w:sz="0" w:space="0" w:color="auto"/>
            <w:left w:val="none" w:sz="0" w:space="0" w:color="auto"/>
            <w:bottom w:val="none" w:sz="0" w:space="0" w:color="auto"/>
            <w:right w:val="none" w:sz="0" w:space="0" w:color="auto"/>
          </w:divBdr>
          <w:divsChild>
            <w:div w:id="1859005777">
              <w:marLeft w:val="-75"/>
              <w:marRight w:val="-75"/>
              <w:marTop w:val="150"/>
              <w:marBottom w:val="75"/>
              <w:divBdr>
                <w:top w:val="none" w:sz="0" w:space="0" w:color="auto"/>
                <w:left w:val="none" w:sz="0" w:space="0" w:color="auto"/>
                <w:bottom w:val="none" w:sz="0" w:space="0" w:color="auto"/>
                <w:right w:val="none" w:sz="0" w:space="0" w:color="auto"/>
              </w:divBdr>
            </w:div>
            <w:div w:id="1636331046">
              <w:marLeft w:val="0"/>
              <w:marRight w:val="0"/>
              <w:marTop w:val="0"/>
              <w:marBottom w:val="0"/>
              <w:divBdr>
                <w:top w:val="none" w:sz="0" w:space="0" w:color="auto"/>
                <w:left w:val="none" w:sz="0" w:space="0" w:color="auto"/>
                <w:bottom w:val="none" w:sz="0" w:space="0" w:color="auto"/>
                <w:right w:val="none" w:sz="0" w:space="0" w:color="auto"/>
              </w:divBdr>
              <w:divsChild>
                <w:div w:id="975182942">
                  <w:marLeft w:val="0"/>
                  <w:marRight w:val="0"/>
                  <w:marTop w:val="0"/>
                  <w:marBottom w:val="0"/>
                  <w:divBdr>
                    <w:top w:val="none" w:sz="0" w:space="0" w:color="auto"/>
                    <w:left w:val="none" w:sz="0" w:space="0" w:color="auto"/>
                    <w:bottom w:val="none" w:sz="0" w:space="0" w:color="auto"/>
                    <w:right w:val="none" w:sz="0" w:space="0" w:color="auto"/>
                  </w:divBdr>
                  <w:divsChild>
                    <w:div w:id="3943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74440">
      <w:bodyDiv w:val="1"/>
      <w:marLeft w:val="0"/>
      <w:marRight w:val="0"/>
      <w:marTop w:val="0"/>
      <w:marBottom w:val="0"/>
      <w:divBdr>
        <w:top w:val="none" w:sz="0" w:space="0" w:color="auto"/>
        <w:left w:val="none" w:sz="0" w:space="0" w:color="auto"/>
        <w:bottom w:val="none" w:sz="0" w:space="0" w:color="auto"/>
        <w:right w:val="none" w:sz="0" w:space="0" w:color="auto"/>
      </w:divBdr>
    </w:div>
    <w:div w:id="1630476336">
      <w:bodyDiv w:val="1"/>
      <w:marLeft w:val="0"/>
      <w:marRight w:val="0"/>
      <w:marTop w:val="0"/>
      <w:marBottom w:val="0"/>
      <w:divBdr>
        <w:top w:val="none" w:sz="0" w:space="0" w:color="auto"/>
        <w:left w:val="none" w:sz="0" w:space="0" w:color="auto"/>
        <w:bottom w:val="none" w:sz="0" w:space="0" w:color="auto"/>
        <w:right w:val="none" w:sz="0" w:space="0" w:color="auto"/>
      </w:divBdr>
    </w:div>
    <w:div w:id="1718577988">
      <w:bodyDiv w:val="1"/>
      <w:marLeft w:val="0"/>
      <w:marRight w:val="0"/>
      <w:marTop w:val="0"/>
      <w:marBottom w:val="0"/>
      <w:divBdr>
        <w:top w:val="none" w:sz="0" w:space="0" w:color="auto"/>
        <w:left w:val="none" w:sz="0" w:space="0" w:color="auto"/>
        <w:bottom w:val="none" w:sz="0" w:space="0" w:color="auto"/>
        <w:right w:val="none" w:sz="0" w:space="0" w:color="auto"/>
      </w:divBdr>
    </w:div>
    <w:div w:id="1852837093">
      <w:bodyDiv w:val="1"/>
      <w:marLeft w:val="0"/>
      <w:marRight w:val="0"/>
      <w:marTop w:val="0"/>
      <w:marBottom w:val="0"/>
      <w:divBdr>
        <w:top w:val="none" w:sz="0" w:space="0" w:color="auto"/>
        <w:left w:val="none" w:sz="0" w:space="0" w:color="auto"/>
        <w:bottom w:val="none" w:sz="0" w:space="0" w:color="auto"/>
        <w:right w:val="none" w:sz="0" w:space="0" w:color="auto"/>
      </w:divBdr>
    </w:div>
    <w:div w:id="19414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customXml" Target="/customXml/item6.xml" Id="R4bf5d2bb02bf4a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A1456489</value>
    </field>
    <field name="Objective-Title">
      <value order="0">Cognitive Psychology - Investigation</value>
    </field>
    <field name="Objective-Description">
      <value order="0"/>
    </field>
    <field name="Objective-CreationStamp">
      <value order="0">2024-12-05T01:00:40Z</value>
    </field>
    <field name="Objective-IsApproved">
      <value order="0">false</value>
    </field>
    <field name="Objective-IsPublished">
      <value order="0">true</value>
    </field>
    <field name="Objective-DatePublished">
      <value order="0">2024-12-05T01:05:24Z</value>
    </field>
    <field name="Objective-ModificationStamp">
      <value order="0">2024-12-05T01:05:24Z</value>
    </field>
    <field name="Objective-Owner">
      <value order="0">Aaron Brown</value>
    </field>
    <field name="Objective-Path">
      <value order="0">Objective Global Folder:SACE Support Materials:SACE Support Materials Stage 1:Sciences:Psychology (from 2025):Tasks and student work</value>
    </field>
    <field name="Objective-Parent">
      <value order="0">Tasks and student work</value>
    </field>
    <field name="Objective-State">
      <value order="0">Published</value>
    </field>
    <field name="Objective-VersionId">
      <value order="0">vA2196661</value>
    </field>
    <field name="Objective-Version">
      <value order="0">2.0</value>
    </field>
    <field name="Objective-VersionNumber">
      <value order="0">2</value>
    </field>
    <field name="Objective-VersionComment">
      <value order="0">Add ref</value>
    </field>
    <field name="Objective-FileNumber">
      <value order="0">qA21354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4C7DC2EF-C219-413E-BE97-2E467D47D2F4}">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63D7AABD-8575-4DCE-BF41-207FC8E8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1D01D-578A-427C-B8A7-7D150BC5076B}">
  <ds:schemaRefs>
    <ds:schemaRef ds:uri="http://schemas.microsoft.com/sharepoint/v3/contenttype/forms"/>
  </ds:schemaRefs>
</ds:datastoreItem>
</file>

<file path=customXml/itemProps5.xml><?xml version="1.0" encoding="utf-8"?>
<ds:datastoreItem xmlns:ds="http://schemas.openxmlformats.org/officeDocument/2006/customXml" ds:itemID="{DF3255EC-B70F-43CD-8C37-8743B5E3AD41}">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dc:creator>
  <cp:keywords/>
  <dc:description/>
  <cp:lastModifiedBy>Brown, Aaron (SACE)</cp:lastModifiedBy>
  <cp:revision>5</cp:revision>
  <cp:lastPrinted>2020-10-27T22:11:00Z</cp:lastPrinted>
  <dcterms:created xsi:type="dcterms:W3CDTF">2024-11-07T02:55:00Z</dcterms:created>
  <dcterms:modified xsi:type="dcterms:W3CDTF">2024-12-05T01:05:00Z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0x010100DBB10A7932EB534F8AEF78845ABA8758</vt:lpwstr>
  </op:property>
  <op:property fmtid="{D5CDD505-2E9C-101B-9397-08002B2CF9AE}" pid="3" name="MediaServiceImageTags">
    <vt:lpwstr/>
  </op:property>
  <op:property fmtid="{D5CDD505-2E9C-101B-9397-08002B2CF9AE}" pid="4" name="Customer-Id">
    <vt:lpwstr>CB029ECD6D85427BAD5E1D35DE4A29A4</vt:lpwstr>
  </op:property>
  <op:property fmtid="{D5CDD505-2E9C-101B-9397-08002B2CF9AE}" pid="5" name="Objective-Id">
    <vt:lpwstr>A1456489</vt:lpwstr>
  </op:property>
  <op:property fmtid="{D5CDD505-2E9C-101B-9397-08002B2CF9AE}" pid="6" name="Objective-Title">
    <vt:lpwstr>Cognitive Psychology - Investigation</vt:lpwstr>
  </op:property>
  <op:property fmtid="{D5CDD505-2E9C-101B-9397-08002B2CF9AE}" pid="7" name="Objective-Description">
    <vt:lpwstr/>
  </op:property>
  <op:property fmtid="{D5CDD505-2E9C-101B-9397-08002B2CF9AE}" pid="8" name="Objective-CreationStamp">
    <vt:filetime>2024-12-05T01:00:40Z</vt:filetime>
  </op:property>
  <op:property fmtid="{D5CDD505-2E9C-101B-9397-08002B2CF9AE}" pid="9" name="Objective-IsApproved">
    <vt:bool>false</vt:bool>
  </op:property>
  <op:property fmtid="{D5CDD505-2E9C-101B-9397-08002B2CF9AE}" pid="10" name="Objective-IsPublished">
    <vt:bool>true</vt:bool>
  </op:property>
  <op:property fmtid="{D5CDD505-2E9C-101B-9397-08002B2CF9AE}" pid="11" name="Objective-DatePublished">
    <vt:filetime>2024-12-05T01:05:24Z</vt:filetime>
  </op:property>
  <op:property fmtid="{D5CDD505-2E9C-101B-9397-08002B2CF9AE}" pid="12" name="Objective-ModificationStamp">
    <vt:filetime>2024-12-05T01:05:24Z</vt:filetime>
  </op:property>
  <op:property fmtid="{D5CDD505-2E9C-101B-9397-08002B2CF9AE}" pid="13" name="Objective-Owner">
    <vt:lpwstr>Aaron Brown</vt:lpwstr>
  </op:property>
  <op:property fmtid="{D5CDD505-2E9C-101B-9397-08002B2CF9AE}" pid="14" name="Objective-Path">
    <vt:lpwstr>Objective Global Folder:SACE Support Materials:SACE Support Materials Stage 1:Sciences:Psychology (from 2025):Tasks and student work</vt:lpwstr>
  </op:property>
  <op:property fmtid="{D5CDD505-2E9C-101B-9397-08002B2CF9AE}" pid="15" name="Objective-Parent">
    <vt:lpwstr>Tasks and student work</vt:lpwstr>
  </op:property>
  <op:property fmtid="{D5CDD505-2E9C-101B-9397-08002B2CF9AE}" pid="16" name="Objective-State">
    <vt:lpwstr>Published</vt:lpwstr>
  </op:property>
  <op:property fmtid="{D5CDD505-2E9C-101B-9397-08002B2CF9AE}" pid="17" name="Objective-VersionId">
    <vt:lpwstr>vA2196661</vt:lpwstr>
  </op:property>
  <op:property fmtid="{D5CDD505-2E9C-101B-9397-08002B2CF9AE}" pid="18" name="Objective-Version">
    <vt:lpwstr>2.0</vt:lpwstr>
  </op:property>
  <op:property fmtid="{D5CDD505-2E9C-101B-9397-08002B2CF9AE}" pid="19" name="Objective-VersionNumber">
    <vt:r8>2</vt:r8>
  </op:property>
  <op:property fmtid="{D5CDD505-2E9C-101B-9397-08002B2CF9AE}" pid="20" name="Objective-VersionComment">
    <vt:lpwstr>Add ref</vt:lpwstr>
  </op:property>
  <op:property fmtid="{D5CDD505-2E9C-101B-9397-08002B2CF9AE}" pid="21" name="Objective-FileNumber">
    <vt:lpwstr>qA21354</vt:lpwstr>
  </op:property>
  <op:property fmtid="{D5CDD505-2E9C-101B-9397-08002B2CF9AE}" pid="22" name="Objective-Classification">
    <vt:lpwstr/>
  </op:property>
  <op:property fmtid="{D5CDD505-2E9C-101B-9397-08002B2CF9AE}" pid="23" name="Objective-Caveats">
    <vt:lpwstr/>
  </op:property>
  <op:property fmtid="{D5CDD505-2E9C-101B-9397-08002B2CF9AE}" pid="24" name="Objective-Security Classification">
    <vt:lpwstr>OFFICIAL</vt:lpwstr>
  </op:property>
  <op:property fmtid="{D5CDD505-2E9C-101B-9397-08002B2CF9AE}" pid="25" name="Objective-Connect Creator">
    <vt:lpwstr/>
  </op:property>
</op:Properties>
</file>