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FEF9A" w14:textId="3FF97D71" w:rsidR="00BE5501" w:rsidRPr="000152D0" w:rsidRDefault="00BE5501" w:rsidP="00BE5501">
      <w:pPr>
        <w:keepNext/>
        <w:spacing w:after="0" w:line="276" w:lineRule="auto"/>
        <w:jc w:val="center"/>
        <w:outlineLvl w:val="1"/>
        <w:rPr>
          <w:rFonts w:eastAsiaTheme="majorEastAsia" w:cstheme="minorHAnsi"/>
          <w:b/>
          <w:sz w:val="28"/>
          <w:szCs w:val="28"/>
        </w:rPr>
      </w:pPr>
      <w:r>
        <w:rPr>
          <w:rFonts w:eastAsiaTheme="majorEastAsia" w:cstheme="minorHAnsi"/>
          <w:b/>
          <w:sz w:val="28"/>
          <w:szCs w:val="28"/>
        </w:rPr>
        <w:t>Stage 1 Scientific Studies: Collaborative Inquiry</w:t>
      </w:r>
    </w:p>
    <w:p w14:paraId="7397B578" w14:textId="77777777" w:rsidR="00BE5501" w:rsidRPr="007E2797" w:rsidRDefault="00BE5501" w:rsidP="00BE5501">
      <w:pPr>
        <w:spacing w:after="0" w:line="276" w:lineRule="auto"/>
        <w:jc w:val="center"/>
        <w:rPr>
          <w:rFonts w:eastAsiaTheme="majorEastAsia" w:cstheme="minorHAnsi"/>
          <w:b/>
          <w:sz w:val="16"/>
          <w:szCs w:val="28"/>
        </w:rPr>
      </w:pPr>
    </w:p>
    <w:p w14:paraId="1E19A439" w14:textId="781AEA5B" w:rsidR="00BE5501" w:rsidRPr="000152D0" w:rsidRDefault="00BE5501" w:rsidP="00BE5501">
      <w:pPr>
        <w:spacing w:after="0" w:line="276" w:lineRule="auto"/>
        <w:jc w:val="center"/>
        <w:rPr>
          <w:rFonts w:eastAsiaTheme="majorEastAsia" w:cstheme="minorHAnsi"/>
          <w:b/>
          <w:sz w:val="28"/>
          <w:szCs w:val="28"/>
        </w:rPr>
      </w:pPr>
      <w:r>
        <w:rPr>
          <w:rFonts w:eastAsiaTheme="majorEastAsia" w:cstheme="minorHAnsi"/>
          <w:b/>
          <w:sz w:val="28"/>
          <w:szCs w:val="28"/>
        </w:rPr>
        <w:t>Glass/Mug Storage</w:t>
      </w:r>
    </w:p>
    <w:p w14:paraId="58BDDA46" w14:textId="77777777" w:rsidR="00BE5501" w:rsidRPr="00973E03" w:rsidRDefault="00BE5501" w:rsidP="00BE5501">
      <w:pPr>
        <w:spacing w:after="0" w:line="276" w:lineRule="auto"/>
        <w:rPr>
          <w:rFonts w:eastAsiaTheme="majorEastAsia" w:cstheme="minorHAnsi"/>
          <w:sz w:val="24"/>
          <w:szCs w:val="24"/>
        </w:rPr>
      </w:pPr>
    </w:p>
    <w:p w14:paraId="09F0FABB" w14:textId="433C7DA1" w:rsidR="003C607C" w:rsidRDefault="003C607C" w:rsidP="00BE5501">
      <w:pPr>
        <w:spacing w:after="0" w:line="276" w:lineRule="auto"/>
        <w:rPr>
          <w:sz w:val="24"/>
        </w:rPr>
      </w:pPr>
      <w:r w:rsidRPr="00BE5501">
        <w:rPr>
          <w:sz w:val="24"/>
        </w:rPr>
        <w:t xml:space="preserve">Different people have different ideas about how drinking glasses or mugs should be </w:t>
      </w:r>
      <w:r w:rsidR="00F5135C" w:rsidRPr="00BE5501">
        <w:rPr>
          <w:sz w:val="24"/>
        </w:rPr>
        <w:t xml:space="preserve">hygienically </w:t>
      </w:r>
      <w:r w:rsidRPr="00BE5501">
        <w:rPr>
          <w:sz w:val="24"/>
        </w:rPr>
        <w:t>stored.  Some people believe they should be stored upright, others that they should be face down.  Some mugs are stored on hooks and oth</w:t>
      </w:r>
      <w:bookmarkStart w:id="0" w:name="_GoBack"/>
      <w:bookmarkEnd w:id="0"/>
      <w:r w:rsidRPr="00BE5501">
        <w:rPr>
          <w:sz w:val="24"/>
        </w:rPr>
        <w:t>er</w:t>
      </w:r>
      <w:r w:rsidR="009D070A" w:rsidRPr="00BE5501">
        <w:rPr>
          <w:sz w:val="24"/>
        </w:rPr>
        <w:t>s</w:t>
      </w:r>
      <w:r w:rsidRPr="00BE5501">
        <w:rPr>
          <w:sz w:val="24"/>
        </w:rPr>
        <w:t xml:space="preserve"> in boxes.</w:t>
      </w:r>
    </w:p>
    <w:p w14:paraId="02AC68A7" w14:textId="77777777" w:rsidR="00BE5501" w:rsidRPr="00BE5501" w:rsidRDefault="00BE5501" w:rsidP="00BE5501">
      <w:pPr>
        <w:spacing w:after="0" w:line="276" w:lineRule="auto"/>
        <w:rPr>
          <w:sz w:val="24"/>
        </w:rPr>
      </w:pPr>
    </w:p>
    <w:p w14:paraId="7CCF9E96" w14:textId="78B86524" w:rsidR="00B85946" w:rsidRDefault="00B85946" w:rsidP="00BE5501">
      <w:pPr>
        <w:spacing w:after="0" w:line="276" w:lineRule="auto"/>
        <w:rPr>
          <w:rFonts w:eastAsia="Times New Roman"/>
          <w:color w:val="000000"/>
          <w:sz w:val="24"/>
          <w:lang w:val="en-US"/>
        </w:rPr>
      </w:pPr>
      <w:r w:rsidRPr="00BE5501">
        <w:rPr>
          <w:sz w:val="24"/>
        </w:rPr>
        <w:t xml:space="preserve">In this task, you will work in a small group to </w:t>
      </w:r>
      <w:r w:rsidR="00F5135C" w:rsidRPr="00BE5501">
        <w:rPr>
          <w:sz w:val="24"/>
        </w:rPr>
        <w:t xml:space="preserve">deconstruct the problem, then </w:t>
      </w:r>
      <w:r w:rsidRPr="00BE5501">
        <w:rPr>
          <w:rFonts w:eastAsia="Times New Roman"/>
          <w:color w:val="000000"/>
          <w:sz w:val="24"/>
          <w:lang w:val="en-US"/>
        </w:rPr>
        <w:t xml:space="preserve">design and conduct an investigation </w:t>
      </w:r>
      <w:r w:rsidR="003C607C" w:rsidRPr="00BE5501">
        <w:rPr>
          <w:rFonts w:eastAsia="Times New Roman"/>
          <w:color w:val="000000"/>
          <w:sz w:val="24"/>
          <w:lang w:val="en-US"/>
        </w:rPr>
        <w:t>to make a recommendation about how drinking containers should be stored.</w:t>
      </w:r>
    </w:p>
    <w:p w14:paraId="550D1AC6" w14:textId="77777777" w:rsidR="00BE5501" w:rsidRPr="00BE5501" w:rsidRDefault="00BE5501" w:rsidP="00BE5501">
      <w:pPr>
        <w:spacing w:after="0" w:line="276" w:lineRule="auto"/>
        <w:rPr>
          <w:rFonts w:eastAsia="Times New Roman"/>
          <w:color w:val="000000"/>
          <w:sz w:val="24"/>
        </w:rPr>
      </w:pPr>
    </w:p>
    <w:p w14:paraId="4403EBB6" w14:textId="77777777" w:rsidR="00B85946" w:rsidRPr="00BE5501" w:rsidRDefault="00B85946" w:rsidP="00BE5501">
      <w:pPr>
        <w:spacing w:after="0" w:line="276" w:lineRule="auto"/>
        <w:rPr>
          <w:rFonts w:eastAsia="Times New Roman" w:cstheme="minorHAnsi"/>
          <w:b/>
          <w:color w:val="000000"/>
          <w:sz w:val="24"/>
          <w:lang w:val="en-US"/>
        </w:rPr>
      </w:pPr>
      <w:r w:rsidRPr="00BE5501">
        <w:rPr>
          <w:rFonts w:eastAsia="Times New Roman" w:cstheme="minorHAnsi"/>
          <w:b/>
          <w:color w:val="000000"/>
          <w:sz w:val="24"/>
          <w:lang w:val="en-US"/>
        </w:rPr>
        <w:t>Part A</w:t>
      </w:r>
    </w:p>
    <w:p w14:paraId="5D4C6210" w14:textId="77777777" w:rsidR="00BE5501" w:rsidRDefault="00BE5501" w:rsidP="00BE5501">
      <w:pPr>
        <w:spacing w:after="0" w:line="276" w:lineRule="auto"/>
        <w:rPr>
          <w:rFonts w:eastAsia="Times New Roman" w:cstheme="minorHAnsi"/>
          <w:color w:val="000000"/>
          <w:sz w:val="24"/>
          <w:lang w:val="en-US"/>
        </w:rPr>
      </w:pPr>
    </w:p>
    <w:p w14:paraId="65766B79" w14:textId="7706DCAA" w:rsidR="00B85946" w:rsidRPr="00BE5501" w:rsidRDefault="00B85946" w:rsidP="00BE5501">
      <w:pPr>
        <w:spacing w:after="0" w:line="276" w:lineRule="auto"/>
        <w:rPr>
          <w:rFonts w:eastAsia="Times New Roman" w:cstheme="minorHAnsi"/>
          <w:color w:val="000000"/>
          <w:sz w:val="24"/>
          <w:lang w:val="en-US"/>
        </w:rPr>
      </w:pPr>
      <w:r w:rsidRPr="00BE5501">
        <w:rPr>
          <w:rFonts w:eastAsia="Times New Roman" w:cstheme="minorHAnsi"/>
          <w:color w:val="000000"/>
          <w:sz w:val="24"/>
          <w:lang w:val="en-US"/>
        </w:rPr>
        <w:t>As a group, you will need to:</w:t>
      </w:r>
    </w:p>
    <w:p w14:paraId="0B05F04E" w14:textId="77777777" w:rsidR="00B85946" w:rsidRPr="00BE5501" w:rsidRDefault="00B85946" w:rsidP="00BE5501">
      <w:pPr>
        <w:pStyle w:val="SOBullet"/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lang w:val="en-US"/>
        </w:rPr>
      </w:pPr>
      <w:r w:rsidRPr="00BE5501">
        <w:rPr>
          <w:rFonts w:asciiTheme="minorHAnsi" w:eastAsia="Times New Roman" w:hAnsiTheme="minorHAnsi" w:cstheme="minorHAnsi"/>
          <w:color w:val="000000"/>
          <w:sz w:val="24"/>
          <w:lang w:val="en-US"/>
        </w:rPr>
        <w:t>deconstruct the problem to determine</w:t>
      </w:r>
      <w:r w:rsidR="009D070A" w:rsidRPr="00BE5501">
        <w:rPr>
          <w:rFonts w:asciiTheme="minorHAnsi" w:eastAsia="Times New Roman" w:hAnsiTheme="minorHAnsi" w:cstheme="minorHAnsi"/>
          <w:color w:val="000000"/>
          <w:sz w:val="24"/>
          <w:lang w:val="en-US"/>
        </w:rPr>
        <w:t xml:space="preserve"> factors that need to be considered and</w:t>
      </w:r>
      <w:r w:rsidRPr="00BE5501">
        <w:rPr>
          <w:rFonts w:asciiTheme="minorHAnsi" w:eastAsia="Times New Roman" w:hAnsiTheme="minorHAnsi" w:cstheme="minorHAnsi"/>
          <w:color w:val="000000"/>
          <w:sz w:val="24"/>
          <w:lang w:val="en-US"/>
        </w:rPr>
        <w:t xml:space="preserve"> the most appropriate method for investigation</w:t>
      </w:r>
    </w:p>
    <w:p w14:paraId="7DE090A9" w14:textId="77777777" w:rsidR="00B85946" w:rsidRPr="00BE5501" w:rsidRDefault="00B85946" w:rsidP="00BE5501">
      <w:pPr>
        <w:pStyle w:val="SOBullet"/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lang w:val="en-US"/>
        </w:rPr>
      </w:pPr>
      <w:r w:rsidRPr="00BE5501">
        <w:rPr>
          <w:rFonts w:asciiTheme="minorHAnsi" w:eastAsia="Times New Roman" w:hAnsiTheme="minorHAnsi" w:cstheme="minorHAnsi"/>
          <w:color w:val="000000"/>
          <w:sz w:val="24"/>
          <w:lang w:val="en-US"/>
        </w:rPr>
        <w:t>formulate investigable questions, hypotheses, or proposed solution</w:t>
      </w:r>
    </w:p>
    <w:p w14:paraId="2B1AA9AB" w14:textId="77777777" w:rsidR="00F5135C" w:rsidRPr="00BE5501" w:rsidRDefault="00F5135C" w:rsidP="00BE5501">
      <w:pPr>
        <w:pStyle w:val="SOBullet"/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lang w:val="en-US"/>
        </w:rPr>
      </w:pPr>
      <w:r w:rsidRPr="00BE5501">
        <w:rPr>
          <w:rFonts w:asciiTheme="minorHAnsi" w:eastAsia="Times New Roman" w:hAnsiTheme="minorHAnsi" w:cstheme="minorHAnsi"/>
          <w:color w:val="000000"/>
          <w:sz w:val="24"/>
          <w:lang w:val="en-US"/>
        </w:rPr>
        <w:t xml:space="preserve">identify the variables </w:t>
      </w:r>
    </w:p>
    <w:p w14:paraId="38EBCBC7" w14:textId="77777777" w:rsidR="00B85946" w:rsidRPr="00BE5501" w:rsidRDefault="00B85946" w:rsidP="00BE5501">
      <w:pPr>
        <w:pStyle w:val="SOBullet"/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lang w:val="en-US"/>
        </w:rPr>
      </w:pPr>
      <w:r w:rsidRPr="00BE5501">
        <w:rPr>
          <w:rFonts w:asciiTheme="minorHAnsi" w:eastAsia="Times New Roman" w:hAnsiTheme="minorHAnsi" w:cstheme="minorHAnsi"/>
          <w:color w:val="000000"/>
          <w:sz w:val="24"/>
          <w:lang w:val="en-US"/>
        </w:rPr>
        <w:t>select and test or trial, and using appropriate equipment, apparatus, and techniques</w:t>
      </w:r>
    </w:p>
    <w:p w14:paraId="48F57625" w14:textId="77777777" w:rsidR="00B85946" w:rsidRPr="00BE5501" w:rsidRDefault="00F5135C" w:rsidP="00BE5501">
      <w:pPr>
        <w:pStyle w:val="SOBullet"/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lang w:val="en-US"/>
        </w:rPr>
      </w:pPr>
      <w:r w:rsidRPr="00BE5501">
        <w:rPr>
          <w:rFonts w:asciiTheme="minorHAnsi" w:eastAsia="Times New Roman" w:hAnsiTheme="minorHAnsi" w:cstheme="minorHAnsi"/>
          <w:color w:val="000000"/>
          <w:sz w:val="24"/>
          <w:lang w:val="en-US"/>
        </w:rPr>
        <w:t>determine what measurements will be required and how they will be made</w:t>
      </w:r>
      <w:r w:rsidR="00B85946" w:rsidRPr="00BE5501">
        <w:rPr>
          <w:rFonts w:asciiTheme="minorHAnsi" w:eastAsia="Times New Roman" w:hAnsiTheme="minorHAnsi" w:cstheme="minorHAnsi"/>
          <w:color w:val="000000"/>
          <w:sz w:val="24"/>
          <w:lang w:val="en-US"/>
        </w:rPr>
        <w:t>.</w:t>
      </w:r>
    </w:p>
    <w:p w14:paraId="0BC25604" w14:textId="77777777" w:rsidR="003B5EC6" w:rsidRPr="00BE5501" w:rsidRDefault="003B5EC6" w:rsidP="00BE5501">
      <w:pPr>
        <w:spacing w:after="0" w:line="276" w:lineRule="auto"/>
        <w:rPr>
          <w:rFonts w:cstheme="minorHAnsi"/>
          <w:sz w:val="18"/>
          <w:szCs w:val="16"/>
        </w:rPr>
      </w:pPr>
    </w:p>
    <w:p w14:paraId="396A927F" w14:textId="77777777" w:rsidR="00B85946" w:rsidRPr="00BE5501" w:rsidRDefault="00FD7A8C" w:rsidP="00BE5501">
      <w:pPr>
        <w:pStyle w:val="SOBullet"/>
        <w:numPr>
          <w:ilvl w:val="0"/>
          <w:numId w:val="0"/>
        </w:numPr>
        <w:spacing w:line="276" w:lineRule="auto"/>
        <w:rPr>
          <w:rFonts w:asciiTheme="minorHAnsi" w:eastAsia="Times New Roman" w:hAnsiTheme="minorHAnsi" w:cstheme="minorHAnsi"/>
          <w:color w:val="000000"/>
          <w:sz w:val="24"/>
          <w:lang w:val="en-US"/>
        </w:rPr>
      </w:pPr>
      <w:r w:rsidRPr="00BE5501">
        <w:rPr>
          <w:rFonts w:asciiTheme="minorHAnsi" w:eastAsia="Times New Roman" w:hAnsiTheme="minorHAnsi" w:cstheme="minorHAnsi"/>
          <w:i/>
          <w:color w:val="000000"/>
          <w:sz w:val="24"/>
          <w:lang w:val="en-US"/>
        </w:rPr>
        <w:t>I</w:t>
      </w:r>
      <w:r w:rsidR="00B85946" w:rsidRPr="00BE5501">
        <w:rPr>
          <w:rFonts w:asciiTheme="minorHAnsi" w:eastAsia="Times New Roman" w:hAnsiTheme="minorHAnsi" w:cstheme="minorHAnsi"/>
          <w:i/>
          <w:color w:val="000000"/>
          <w:sz w:val="24"/>
          <w:lang w:val="en-US"/>
        </w:rPr>
        <w:t>ndividually</w:t>
      </w:r>
      <w:r w:rsidRPr="00BE5501">
        <w:rPr>
          <w:rFonts w:asciiTheme="minorHAnsi" w:eastAsia="Times New Roman" w:hAnsiTheme="minorHAnsi" w:cstheme="minorHAnsi"/>
          <w:color w:val="000000"/>
          <w:sz w:val="24"/>
          <w:lang w:val="en-US"/>
        </w:rPr>
        <w:t xml:space="preserve"> you will need to maintain </w:t>
      </w:r>
      <w:r w:rsidR="00B85946" w:rsidRPr="00BE5501">
        <w:rPr>
          <w:rFonts w:asciiTheme="minorHAnsi" w:eastAsia="Times New Roman" w:hAnsiTheme="minorHAnsi" w:cstheme="minorHAnsi"/>
          <w:color w:val="000000"/>
          <w:sz w:val="24"/>
          <w:lang w:val="en-US"/>
        </w:rPr>
        <w:t>a personal journal</w:t>
      </w:r>
      <w:r w:rsidRPr="00BE5501">
        <w:rPr>
          <w:rFonts w:asciiTheme="minorHAnsi" w:eastAsia="Times New Roman" w:hAnsiTheme="minorHAnsi" w:cstheme="minorHAnsi"/>
          <w:color w:val="000000"/>
          <w:sz w:val="24"/>
          <w:lang w:val="en-US"/>
        </w:rPr>
        <w:t xml:space="preserve"> in which you record</w:t>
      </w:r>
      <w:r w:rsidR="00B85946" w:rsidRPr="00BE5501">
        <w:rPr>
          <w:rFonts w:asciiTheme="minorHAnsi" w:eastAsia="Times New Roman" w:hAnsiTheme="minorHAnsi" w:cstheme="minorHAnsi"/>
          <w:color w:val="000000"/>
          <w:sz w:val="24"/>
          <w:lang w:val="en-US"/>
        </w:rPr>
        <w:t xml:space="preserve">: </w:t>
      </w:r>
    </w:p>
    <w:p w14:paraId="4882F112" w14:textId="77777777" w:rsidR="00B85946" w:rsidRPr="00BE5501" w:rsidRDefault="00FD7A8C" w:rsidP="00BE5501">
      <w:pPr>
        <w:pStyle w:val="SOBullet"/>
        <w:numPr>
          <w:ilvl w:val="0"/>
          <w:numId w:val="2"/>
        </w:numPr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lang w:val="en-US"/>
        </w:rPr>
      </w:pPr>
      <w:r w:rsidRPr="00BE5501">
        <w:rPr>
          <w:rFonts w:asciiTheme="minorHAnsi" w:eastAsia="Times New Roman" w:hAnsiTheme="minorHAnsi" w:cstheme="minorHAnsi"/>
          <w:color w:val="000000"/>
          <w:sz w:val="24"/>
          <w:lang w:val="en-US"/>
        </w:rPr>
        <w:t xml:space="preserve">the deconstruction of the problem, the </w:t>
      </w:r>
      <w:r w:rsidR="00B85946" w:rsidRPr="00BE5501">
        <w:rPr>
          <w:rFonts w:asciiTheme="minorHAnsi" w:eastAsia="Times New Roman" w:hAnsiTheme="minorHAnsi" w:cstheme="minorHAnsi"/>
          <w:color w:val="000000"/>
          <w:sz w:val="24"/>
          <w:lang w:val="en-US"/>
        </w:rPr>
        <w:t>initial thinking and ideas</w:t>
      </w:r>
    </w:p>
    <w:p w14:paraId="62671EB2" w14:textId="77777777" w:rsidR="00B85946" w:rsidRPr="00BE5501" w:rsidRDefault="00FD7A8C" w:rsidP="00BE5501">
      <w:pPr>
        <w:pStyle w:val="SOBullet"/>
        <w:numPr>
          <w:ilvl w:val="0"/>
          <w:numId w:val="2"/>
        </w:numPr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lang w:val="en-US"/>
        </w:rPr>
      </w:pPr>
      <w:r w:rsidRPr="00BE5501">
        <w:rPr>
          <w:rFonts w:asciiTheme="minorHAnsi" w:eastAsia="Times New Roman" w:hAnsiTheme="minorHAnsi" w:cstheme="minorHAnsi"/>
          <w:color w:val="000000"/>
          <w:sz w:val="24"/>
          <w:lang w:val="en-US"/>
        </w:rPr>
        <w:t>evidence of your contribution to the project with</w:t>
      </w:r>
      <w:r w:rsidR="00B85946" w:rsidRPr="00BE5501">
        <w:rPr>
          <w:rFonts w:asciiTheme="minorHAnsi" w:eastAsia="Times New Roman" w:hAnsiTheme="minorHAnsi" w:cstheme="minorHAnsi"/>
          <w:color w:val="000000"/>
          <w:sz w:val="24"/>
          <w:lang w:val="en-US"/>
        </w:rPr>
        <w:t xml:space="preserve"> supporting documenta</w:t>
      </w:r>
      <w:r w:rsidRPr="00BE5501">
        <w:rPr>
          <w:rFonts w:asciiTheme="minorHAnsi" w:eastAsia="Times New Roman" w:hAnsiTheme="minorHAnsi" w:cstheme="minorHAnsi"/>
          <w:color w:val="000000"/>
          <w:sz w:val="24"/>
          <w:lang w:val="en-US"/>
        </w:rPr>
        <w:t>tion on the application of your</w:t>
      </w:r>
      <w:r w:rsidR="00B85946" w:rsidRPr="00BE5501">
        <w:rPr>
          <w:rFonts w:asciiTheme="minorHAnsi" w:eastAsia="Times New Roman" w:hAnsiTheme="minorHAnsi" w:cstheme="minorHAnsi"/>
          <w:color w:val="000000"/>
          <w:sz w:val="24"/>
          <w:lang w:val="en-US"/>
        </w:rPr>
        <w:t xml:space="preserve"> collaborative skills</w:t>
      </w:r>
      <w:r w:rsidRPr="00BE5501">
        <w:rPr>
          <w:rFonts w:asciiTheme="minorHAnsi" w:eastAsia="Times New Roman" w:hAnsiTheme="minorHAnsi" w:cstheme="minorHAnsi"/>
          <w:color w:val="000000"/>
          <w:sz w:val="24"/>
          <w:lang w:val="en-US"/>
        </w:rPr>
        <w:t xml:space="preserve"> (this may include, for example, minutes of group meetings)</w:t>
      </w:r>
    </w:p>
    <w:p w14:paraId="291186BB" w14:textId="77777777" w:rsidR="00F5135C" w:rsidRPr="00BE5501" w:rsidRDefault="00F5135C" w:rsidP="00BE5501">
      <w:pPr>
        <w:pStyle w:val="SOBullet"/>
        <w:numPr>
          <w:ilvl w:val="0"/>
          <w:numId w:val="2"/>
        </w:numPr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lang w:val="en-US"/>
        </w:rPr>
      </w:pPr>
      <w:r w:rsidRPr="00BE5501">
        <w:rPr>
          <w:rFonts w:asciiTheme="minorHAnsi" w:eastAsia="Times New Roman" w:hAnsiTheme="minorHAnsi" w:cstheme="minorHAnsi"/>
          <w:color w:val="000000"/>
          <w:sz w:val="24"/>
          <w:lang w:val="en-US"/>
        </w:rPr>
        <w:t>the group design</w:t>
      </w:r>
    </w:p>
    <w:p w14:paraId="206A7546" w14:textId="77777777" w:rsidR="00B85946" w:rsidRPr="00BE5501" w:rsidRDefault="00B85946" w:rsidP="00BE5501">
      <w:pPr>
        <w:pStyle w:val="SOBullet"/>
        <w:numPr>
          <w:ilvl w:val="0"/>
          <w:numId w:val="2"/>
        </w:numPr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lang w:val="en-US"/>
        </w:rPr>
      </w:pPr>
      <w:r w:rsidRPr="00BE5501">
        <w:rPr>
          <w:rFonts w:asciiTheme="minorHAnsi" w:eastAsia="Times New Roman" w:hAnsiTheme="minorHAnsi" w:cstheme="minorHAnsi"/>
          <w:color w:val="000000"/>
          <w:sz w:val="24"/>
          <w:lang w:val="en-US"/>
        </w:rPr>
        <w:t>representation(s) of the data collected by the group</w:t>
      </w:r>
    </w:p>
    <w:p w14:paraId="2F21C0E4" w14:textId="77777777" w:rsidR="00B85946" w:rsidRPr="00BE5501" w:rsidRDefault="00B85946" w:rsidP="00BE5501">
      <w:pPr>
        <w:pStyle w:val="SOBullet"/>
        <w:numPr>
          <w:ilvl w:val="0"/>
          <w:numId w:val="2"/>
        </w:numPr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lang w:val="en-US"/>
        </w:rPr>
      </w:pPr>
      <w:r w:rsidRPr="00BE5501">
        <w:rPr>
          <w:rFonts w:asciiTheme="minorHAnsi" w:eastAsia="Times New Roman" w:hAnsiTheme="minorHAnsi" w:cstheme="minorHAnsi"/>
          <w:color w:val="000000"/>
          <w:sz w:val="24"/>
          <w:lang w:val="en-US"/>
        </w:rPr>
        <w:t>preliminary analysis and interpretation of the results/outcome</w:t>
      </w:r>
    </w:p>
    <w:p w14:paraId="3CF1C917" w14:textId="77777777" w:rsidR="00B85946" w:rsidRPr="00BE5501" w:rsidRDefault="00B85946" w:rsidP="00BE5501">
      <w:pPr>
        <w:pStyle w:val="SOBullet"/>
        <w:numPr>
          <w:ilvl w:val="0"/>
          <w:numId w:val="2"/>
        </w:numPr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lang w:val="en-US"/>
        </w:rPr>
      </w:pPr>
      <w:r w:rsidRPr="00BE5501">
        <w:rPr>
          <w:rFonts w:asciiTheme="minorHAnsi" w:eastAsia="Times New Roman" w:hAnsiTheme="minorHAnsi" w:cstheme="minorHAnsi"/>
          <w:color w:val="000000"/>
          <w:sz w:val="24"/>
          <w:lang w:val="en-US"/>
        </w:rPr>
        <w:t>connections between results and scientific concepts.</w:t>
      </w:r>
    </w:p>
    <w:p w14:paraId="49685532" w14:textId="77777777" w:rsidR="00BE5501" w:rsidRDefault="00BE5501" w:rsidP="00BE5501">
      <w:pPr>
        <w:pStyle w:val="SOBullet"/>
        <w:numPr>
          <w:ilvl w:val="0"/>
          <w:numId w:val="0"/>
        </w:numPr>
        <w:spacing w:line="276" w:lineRule="auto"/>
        <w:rPr>
          <w:rFonts w:asciiTheme="minorHAnsi" w:eastAsia="Times New Roman" w:hAnsiTheme="minorHAnsi" w:cstheme="minorHAnsi"/>
          <w:color w:val="000000"/>
          <w:sz w:val="24"/>
          <w:szCs w:val="20"/>
          <w:lang w:val="en-US"/>
        </w:rPr>
      </w:pPr>
    </w:p>
    <w:p w14:paraId="22BC3E2A" w14:textId="55195F42" w:rsidR="00FD7A8C" w:rsidRPr="00BE5501" w:rsidRDefault="00FD7A8C" w:rsidP="00BE5501">
      <w:pPr>
        <w:pStyle w:val="SOBullet"/>
        <w:numPr>
          <w:ilvl w:val="0"/>
          <w:numId w:val="0"/>
        </w:numPr>
        <w:spacing w:line="276" w:lineRule="auto"/>
        <w:rPr>
          <w:rFonts w:asciiTheme="minorHAnsi" w:eastAsia="Times New Roman" w:hAnsiTheme="minorHAnsi" w:cstheme="minorHAnsi"/>
          <w:color w:val="000000"/>
          <w:sz w:val="24"/>
          <w:lang w:val="en-US"/>
        </w:rPr>
      </w:pPr>
      <w:r w:rsidRPr="00BE5501">
        <w:rPr>
          <w:rFonts w:asciiTheme="minorHAnsi" w:eastAsia="Times New Roman" w:hAnsiTheme="minorHAnsi" w:cstheme="minorHAnsi"/>
          <w:color w:val="000000"/>
          <w:sz w:val="24"/>
          <w:szCs w:val="20"/>
          <w:lang w:val="en-US"/>
        </w:rPr>
        <w:t xml:space="preserve">The journal can be </w:t>
      </w:r>
      <w:r w:rsidR="00B85946" w:rsidRPr="00BE5501">
        <w:rPr>
          <w:rFonts w:asciiTheme="minorHAnsi" w:eastAsia="Times New Roman" w:hAnsiTheme="minorHAnsi" w:cstheme="minorHAnsi"/>
          <w:color w:val="000000"/>
          <w:sz w:val="24"/>
          <w:szCs w:val="20"/>
          <w:lang w:val="en-US"/>
        </w:rPr>
        <w:t>no more than</w:t>
      </w:r>
      <w:r w:rsidR="00B85946" w:rsidRPr="00BE5501">
        <w:rPr>
          <w:rFonts w:asciiTheme="minorHAnsi" w:eastAsia="Times New Roman" w:hAnsiTheme="minorHAnsi" w:cstheme="minorHAnsi"/>
          <w:color w:val="000000"/>
          <w:sz w:val="28"/>
          <w:lang w:val="en-US"/>
        </w:rPr>
        <w:t xml:space="preserve"> </w:t>
      </w:r>
      <w:r w:rsidR="00B85946" w:rsidRPr="00BE5501">
        <w:rPr>
          <w:rFonts w:asciiTheme="minorHAnsi" w:eastAsia="Times New Roman" w:hAnsiTheme="minorHAnsi" w:cstheme="minorHAnsi"/>
          <w:color w:val="000000"/>
          <w:sz w:val="24"/>
          <w:lang w:val="en-US"/>
        </w:rPr>
        <w:t>eight</w:t>
      </w:r>
      <w:r w:rsidR="00B85946" w:rsidRPr="00BE5501">
        <w:rPr>
          <w:rFonts w:asciiTheme="minorHAnsi" w:eastAsia="Times New Roman" w:hAnsiTheme="minorHAnsi" w:cstheme="minorHAnsi"/>
          <w:color w:val="000000"/>
          <w:sz w:val="28"/>
          <w:lang w:val="en-US"/>
        </w:rPr>
        <w:t xml:space="preserve"> </w:t>
      </w:r>
      <w:r w:rsidR="00B85946" w:rsidRPr="00BE5501">
        <w:rPr>
          <w:rFonts w:asciiTheme="minorHAnsi" w:eastAsia="Times New Roman" w:hAnsiTheme="minorHAnsi" w:cstheme="minorHAnsi"/>
          <w:color w:val="000000"/>
          <w:sz w:val="24"/>
          <w:lang w:val="en-US"/>
        </w:rPr>
        <w:t>A4 pages if written or the</w:t>
      </w:r>
      <w:r w:rsidRPr="00BE5501">
        <w:rPr>
          <w:rFonts w:asciiTheme="minorHAnsi" w:eastAsia="Times New Roman" w:hAnsiTheme="minorHAnsi" w:cstheme="minorHAnsi"/>
          <w:color w:val="000000"/>
          <w:sz w:val="24"/>
          <w:lang w:val="en-US"/>
        </w:rPr>
        <w:t xml:space="preserve"> equivalent in multimodal form.</w:t>
      </w:r>
    </w:p>
    <w:p w14:paraId="6A402C26" w14:textId="77777777" w:rsidR="00BE5501" w:rsidRDefault="00BE5501" w:rsidP="00BE5501">
      <w:pPr>
        <w:pStyle w:val="SOBullet"/>
        <w:numPr>
          <w:ilvl w:val="0"/>
          <w:numId w:val="0"/>
        </w:numPr>
        <w:spacing w:line="276" w:lineRule="auto"/>
        <w:rPr>
          <w:rFonts w:asciiTheme="minorHAnsi" w:eastAsia="Times New Roman" w:hAnsiTheme="minorHAnsi" w:cstheme="minorHAnsi"/>
          <w:color w:val="000000"/>
          <w:sz w:val="24"/>
          <w:lang w:val="en-US"/>
        </w:rPr>
      </w:pPr>
    </w:p>
    <w:p w14:paraId="2AA99DB0" w14:textId="088B7CD2" w:rsidR="00B85946" w:rsidRPr="00BE5501" w:rsidRDefault="00B85946" w:rsidP="00BE5501">
      <w:pPr>
        <w:pStyle w:val="SOBullet"/>
        <w:numPr>
          <w:ilvl w:val="0"/>
          <w:numId w:val="0"/>
        </w:numPr>
        <w:spacing w:line="276" w:lineRule="auto"/>
        <w:rPr>
          <w:rFonts w:asciiTheme="minorHAnsi" w:eastAsia="Times New Roman" w:hAnsiTheme="minorHAnsi" w:cstheme="minorHAnsi"/>
          <w:color w:val="000000"/>
          <w:sz w:val="24"/>
          <w:lang w:val="en-US"/>
        </w:rPr>
      </w:pPr>
      <w:r w:rsidRPr="00BE5501">
        <w:rPr>
          <w:rFonts w:asciiTheme="minorHAnsi" w:eastAsia="Times New Roman" w:hAnsiTheme="minorHAnsi" w:cstheme="minorHAnsi"/>
          <w:color w:val="000000"/>
          <w:sz w:val="24"/>
          <w:lang w:val="en-US"/>
        </w:rPr>
        <w:t>Pages should be single-sided A4 with minimum font size 10.</w:t>
      </w:r>
      <w:r w:rsidR="00FD7A8C" w:rsidRPr="00BE5501">
        <w:rPr>
          <w:rFonts w:asciiTheme="minorHAnsi" w:eastAsia="Times New Roman" w:hAnsiTheme="minorHAnsi" w:cstheme="minorHAnsi"/>
          <w:color w:val="000000"/>
          <w:sz w:val="24"/>
          <w:lang w:val="en-US"/>
        </w:rPr>
        <w:t xml:space="preserve"> Page reduction, such as two A4 </w:t>
      </w:r>
      <w:r w:rsidRPr="00BE5501">
        <w:rPr>
          <w:rFonts w:asciiTheme="minorHAnsi" w:eastAsia="Times New Roman" w:hAnsiTheme="minorHAnsi" w:cstheme="minorHAnsi"/>
          <w:color w:val="000000"/>
          <w:sz w:val="24"/>
          <w:lang w:val="en-US"/>
        </w:rPr>
        <w:t xml:space="preserve">pages reduced to fit on one A4 page is not acceptable. </w:t>
      </w:r>
    </w:p>
    <w:p w14:paraId="70A851B3" w14:textId="77777777" w:rsidR="00BE5501" w:rsidRDefault="00BE5501" w:rsidP="00BE5501">
      <w:pPr>
        <w:spacing w:after="0" w:line="276" w:lineRule="auto"/>
        <w:rPr>
          <w:rFonts w:eastAsia="Times New Roman" w:cstheme="minorHAnsi"/>
          <w:b/>
          <w:color w:val="000000"/>
          <w:sz w:val="24"/>
          <w:lang w:val="en-US"/>
        </w:rPr>
      </w:pPr>
    </w:p>
    <w:p w14:paraId="481326E7" w14:textId="73251520" w:rsidR="00FD7A8C" w:rsidRPr="00BE5501" w:rsidRDefault="00FD7A8C" w:rsidP="00BE5501">
      <w:pPr>
        <w:spacing w:after="0" w:line="276" w:lineRule="auto"/>
        <w:rPr>
          <w:rFonts w:eastAsia="Times New Roman" w:cstheme="minorHAnsi"/>
          <w:b/>
          <w:color w:val="000000"/>
          <w:sz w:val="24"/>
          <w:lang w:val="en-US"/>
        </w:rPr>
      </w:pPr>
      <w:r w:rsidRPr="00BE5501">
        <w:rPr>
          <w:rFonts w:eastAsia="Times New Roman" w:cstheme="minorHAnsi"/>
          <w:b/>
          <w:color w:val="000000"/>
          <w:sz w:val="24"/>
          <w:lang w:val="en-US"/>
        </w:rPr>
        <w:t>Part B</w:t>
      </w:r>
    </w:p>
    <w:p w14:paraId="324FCF1E" w14:textId="77777777" w:rsidR="00BE5501" w:rsidRDefault="00BE5501" w:rsidP="00BE5501">
      <w:pPr>
        <w:spacing w:after="0" w:line="276" w:lineRule="auto"/>
        <w:rPr>
          <w:rFonts w:eastAsia="Times New Roman" w:cstheme="minorHAnsi"/>
          <w:color w:val="000000"/>
          <w:sz w:val="24"/>
          <w:lang w:val="en-US"/>
        </w:rPr>
      </w:pPr>
    </w:p>
    <w:p w14:paraId="21C84E14" w14:textId="69C47F2D" w:rsidR="00FD7A8C" w:rsidRPr="00BE5501" w:rsidRDefault="00FD7A8C" w:rsidP="00BE5501">
      <w:pPr>
        <w:spacing w:after="0" w:line="276" w:lineRule="auto"/>
        <w:rPr>
          <w:rFonts w:eastAsia="Times New Roman" w:cstheme="minorHAnsi"/>
          <w:color w:val="000000"/>
          <w:sz w:val="24"/>
          <w:lang w:val="en-US"/>
        </w:rPr>
      </w:pPr>
      <w:r w:rsidRPr="00BE5501">
        <w:rPr>
          <w:rFonts w:eastAsia="Times New Roman" w:cstheme="minorHAnsi"/>
          <w:color w:val="000000"/>
          <w:sz w:val="24"/>
          <w:lang w:val="en-US"/>
        </w:rPr>
        <w:t xml:space="preserve">Your </w:t>
      </w:r>
      <w:r w:rsidRPr="00BE5501">
        <w:rPr>
          <w:rFonts w:eastAsia="Times New Roman" w:cstheme="minorHAnsi"/>
          <w:i/>
          <w:color w:val="000000"/>
          <w:sz w:val="24"/>
          <w:lang w:val="en-US"/>
        </w:rPr>
        <w:t>group</w:t>
      </w:r>
      <w:r w:rsidRPr="00BE5501">
        <w:rPr>
          <w:rFonts w:eastAsia="Times New Roman" w:cstheme="minorHAnsi"/>
          <w:color w:val="000000"/>
          <w:sz w:val="24"/>
          <w:lang w:val="en-US"/>
        </w:rPr>
        <w:t xml:space="preserve"> will collaborate to undertake the testing of your hypothesis or proposed solution.</w:t>
      </w:r>
    </w:p>
    <w:p w14:paraId="1E77BDAF" w14:textId="77777777" w:rsidR="00BE5501" w:rsidRDefault="00BE5501" w:rsidP="00BE5501">
      <w:pPr>
        <w:spacing w:after="0" w:line="276" w:lineRule="auto"/>
        <w:rPr>
          <w:rFonts w:eastAsia="Times New Roman" w:cstheme="minorHAnsi"/>
          <w:b/>
          <w:color w:val="000000"/>
          <w:sz w:val="24"/>
          <w:lang w:val="en-US"/>
        </w:rPr>
      </w:pPr>
    </w:p>
    <w:p w14:paraId="2B34B9ED" w14:textId="77777777" w:rsidR="00BE5501" w:rsidRDefault="00BE5501" w:rsidP="00BE5501">
      <w:pPr>
        <w:spacing w:after="0" w:line="276" w:lineRule="auto"/>
        <w:rPr>
          <w:rFonts w:eastAsia="Times New Roman" w:cstheme="minorHAnsi"/>
          <w:b/>
          <w:color w:val="000000"/>
          <w:sz w:val="24"/>
          <w:lang w:val="en-US"/>
        </w:rPr>
      </w:pPr>
    </w:p>
    <w:p w14:paraId="5A93DFAC" w14:textId="77777777" w:rsidR="00BE5501" w:rsidRDefault="00BE5501" w:rsidP="00BE5501">
      <w:pPr>
        <w:spacing w:after="0" w:line="276" w:lineRule="auto"/>
        <w:rPr>
          <w:rFonts w:eastAsia="Times New Roman" w:cstheme="minorHAnsi"/>
          <w:b/>
          <w:color w:val="000000"/>
          <w:sz w:val="24"/>
          <w:lang w:val="en-US"/>
        </w:rPr>
      </w:pPr>
    </w:p>
    <w:p w14:paraId="13DAA3FE" w14:textId="77777777" w:rsidR="00BE5501" w:rsidRDefault="00BE5501" w:rsidP="00BE5501">
      <w:pPr>
        <w:spacing w:after="0" w:line="276" w:lineRule="auto"/>
        <w:rPr>
          <w:rFonts w:eastAsia="Times New Roman" w:cstheme="minorHAnsi"/>
          <w:b/>
          <w:color w:val="000000"/>
          <w:sz w:val="24"/>
          <w:lang w:val="en-US"/>
        </w:rPr>
      </w:pPr>
    </w:p>
    <w:p w14:paraId="1C6806CC" w14:textId="1E6B4249" w:rsidR="00FD7A8C" w:rsidRPr="00BE5501" w:rsidRDefault="00FD7A8C" w:rsidP="00BE5501">
      <w:pPr>
        <w:spacing w:after="0" w:line="276" w:lineRule="auto"/>
        <w:rPr>
          <w:rFonts w:eastAsia="Times New Roman" w:cstheme="minorHAnsi"/>
          <w:b/>
          <w:color w:val="000000"/>
          <w:sz w:val="24"/>
          <w:lang w:val="en-US"/>
        </w:rPr>
      </w:pPr>
      <w:r w:rsidRPr="00BE5501">
        <w:rPr>
          <w:rFonts w:eastAsia="Times New Roman" w:cstheme="minorHAnsi"/>
          <w:b/>
          <w:color w:val="000000"/>
          <w:sz w:val="24"/>
          <w:lang w:val="en-US"/>
        </w:rPr>
        <w:lastRenderedPageBreak/>
        <w:t>Part C</w:t>
      </w:r>
    </w:p>
    <w:p w14:paraId="1DE9005B" w14:textId="77777777" w:rsidR="00BE5501" w:rsidRDefault="00BE5501" w:rsidP="00BE5501">
      <w:pPr>
        <w:spacing w:after="0" w:line="276" w:lineRule="auto"/>
        <w:rPr>
          <w:rFonts w:eastAsia="Times New Roman" w:cstheme="minorHAnsi"/>
          <w:color w:val="000000"/>
          <w:sz w:val="24"/>
          <w:lang w:val="en-US"/>
        </w:rPr>
      </w:pPr>
    </w:p>
    <w:p w14:paraId="7A92EEE5" w14:textId="337B5D7A" w:rsidR="00B85946" w:rsidRPr="00BE5501" w:rsidRDefault="00FD7A8C" w:rsidP="00BE5501">
      <w:pPr>
        <w:spacing w:after="0" w:line="276" w:lineRule="auto"/>
        <w:rPr>
          <w:rFonts w:eastAsia="Times New Roman" w:cstheme="minorHAnsi"/>
          <w:color w:val="000000"/>
          <w:sz w:val="24"/>
          <w:lang w:val="en-US"/>
        </w:rPr>
      </w:pPr>
      <w:r w:rsidRPr="00BE5501">
        <w:rPr>
          <w:rFonts w:eastAsia="Times New Roman" w:cstheme="minorHAnsi"/>
          <w:color w:val="000000"/>
          <w:sz w:val="24"/>
          <w:lang w:val="en-US"/>
        </w:rPr>
        <w:t xml:space="preserve">You will </w:t>
      </w:r>
      <w:r w:rsidR="00B85946" w:rsidRPr="00BE5501">
        <w:rPr>
          <w:rFonts w:eastAsia="Times New Roman" w:cstheme="minorHAnsi"/>
          <w:i/>
          <w:color w:val="000000"/>
          <w:sz w:val="24"/>
          <w:lang w:val="en-US"/>
        </w:rPr>
        <w:t>individually</w:t>
      </w:r>
      <w:r w:rsidR="00B85946" w:rsidRPr="00BE5501">
        <w:rPr>
          <w:rFonts w:eastAsia="Times New Roman" w:cstheme="minorHAnsi"/>
          <w:color w:val="000000"/>
          <w:sz w:val="24"/>
          <w:lang w:val="en-US"/>
        </w:rPr>
        <w:t xml:space="preserve"> evaluate the collaborative inquiry</w:t>
      </w:r>
      <w:r w:rsidRPr="00BE5501">
        <w:rPr>
          <w:rFonts w:eastAsia="Times New Roman" w:cstheme="minorHAnsi"/>
          <w:color w:val="000000"/>
          <w:sz w:val="24"/>
          <w:lang w:val="en-US"/>
        </w:rPr>
        <w:t>.</w:t>
      </w:r>
      <w:r w:rsidR="00B85946" w:rsidRPr="00BE5501">
        <w:rPr>
          <w:rFonts w:eastAsia="Times New Roman" w:cstheme="minorHAnsi"/>
          <w:color w:val="000000"/>
          <w:sz w:val="24"/>
          <w:lang w:val="en-US"/>
        </w:rPr>
        <w:t xml:space="preserve"> </w:t>
      </w:r>
      <w:r w:rsidR="004944D0">
        <w:rPr>
          <w:rFonts w:eastAsia="Times New Roman" w:cstheme="minorHAnsi"/>
          <w:color w:val="000000"/>
          <w:sz w:val="24"/>
          <w:lang w:val="en-US"/>
        </w:rPr>
        <w:t xml:space="preserve"> </w:t>
      </w:r>
      <w:r w:rsidR="00B85946" w:rsidRPr="00BE5501">
        <w:rPr>
          <w:rFonts w:eastAsia="Times New Roman" w:cstheme="minorHAnsi"/>
          <w:color w:val="000000"/>
          <w:sz w:val="24"/>
          <w:lang w:val="en-US"/>
        </w:rPr>
        <w:t>This evaluation should include:</w:t>
      </w:r>
    </w:p>
    <w:p w14:paraId="71E3B209" w14:textId="77777777" w:rsidR="00B85946" w:rsidRPr="00BE5501" w:rsidRDefault="00B85946" w:rsidP="00BE5501">
      <w:pPr>
        <w:pStyle w:val="SOBullet"/>
        <w:numPr>
          <w:ilvl w:val="0"/>
          <w:numId w:val="2"/>
        </w:numPr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lang w:val="en-US"/>
        </w:rPr>
      </w:pPr>
      <w:r w:rsidRPr="00BE5501">
        <w:rPr>
          <w:rFonts w:asciiTheme="minorHAnsi" w:eastAsia="Times New Roman" w:hAnsiTheme="minorHAnsi" w:cstheme="minorHAnsi"/>
          <w:color w:val="000000"/>
          <w:sz w:val="24"/>
          <w:lang w:val="en-US"/>
        </w:rPr>
        <w:t>a summary of the design and hypothesis</w:t>
      </w:r>
    </w:p>
    <w:p w14:paraId="4732045F" w14:textId="77777777" w:rsidR="00B85946" w:rsidRPr="00BE5501" w:rsidRDefault="00B85946" w:rsidP="00BE5501">
      <w:pPr>
        <w:pStyle w:val="SOBullet"/>
        <w:numPr>
          <w:ilvl w:val="0"/>
          <w:numId w:val="2"/>
        </w:numPr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lang w:val="en-US"/>
        </w:rPr>
      </w:pPr>
      <w:r w:rsidRPr="00BE5501">
        <w:rPr>
          <w:rFonts w:asciiTheme="minorHAnsi" w:eastAsia="Times New Roman" w:hAnsiTheme="minorHAnsi" w:cstheme="minorHAnsi"/>
          <w:color w:val="000000"/>
          <w:sz w:val="24"/>
          <w:lang w:val="en-US"/>
        </w:rPr>
        <w:t>an evaluation of the procedures and results/outcome</w:t>
      </w:r>
    </w:p>
    <w:p w14:paraId="64DE8926" w14:textId="77777777" w:rsidR="00B85946" w:rsidRPr="00BE5501" w:rsidRDefault="00B85946" w:rsidP="00BE5501">
      <w:pPr>
        <w:pStyle w:val="SOBullet"/>
        <w:numPr>
          <w:ilvl w:val="0"/>
          <w:numId w:val="2"/>
        </w:numPr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lang w:val="en-US"/>
        </w:rPr>
      </w:pPr>
      <w:r w:rsidRPr="00BE5501">
        <w:rPr>
          <w:rFonts w:asciiTheme="minorHAnsi" w:eastAsia="Times New Roman" w:hAnsiTheme="minorHAnsi" w:cstheme="minorHAnsi"/>
          <w:color w:val="000000"/>
          <w:sz w:val="24"/>
          <w:lang w:val="en-US"/>
        </w:rPr>
        <w:t>an evaluation of the effectiveness of collaboration and its impact on results/outcomes</w:t>
      </w:r>
    </w:p>
    <w:p w14:paraId="48407270" w14:textId="77777777" w:rsidR="00B85946" w:rsidRPr="00BE5501" w:rsidRDefault="00B85946" w:rsidP="00BE5501">
      <w:pPr>
        <w:pStyle w:val="SOBullet"/>
        <w:numPr>
          <w:ilvl w:val="0"/>
          <w:numId w:val="2"/>
        </w:numPr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lang w:val="en-US"/>
        </w:rPr>
      </w:pPr>
      <w:r w:rsidRPr="00BE5501">
        <w:rPr>
          <w:rFonts w:asciiTheme="minorHAnsi" w:eastAsia="Times New Roman" w:hAnsiTheme="minorHAnsi" w:cstheme="minorHAnsi"/>
          <w:color w:val="000000"/>
          <w:sz w:val="24"/>
          <w:lang w:val="en-US"/>
        </w:rPr>
        <w:t xml:space="preserve">a conclusion with justification and the consideration of possible limitations. </w:t>
      </w:r>
    </w:p>
    <w:p w14:paraId="6B730149" w14:textId="6F65F05B" w:rsidR="00B85946" w:rsidRDefault="00B85946" w:rsidP="00C2378C">
      <w:pPr>
        <w:pStyle w:val="SOBullet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 w:val="18"/>
          <w:szCs w:val="16"/>
          <w:lang w:val="en-US"/>
        </w:rPr>
      </w:pPr>
    </w:p>
    <w:p w14:paraId="300222A8" w14:textId="77777777" w:rsidR="00C2378C" w:rsidRPr="00FB70DD" w:rsidRDefault="00C2378C" w:rsidP="00C2378C">
      <w:pPr>
        <w:pStyle w:val="SOBullet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FB70DD">
        <w:rPr>
          <w:rFonts w:asciiTheme="minorHAnsi" w:hAnsiTheme="minorHAnsi" w:cstheme="minorHAnsi"/>
          <w:sz w:val="24"/>
          <w:szCs w:val="24"/>
          <w:lang w:val="en-US"/>
        </w:rPr>
        <w:t>When thinking about the effectiveness of the collaboration within your group, you may wish to consider:</w:t>
      </w:r>
    </w:p>
    <w:p w14:paraId="5CF8642A" w14:textId="77777777" w:rsidR="00C2378C" w:rsidRPr="00FB70DD" w:rsidRDefault="00C2378C" w:rsidP="00C2378C">
      <w:pPr>
        <w:pStyle w:val="SOBullet"/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what went well because of collaboration (with reasons)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?</w:t>
      </w:r>
    </w:p>
    <w:p w14:paraId="402796FE" w14:textId="77777777" w:rsidR="00C2378C" w:rsidRPr="00FB70DD" w:rsidRDefault="00C2378C" w:rsidP="00C2378C">
      <w:pPr>
        <w:pStyle w:val="SOBullet"/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what aspect of the collaboration would you change (and why)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?</w:t>
      </w:r>
    </w:p>
    <w:p w14:paraId="49D87227" w14:textId="77777777" w:rsidR="00C2378C" w:rsidRPr="00FB70DD" w:rsidRDefault="00C2378C" w:rsidP="00C2378C">
      <w:pPr>
        <w:pStyle w:val="SOBullet"/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what problem the group needed to solve and how the group went about solving the problem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?</w:t>
      </w:r>
    </w:p>
    <w:p w14:paraId="0FA020E1" w14:textId="77777777" w:rsidR="00C2378C" w:rsidRDefault="00C2378C" w:rsidP="00C2378C">
      <w:pPr>
        <w:pStyle w:val="SOBullet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14:paraId="36053C1D" w14:textId="77777777" w:rsidR="00FD7A8C" w:rsidRPr="00BE5501" w:rsidRDefault="00FD7A8C" w:rsidP="00BE5501">
      <w:pPr>
        <w:pStyle w:val="SOBullet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 w:val="24"/>
          <w:lang w:val="en-US"/>
        </w:rPr>
      </w:pPr>
      <w:r w:rsidRPr="00BE5501">
        <w:rPr>
          <w:rFonts w:asciiTheme="minorHAnsi" w:hAnsiTheme="minorHAnsi" w:cstheme="minorHAnsi"/>
          <w:sz w:val="24"/>
          <w:lang w:val="en-US"/>
        </w:rPr>
        <w:t>You may choose to:</w:t>
      </w:r>
    </w:p>
    <w:p w14:paraId="01E00246" w14:textId="77777777" w:rsidR="00FD7A8C" w:rsidRPr="00BE5501" w:rsidRDefault="00FD7A8C" w:rsidP="00BE5501">
      <w:pPr>
        <w:pStyle w:val="SOBulle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4"/>
          <w:lang w:val="en-US"/>
        </w:rPr>
      </w:pPr>
      <w:r w:rsidRPr="00BE5501">
        <w:rPr>
          <w:rFonts w:asciiTheme="minorHAnsi" w:hAnsiTheme="minorHAnsi" w:cstheme="minorHAnsi"/>
          <w:sz w:val="24"/>
          <w:lang w:val="en-US"/>
        </w:rPr>
        <w:t>record the evaluation</w:t>
      </w:r>
    </w:p>
    <w:p w14:paraId="09C3F3D3" w14:textId="77777777" w:rsidR="00FD7A8C" w:rsidRPr="00BE5501" w:rsidRDefault="00FD7A8C" w:rsidP="00476260">
      <w:pPr>
        <w:pStyle w:val="SOBulle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4"/>
          <w:lang w:val="en-US"/>
        </w:rPr>
      </w:pPr>
      <w:r w:rsidRPr="00BE5501">
        <w:rPr>
          <w:rFonts w:asciiTheme="minorHAnsi" w:hAnsiTheme="minorHAnsi" w:cstheme="minorHAnsi"/>
          <w:sz w:val="24"/>
          <w:lang w:val="en-US"/>
        </w:rPr>
        <w:t>prepare a multimodal presentation</w:t>
      </w:r>
    </w:p>
    <w:p w14:paraId="59BB5FE3" w14:textId="77777777" w:rsidR="00BE5501" w:rsidRDefault="00BE5501" w:rsidP="00476260">
      <w:pPr>
        <w:pStyle w:val="SOBullet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 w:val="24"/>
          <w:lang w:val="en-US"/>
        </w:rPr>
      </w:pPr>
    </w:p>
    <w:p w14:paraId="1C6ACB84" w14:textId="2E2AE94F" w:rsidR="00476260" w:rsidRPr="00F1605A" w:rsidRDefault="00476260" w:rsidP="00476260">
      <w:pPr>
        <w:spacing w:after="0" w:line="276" w:lineRule="auto"/>
        <w:rPr>
          <w:rFonts w:cstheme="minorHAnsi"/>
          <w:sz w:val="24"/>
          <w:szCs w:val="24"/>
        </w:rPr>
      </w:pPr>
      <w:r w:rsidRPr="00F1605A">
        <w:rPr>
          <w:rFonts w:cstheme="minorHAnsi"/>
          <w:sz w:val="24"/>
          <w:szCs w:val="24"/>
        </w:rPr>
        <w:t xml:space="preserve">The pitch, defence, or justification should be a maximum of </w:t>
      </w:r>
      <w:r>
        <w:rPr>
          <w:rFonts w:cstheme="minorHAnsi"/>
          <w:sz w:val="24"/>
          <w:szCs w:val="24"/>
        </w:rPr>
        <w:t>3</w:t>
      </w:r>
      <w:r w:rsidRPr="00F1605A">
        <w:rPr>
          <w:rFonts w:cstheme="minorHAnsi"/>
          <w:sz w:val="24"/>
          <w:szCs w:val="24"/>
        </w:rPr>
        <w:t xml:space="preserve"> minutes per student if oral or the equivalent if multimodal and can include, for example, a recorded conversation with their teacher and/or other students, an oral or multimodal equivalent.</w:t>
      </w:r>
    </w:p>
    <w:p w14:paraId="10AB3100" w14:textId="77777777" w:rsidR="00BE5501" w:rsidRDefault="00BE5501" w:rsidP="00BE5501">
      <w:pPr>
        <w:spacing w:after="0" w:line="276" w:lineRule="auto"/>
        <w:rPr>
          <w:rFonts w:cstheme="minorHAnsi"/>
          <w:b/>
        </w:rPr>
      </w:pPr>
    </w:p>
    <w:p w14:paraId="12838DE4" w14:textId="77777777" w:rsidR="00BE5501" w:rsidRPr="00413D65" w:rsidRDefault="00BE5501" w:rsidP="00BE5501">
      <w:pPr>
        <w:spacing w:after="0"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Assessment conditions</w:t>
      </w:r>
    </w:p>
    <w:p w14:paraId="5BE722D7" w14:textId="77777777" w:rsidR="00BE5501" w:rsidRPr="005A1B3A" w:rsidRDefault="00BE5501" w:rsidP="00BE5501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szCs w:val="24"/>
        </w:rPr>
      </w:pPr>
    </w:p>
    <w:p w14:paraId="2EE4E21C" w14:textId="77777777" w:rsidR="00476260" w:rsidRDefault="00476260" w:rsidP="00476260">
      <w:pPr>
        <w:spacing w:after="0" w:line="276" w:lineRule="auto"/>
        <w:jc w:val="both"/>
        <w:rPr>
          <w:rFonts w:ascii="Arial" w:hAnsi="Arial" w:cs="Arial"/>
        </w:rPr>
      </w:pPr>
      <w:r>
        <w:rPr>
          <w:rFonts w:cstheme="minorHAnsi"/>
          <w:sz w:val="24"/>
          <w:szCs w:val="24"/>
        </w:rPr>
        <w:t xml:space="preserve">If you are </w:t>
      </w:r>
      <w:r>
        <w:rPr>
          <w:rFonts w:ascii="Arial" w:hAnsi="Arial" w:cs="Arial"/>
        </w:rPr>
        <w:t>submitting your evidence e</w:t>
      </w:r>
      <w:r w:rsidRPr="003D7134">
        <w:rPr>
          <w:rFonts w:ascii="Arial" w:hAnsi="Arial" w:cs="Arial"/>
        </w:rPr>
        <w:t>lectronically</w:t>
      </w:r>
      <w:r>
        <w:rPr>
          <w:rFonts w:ascii="Arial" w:hAnsi="Arial" w:cs="Arial"/>
        </w:rPr>
        <w:t xml:space="preserve">, </w:t>
      </w:r>
      <w:r w:rsidRPr="003D7134">
        <w:rPr>
          <w:rFonts w:ascii="Arial" w:hAnsi="Arial" w:cs="Arial"/>
        </w:rPr>
        <w:t>us</w:t>
      </w:r>
      <w:r>
        <w:rPr>
          <w:rFonts w:ascii="Arial" w:hAnsi="Arial" w:cs="Arial"/>
        </w:rPr>
        <w:t>e</w:t>
      </w:r>
      <w:r w:rsidRPr="003D7134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 xml:space="preserve">following </w:t>
      </w:r>
      <w:r w:rsidRPr="003D7134">
        <w:rPr>
          <w:rFonts w:ascii="Arial" w:hAnsi="Arial" w:cs="Arial"/>
        </w:rPr>
        <w:t xml:space="preserve">naming protocol: </w:t>
      </w:r>
    </w:p>
    <w:p w14:paraId="657BDB30" w14:textId="77777777" w:rsidR="00476260" w:rsidRDefault="00476260" w:rsidP="00476260">
      <w:pPr>
        <w:spacing w:after="0" w:line="276" w:lineRule="auto"/>
        <w:jc w:val="center"/>
        <w:rPr>
          <w:rFonts w:ascii="Arial" w:hAnsi="Arial" w:cs="Arial"/>
          <w:i/>
        </w:rPr>
      </w:pPr>
    </w:p>
    <w:p w14:paraId="61E3DAC7" w14:textId="4D0F7803" w:rsidR="00476260" w:rsidRPr="003773DB" w:rsidRDefault="00476260" w:rsidP="00476260">
      <w:pPr>
        <w:spacing w:after="0" w:line="276" w:lineRule="auto"/>
        <w:jc w:val="center"/>
        <w:rPr>
          <w:rFonts w:ascii="Arial" w:hAnsi="Arial" w:cs="Arial"/>
          <w:i/>
        </w:rPr>
      </w:pPr>
      <w:r w:rsidRPr="003773DB">
        <w:rPr>
          <w:rFonts w:ascii="Arial" w:hAnsi="Arial" w:cs="Arial"/>
          <w:i/>
        </w:rPr>
        <w:t>SACE registration number-2STU20-AT1-</w:t>
      </w:r>
      <w:r>
        <w:rPr>
          <w:rFonts w:ascii="Arial" w:hAnsi="Arial" w:cs="Arial"/>
          <w:i/>
        </w:rPr>
        <w:t>collaborative inquiry journal</w:t>
      </w:r>
    </w:p>
    <w:p w14:paraId="7D4CF701" w14:textId="77777777" w:rsidR="00476260" w:rsidRPr="003773DB" w:rsidRDefault="00476260" w:rsidP="00476260">
      <w:pPr>
        <w:spacing w:after="0" w:line="276" w:lineRule="auto"/>
        <w:jc w:val="center"/>
        <w:rPr>
          <w:rFonts w:ascii="Arial" w:hAnsi="Arial" w:cs="Arial"/>
          <w:i/>
        </w:rPr>
      </w:pPr>
      <w:r w:rsidRPr="003773DB">
        <w:rPr>
          <w:rFonts w:ascii="Arial" w:hAnsi="Arial" w:cs="Arial"/>
          <w:i/>
        </w:rPr>
        <w:t>SACE registration number-2STU20-AT1-</w:t>
      </w:r>
      <w:r>
        <w:rPr>
          <w:rFonts w:ascii="Arial" w:hAnsi="Arial" w:cs="Arial"/>
          <w:i/>
        </w:rPr>
        <w:t>collaborative inquiry evaluation</w:t>
      </w:r>
    </w:p>
    <w:p w14:paraId="6A0A7958" w14:textId="77777777" w:rsidR="00BE5501" w:rsidRDefault="00BE5501" w:rsidP="00476260">
      <w:pPr>
        <w:spacing w:after="0" w:line="276" w:lineRule="auto"/>
        <w:jc w:val="both"/>
        <w:rPr>
          <w:rFonts w:ascii="Arial" w:hAnsi="Arial" w:cs="Arial"/>
        </w:rPr>
      </w:pPr>
    </w:p>
    <w:p w14:paraId="2EDE06FA" w14:textId="77777777" w:rsidR="00BE5501" w:rsidRDefault="00BE5501" w:rsidP="00BE5501">
      <w:pPr>
        <w:spacing w:after="0" w:line="276" w:lineRule="auto"/>
        <w:jc w:val="both"/>
        <w:rPr>
          <w:rFonts w:ascii="Arial" w:eastAsia="Times New Roman" w:hAnsi="Arial" w:cs="Arial"/>
          <w:b/>
          <w:u w:val="single"/>
          <w:lang w:eastAsia="en-AU"/>
        </w:rPr>
      </w:pPr>
      <w:r>
        <w:rPr>
          <w:rFonts w:ascii="Arial" w:eastAsia="Times New Roman" w:hAnsi="Arial" w:cs="Arial"/>
          <w:b/>
          <w:u w:val="single"/>
          <w:lang w:eastAsia="en-AU"/>
        </w:rPr>
        <w:t>Assessment Design Criteria</w:t>
      </w:r>
    </w:p>
    <w:p w14:paraId="16BE7A3E" w14:textId="77777777" w:rsidR="00BE5501" w:rsidRDefault="00BE5501" w:rsidP="00BE5501">
      <w:pPr>
        <w:spacing w:after="0" w:line="276" w:lineRule="auto"/>
        <w:jc w:val="both"/>
        <w:rPr>
          <w:rFonts w:ascii="Arial" w:eastAsia="Times New Roman" w:hAnsi="Arial" w:cs="Arial"/>
          <w:b/>
          <w:u w:val="single"/>
          <w:lang w:eastAsia="en-AU"/>
        </w:rPr>
      </w:pPr>
    </w:p>
    <w:p w14:paraId="246452B3" w14:textId="77777777" w:rsidR="00BE5501" w:rsidRDefault="00BE5501" w:rsidP="00BE5501">
      <w:pPr>
        <w:spacing w:after="0" w:line="276" w:lineRule="auto"/>
        <w:jc w:val="both"/>
        <w:rPr>
          <w:rFonts w:ascii="Arial" w:eastAsia="Times New Roman" w:hAnsi="Arial" w:cs="Arial"/>
          <w:lang w:eastAsia="en-AU"/>
        </w:rPr>
      </w:pPr>
      <w:r w:rsidRPr="00286232">
        <w:rPr>
          <w:rFonts w:ascii="Arial" w:eastAsia="Times New Roman" w:hAnsi="Arial" w:cs="Arial"/>
          <w:lang w:eastAsia="en-AU"/>
        </w:rPr>
        <w:t>You</w:t>
      </w:r>
      <w:r>
        <w:rPr>
          <w:rFonts w:ascii="Arial" w:eastAsia="Times New Roman" w:hAnsi="Arial" w:cs="Arial"/>
          <w:lang w:eastAsia="en-AU"/>
        </w:rPr>
        <w:t xml:space="preserve">r report </w:t>
      </w:r>
      <w:r w:rsidRPr="00286232">
        <w:rPr>
          <w:rFonts w:ascii="Arial" w:eastAsia="Times New Roman" w:hAnsi="Arial" w:cs="Arial"/>
          <w:lang w:eastAsia="en-AU"/>
        </w:rPr>
        <w:t>will be assessed against</w:t>
      </w:r>
      <w:r>
        <w:rPr>
          <w:rFonts w:ascii="Arial" w:eastAsia="Times New Roman" w:hAnsi="Arial" w:cs="Arial"/>
          <w:lang w:eastAsia="en-AU"/>
        </w:rPr>
        <w:t xml:space="preserve"> the following </w:t>
      </w:r>
      <w:r w:rsidRPr="00286232">
        <w:rPr>
          <w:rFonts w:ascii="Arial" w:eastAsia="Times New Roman" w:hAnsi="Arial" w:cs="Arial"/>
          <w:lang w:eastAsia="en-AU"/>
        </w:rPr>
        <w:t>Perfo</w:t>
      </w:r>
      <w:r>
        <w:rPr>
          <w:rFonts w:ascii="Arial" w:eastAsia="Times New Roman" w:hAnsi="Arial" w:cs="Arial"/>
          <w:lang w:eastAsia="en-AU"/>
        </w:rPr>
        <w:t>rm</w:t>
      </w:r>
      <w:r w:rsidRPr="00286232">
        <w:rPr>
          <w:rFonts w:ascii="Arial" w:eastAsia="Times New Roman" w:hAnsi="Arial" w:cs="Arial"/>
          <w:lang w:eastAsia="en-AU"/>
        </w:rPr>
        <w:t>anc</w:t>
      </w:r>
      <w:r>
        <w:rPr>
          <w:rFonts w:ascii="Arial" w:eastAsia="Times New Roman" w:hAnsi="Arial" w:cs="Arial"/>
          <w:lang w:eastAsia="en-AU"/>
        </w:rPr>
        <w:t>e</w:t>
      </w:r>
      <w:r w:rsidRPr="00286232">
        <w:rPr>
          <w:rFonts w:ascii="Arial" w:eastAsia="Times New Roman" w:hAnsi="Arial" w:cs="Arial"/>
          <w:lang w:eastAsia="en-AU"/>
        </w:rPr>
        <w:t xml:space="preserve"> Standards</w:t>
      </w:r>
    </w:p>
    <w:p w14:paraId="37C55D04" w14:textId="77777777" w:rsidR="00BE5501" w:rsidRDefault="00BE5501" w:rsidP="00BE5501">
      <w:pPr>
        <w:spacing w:after="0" w:line="276" w:lineRule="auto"/>
        <w:jc w:val="both"/>
        <w:rPr>
          <w:rFonts w:ascii="Arial" w:eastAsia="Times New Roman" w:hAnsi="Arial" w:cs="Arial"/>
          <w:lang w:eastAsia="en-AU"/>
        </w:rPr>
      </w:pPr>
    </w:p>
    <w:p w14:paraId="0E1C04B2" w14:textId="77777777" w:rsidR="00476260" w:rsidRPr="007059AF" w:rsidRDefault="00476260" w:rsidP="00476260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lang w:eastAsia="en-AU"/>
        </w:rPr>
      </w:pPr>
      <w:r w:rsidRPr="007059AF">
        <w:rPr>
          <w:rFonts w:ascii="Arial" w:eastAsia="Times New Roman" w:hAnsi="Arial" w:cs="Arial"/>
          <w:lang w:eastAsia="en-AU"/>
        </w:rPr>
        <w:t>Investigation, Analysis, and Evaluation: IAE 1, 2, 3, 4, 5</w:t>
      </w:r>
    </w:p>
    <w:p w14:paraId="5AC6CF22" w14:textId="77777777" w:rsidR="00BE5501" w:rsidRDefault="00BE5501" w:rsidP="00BE5501">
      <w:pPr>
        <w:pStyle w:val="SOBullet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 w:val="24"/>
          <w:lang w:val="en-US"/>
        </w:rPr>
      </w:pPr>
    </w:p>
    <w:p w14:paraId="59D49C33" w14:textId="77777777" w:rsidR="00BE5501" w:rsidRDefault="00BE5501" w:rsidP="00BE5501">
      <w:pPr>
        <w:pStyle w:val="SOBullet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 w:val="24"/>
          <w:lang w:val="en-US"/>
        </w:rPr>
      </w:pPr>
    </w:p>
    <w:p w14:paraId="669B60CC" w14:textId="77777777" w:rsidR="00BE5501" w:rsidRDefault="00BE5501" w:rsidP="00BE5501">
      <w:pPr>
        <w:pStyle w:val="SOBullet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 w:val="24"/>
          <w:lang w:val="en-US"/>
        </w:rPr>
      </w:pPr>
    </w:p>
    <w:p w14:paraId="60718D75" w14:textId="77777777" w:rsidR="00BE5501" w:rsidRDefault="00BE5501" w:rsidP="00BE5501">
      <w:pPr>
        <w:pStyle w:val="SOBullet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 w:val="24"/>
          <w:lang w:val="en-US"/>
        </w:rPr>
      </w:pPr>
    </w:p>
    <w:p w14:paraId="219CD61F" w14:textId="77777777" w:rsidR="00BE5501" w:rsidRDefault="00BE5501" w:rsidP="00BE5501">
      <w:pPr>
        <w:pStyle w:val="SOBullet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 w:val="24"/>
          <w:lang w:val="en-US"/>
        </w:rPr>
      </w:pPr>
    </w:p>
    <w:p w14:paraId="49F7E85B" w14:textId="77777777" w:rsidR="00BE5501" w:rsidRDefault="00BE5501" w:rsidP="00BE5501">
      <w:pPr>
        <w:pStyle w:val="SOBullet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 w:val="24"/>
          <w:lang w:val="en-US"/>
        </w:rPr>
      </w:pPr>
    </w:p>
    <w:p w14:paraId="5C8B05E1" w14:textId="77777777" w:rsidR="00BE5501" w:rsidRDefault="00BE5501" w:rsidP="00BE5501">
      <w:pPr>
        <w:pStyle w:val="SOBullet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 w:val="24"/>
          <w:lang w:val="en-US"/>
        </w:rPr>
      </w:pPr>
    </w:p>
    <w:p w14:paraId="77A2ECD0" w14:textId="77777777" w:rsidR="00BE5501" w:rsidRDefault="00BE5501" w:rsidP="00BE5501">
      <w:pPr>
        <w:pStyle w:val="SOBullet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 w:val="24"/>
          <w:lang w:val="en-US"/>
        </w:rPr>
      </w:pPr>
    </w:p>
    <w:p w14:paraId="3D6DA891" w14:textId="4108549D" w:rsidR="00AE6247" w:rsidRPr="00BE5501" w:rsidRDefault="00AE6247" w:rsidP="00BE5501">
      <w:pPr>
        <w:pStyle w:val="SOBullet"/>
        <w:numPr>
          <w:ilvl w:val="0"/>
          <w:numId w:val="0"/>
        </w:numPr>
        <w:spacing w:line="276" w:lineRule="auto"/>
        <w:rPr>
          <w:rFonts w:ascii="Arial Narrow" w:eastAsia="Times New Roman" w:hAnsi="Arial Narrow" w:cs="Times New Roman"/>
          <w:b/>
          <w:color w:val="000000"/>
          <w:sz w:val="32"/>
          <w:szCs w:val="24"/>
          <w:lang w:val="en-US"/>
        </w:rPr>
      </w:pPr>
      <w:r w:rsidRPr="00BE5501">
        <w:rPr>
          <w:sz w:val="24"/>
        </w:rPr>
        <w:br w:type="page"/>
      </w:r>
    </w:p>
    <w:p w14:paraId="32E89504" w14:textId="485C1AB1" w:rsidR="00AE6247" w:rsidRDefault="00AE6247" w:rsidP="00476260">
      <w:pPr>
        <w:pStyle w:val="SOFinalHead3PerformanceTable"/>
        <w:spacing w:after="40"/>
        <w:jc w:val="center"/>
      </w:pPr>
      <w:r w:rsidRPr="000F7311">
        <w:lastRenderedPageBreak/>
        <w:t>Performance Standards for Stage 1 Scientific Studies</w:t>
      </w:r>
    </w:p>
    <w:p w14:paraId="1078CCE6" w14:textId="77777777" w:rsidR="00476260" w:rsidRPr="00476260" w:rsidRDefault="00476260" w:rsidP="00476260">
      <w:pPr>
        <w:pStyle w:val="SOFinalHead3PerformanceTable"/>
        <w:spacing w:after="40"/>
        <w:jc w:val="center"/>
        <w:rPr>
          <w:sz w:val="14"/>
        </w:rPr>
      </w:pPr>
    </w:p>
    <w:tbl>
      <w:tblPr>
        <w:tblStyle w:val="SOFinalPerformanceTable"/>
        <w:tblW w:w="949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397"/>
        <w:gridCol w:w="4549"/>
        <w:gridCol w:w="4549"/>
      </w:tblGrid>
      <w:tr w:rsidR="00476260" w:rsidRPr="00A26206" w14:paraId="5511FB99" w14:textId="77777777" w:rsidTr="000B681E">
        <w:trPr>
          <w:trHeight w:hRule="exact" w:val="544"/>
          <w:tblHeader/>
        </w:trPr>
        <w:tc>
          <w:tcPr>
            <w:tcW w:w="39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6121AD43" w14:textId="77777777" w:rsidR="00476260" w:rsidRPr="00A26206" w:rsidRDefault="00476260" w:rsidP="000B681E">
            <w:pPr>
              <w:rPr>
                <w:rFonts w:ascii="Roboto Light" w:hAnsi="Roboto Light"/>
                <w:szCs w:val="24"/>
              </w:rPr>
            </w:pPr>
            <w:r w:rsidRPr="00A26206">
              <w:rPr>
                <w:rFonts w:ascii="Roboto Light" w:hAnsi="Roboto Light"/>
                <w:color w:val="595959" w:themeColor="text1" w:themeTint="A6"/>
                <w:szCs w:val="24"/>
              </w:rPr>
              <w:t>-</w:t>
            </w:r>
          </w:p>
        </w:tc>
        <w:tc>
          <w:tcPr>
            <w:tcW w:w="4549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6400DB99" w14:textId="77777777" w:rsidR="00476260" w:rsidRPr="00A26206" w:rsidRDefault="00476260" w:rsidP="000B681E">
            <w:pPr>
              <w:rPr>
                <w:rFonts w:ascii="Roboto Light" w:hAnsi="Roboto Light"/>
                <w:b/>
                <w:color w:val="FFFFFF"/>
                <w:szCs w:val="24"/>
              </w:rPr>
            </w:pPr>
            <w:r w:rsidRPr="00A26206">
              <w:rPr>
                <w:rFonts w:ascii="Roboto Light" w:hAnsi="Roboto Light"/>
                <w:b/>
                <w:color w:val="FFFFFF"/>
                <w:szCs w:val="24"/>
              </w:rPr>
              <w:t>Investigation, Analysis, and Evaluation</w:t>
            </w:r>
          </w:p>
        </w:tc>
        <w:tc>
          <w:tcPr>
            <w:tcW w:w="4549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0FF56AE1" w14:textId="77777777" w:rsidR="00476260" w:rsidRPr="00A26206" w:rsidRDefault="00476260" w:rsidP="000B681E">
            <w:pPr>
              <w:rPr>
                <w:rFonts w:ascii="Roboto Light" w:hAnsi="Roboto Light"/>
                <w:b/>
                <w:color w:val="FFFFFF"/>
                <w:szCs w:val="24"/>
              </w:rPr>
            </w:pPr>
            <w:r w:rsidRPr="00A26206">
              <w:rPr>
                <w:rFonts w:ascii="Roboto Light" w:hAnsi="Roboto Light"/>
                <w:b/>
                <w:color w:val="FFFFFF"/>
                <w:szCs w:val="24"/>
              </w:rPr>
              <w:t>Knowledge and Application</w:t>
            </w:r>
          </w:p>
        </w:tc>
      </w:tr>
      <w:tr w:rsidR="00476260" w:rsidRPr="00A26206" w14:paraId="014A7DF6" w14:textId="77777777" w:rsidTr="000B681E">
        <w:tc>
          <w:tcPr>
            <w:tcW w:w="397" w:type="dxa"/>
            <w:shd w:val="clear" w:color="auto" w:fill="D9D9D9" w:themeFill="background1" w:themeFillShade="D9"/>
          </w:tcPr>
          <w:p w14:paraId="2DEE0FD3" w14:textId="77777777" w:rsidR="00476260" w:rsidRPr="00A26206" w:rsidRDefault="00476260" w:rsidP="000B681E">
            <w:pPr>
              <w:spacing w:before="120"/>
              <w:jc w:val="center"/>
              <w:rPr>
                <w:rFonts w:ascii="Roboto Light" w:hAnsi="Roboto Light"/>
                <w:b/>
                <w:sz w:val="24"/>
                <w:szCs w:val="24"/>
              </w:rPr>
            </w:pPr>
            <w:r w:rsidRPr="00A26206">
              <w:rPr>
                <w:rFonts w:ascii="Roboto Light" w:hAnsi="Roboto Light"/>
                <w:b/>
                <w:sz w:val="24"/>
                <w:szCs w:val="24"/>
              </w:rPr>
              <w:t>A</w:t>
            </w:r>
          </w:p>
        </w:tc>
        <w:tc>
          <w:tcPr>
            <w:tcW w:w="4549" w:type="dxa"/>
          </w:tcPr>
          <w:p w14:paraId="20E1D311" w14:textId="77777777" w:rsidR="00476260" w:rsidRPr="00A26206" w:rsidRDefault="00476260" w:rsidP="000B681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Critically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deconstructs a problem and designs a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logical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,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coherent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, and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detailed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scientific investigation using a scientific method and/or engineering design process.</w:t>
            </w:r>
          </w:p>
          <w:p w14:paraId="126AFC9C" w14:textId="77777777" w:rsidR="00476260" w:rsidRPr="00A26206" w:rsidRDefault="00476260" w:rsidP="000B681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Obtains, records, and represents data, using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appropriate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procedures, conventions and formats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accurately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and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highly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effectively</w:t>
            </w:r>
            <w:r w:rsidRPr="00A26206">
              <w:rPr>
                <w:rFonts w:ascii="Roboto Light" w:hAnsi="Roboto Light"/>
                <w:sz w:val="16"/>
                <w:szCs w:val="16"/>
              </w:rPr>
              <w:t>.</w:t>
            </w:r>
          </w:p>
          <w:p w14:paraId="2D69A073" w14:textId="77777777" w:rsidR="00476260" w:rsidRPr="00A26206" w:rsidRDefault="00476260" w:rsidP="000B681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Systematically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analyses and interprets data and evidence to formulate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logical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conclusions with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detailed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justification.</w:t>
            </w:r>
          </w:p>
          <w:p w14:paraId="483D22F6" w14:textId="77777777" w:rsidR="00476260" w:rsidRPr="00A26206" w:rsidRDefault="00476260" w:rsidP="000B681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Critically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and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logically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evaluates procedures and their effect on data.</w:t>
            </w:r>
          </w:p>
          <w:p w14:paraId="6C730045" w14:textId="77777777" w:rsidR="00476260" w:rsidRPr="00A26206" w:rsidRDefault="00476260" w:rsidP="000B681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Critically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and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perceptively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evaluates the effectiveness of collaboration and its impact on results/outcomes.</w:t>
            </w:r>
          </w:p>
        </w:tc>
        <w:tc>
          <w:tcPr>
            <w:tcW w:w="4549" w:type="dxa"/>
          </w:tcPr>
          <w:p w14:paraId="12DE4D28" w14:textId="77777777" w:rsidR="00476260" w:rsidRPr="00476260" w:rsidRDefault="00476260" w:rsidP="000B681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Demonstrates </w:t>
            </w: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deep and broad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knowledge and understanding of a </w:t>
            </w: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range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of science inquiry skills and scientific concepts.</w:t>
            </w:r>
          </w:p>
          <w:p w14:paraId="7542B532" w14:textId="77777777" w:rsidR="00476260" w:rsidRPr="00476260" w:rsidRDefault="00476260" w:rsidP="000B681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Applies science inquiry skills and scientific concepts </w:t>
            </w: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highly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</w:t>
            </w: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effectively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in new </w:t>
            </w: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and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familiar contexts.</w:t>
            </w:r>
          </w:p>
          <w:p w14:paraId="1B2E2BD0" w14:textId="77777777" w:rsidR="00476260" w:rsidRPr="00476260" w:rsidRDefault="00476260" w:rsidP="000B681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Critically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explores and understands in </w:t>
            </w: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depth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the interaction between science and society.</w:t>
            </w:r>
          </w:p>
          <w:p w14:paraId="55538CB9" w14:textId="77777777" w:rsidR="00476260" w:rsidRPr="00476260" w:rsidRDefault="00476260" w:rsidP="000B681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Communicates knowledge and understanding of science concepts coherently, with </w:t>
            </w: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highly effective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use of </w:t>
            </w: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appropriate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terms, conventions, and representations.</w:t>
            </w:r>
          </w:p>
        </w:tc>
      </w:tr>
      <w:tr w:rsidR="00476260" w:rsidRPr="00A26206" w14:paraId="005135D9" w14:textId="77777777" w:rsidTr="000B681E">
        <w:tc>
          <w:tcPr>
            <w:tcW w:w="397" w:type="dxa"/>
            <w:shd w:val="clear" w:color="auto" w:fill="D9D9D9" w:themeFill="background1" w:themeFillShade="D9"/>
          </w:tcPr>
          <w:p w14:paraId="21CEF74C" w14:textId="77777777" w:rsidR="00476260" w:rsidRPr="00A26206" w:rsidRDefault="00476260" w:rsidP="000B681E">
            <w:pPr>
              <w:spacing w:before="120"/>
              <w:jc w:val="center"/>
              <w:rPr>
                <w:rFonts w:ascii="Roboto Light" w:hAnsi="Roboto Light"/>
                <w:b/>
                <w:sz w:val="24"/>
                <w:szCs w:val="24"/>
              </w:rPr>
            </w:pPr>
            <w:r w:rsidRPr="00A26206">
              <w:rPr>
                <w:rFonts w:ascii="Roboto Light" w:hAnsi="Roboto Light"/>
                <w:b/>
                <w:sz w:val="24"/>
                <w:szCs w:val="24"/>
              </w:rPr>
              <w:t>B</w:t>
            </w:r>
          </w:p>
        </w:tc>
        <w:tc>
          <w:tcPr>
            <w:tcW w:w="4549" w:type="dxa"/>
          </w:tcPr>
          <w:p w14:paraId="1BF1E98B" w14:textId="77777777" w:rsidR="00476260" w:rsidRPr="00A26206" w:rsidRDefault="00476260" w:rsidP="000B681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Logically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deconstructs a problem and designs a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well</w:t>
            </w:r>
            <w:r w:rsidRPr="00A26206">
              <w:rPr>
                <w:rFonts w:ascii="Roboto Light" w:hAnsi="Roboto Light"/>
                <w:sz w:val="16"/>
                <w:szCs w:val="16"/>
              </w:rPr>
              <w:t>-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considered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and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clear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scientific investigation using a scientific method and/or engineering design process.</w:t>
            </w:r>
          </w:p>
          <w:p w14:paraId="2A992AB0" w14:textId="77777777" w:rsidR="00476260" w:rsidRPr="00A26206" w:rsidRDefault="00476260" w:rsidP="000B681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Obtains, records, and represents data, using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appropriate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procedures, conventions and formats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mostly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accurately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and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effectively</w:t>
            </w:r>
            <w:r w:rsidRPr="00A26206">
              <w:rPr>
                <w:rFonts w:ascii="Roboto Light" w:hAnsi="Roboto Light"/>
                <w:sz w:val="16"/>
                <w:szCs w:val="16"/>
              </w:rPr>
              <w:t>.</w:t>
            </w:r>
          </w:p>
          <w:p w14:paraId="51077213" w14:textId="77777777" w:rsidR="00476260" w:rsidRPr="00A26206" w:rsidRDefault="00476260" w:rsidP="000B681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Logically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analyses and interprets data and evidence to formulate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suitable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conclusions with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reasonable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justification.</w:t>
            </w:r>
          </w:p>
          <w:p w14:paraId="25B013B7" w14:textId="77777777" w:rsidR="00476260" w:rsidRPr="00A26206" w:rsidRDefault="00476260" w:rsidP="000B681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Logically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evaluates procedures and their effect on data.</w:t>
            </w:r>
          </w:p>
          <w:p w14:paraId="6EF11650" w14:textId="77777777" w:rsidR="00476260" w:rsidRPr="00A26206" w:rsidRDefault="00476260" w:rsidP="000B681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Critically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evaluates the effectiveness of collaboration and its impact on results/outcomes.</w:t>
            </w:r>
          </w:p>
        </w:tc>
        <w:tc>
          <w:tcPr>
            <w:tcW w:w="4549" w:type="dxa"/>
          </w:tcPr>
          <w:p w14:paraId="31F1FC2A" w14:textId="77777777" w:rsidR="00476260" w:rsidRPr="00476260" w:rsidRDefault="00476260" w:rsidP="000B681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Demonstrates </w:t>
            </w: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some depth and breadth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of knowledge and understanding of a </w:t>
            </w: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range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of science inquiry skills and scientific concepts.</w:t>
            </w:r>
          </w:p>
          <w:p w14:paraId="2B63AFE6" w14:textId="77777777" w:rsidR="00476260" w:rsidRPr="00476260" w:rsidRDefault="00476260" w:rsidP="000B681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Applies science inquiry skills and scientific concepts </w:t>
            </w: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 xml:space="preserve">mostly effectively 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in new </w:t>
            </w: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and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familiar contexts.</w:t>
            </w:r>
          </w:p>
          <w:p w14:paraId="2A5FDFD3" w14:textId="77777777" w:rsidR="00476260" w:rsidRPr="00476260" w:rsidRDefault="00476260" w:rsidP="000B681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Logically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explores and understands in </w:t>
            </w: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some depth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the interaction between science and society.</w:t>
            </w:r>
          </w:p>
          <w:p w14:paraId="3B1A7041" w14:textId="77777777" w:rsidR="00476260" w:rsidRPr="00476260" w:rsidRDefault="00476260" w:rsidP="000B681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Communicates knowledge and understanding of science concepts with </w:t>
            </w: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mostly coherent and effective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use of appropriate terms, conventions, and representations.</w:t>
            </w:r>
          </w:p>
        </w:tc>
      </w:tr>
      <w:tr w:rsidR="00476260" w:rsidRPr="00A26206" w14:paraId="371023AA" w14:textId="77777777" w:rsidTr="000B681E">
        <w:tc>
          <w:tcPr>
            <w:tcW w:w="397" w:type="dxa"/>
            <w:shd w:val="clear" w:color="auto" w:fill="D9D9D9" w:themeFill="background1" w:themeFillShade="D9"/>
          </w:tcPr>
          <w:p w14:paraId="468B7D34" w14:textId="77777777" w:rsidR="00476260" w:rsidRPr="00A26206" w:rsidRDefault="00476260" w:rsidP="000B681E">
            <w:pPr>
              <w:spacing w:before="120"/>
              <w:jc w:val="center"/>
              <w:rPr>
                <w:rFonts w:ascii="Roboto Light" w:hAnsi="Roboto Light"/>
                <w:b/>
                <w:sz w:val="24"/>
                <w:szCs w:val="24"/>
              </w:rPr>
            </w:pPr>
            <w:bookmarkStart w:id="1" w:name="RowTitle_C"/>
            <w:r w:rsidRPr="00A26206">
              <w:rPr>
                <w:rFonts w:ascii="Roboto Light" w:hAnsi="Roboto Light"/>
                <w:b/>
                <w:sz w:val="24"/>
                <w:szCs w:val="24"/>
              </w:rPr>
              <w:t>C</w:t>
            </w:r>
            <w:bookmarkEnd w:id="1"/>
          </w:p>
        </w:tc>
        <w:tc>
          <w:tcPr>
            <w:tcW w:w="4549" w:type="dxa"/>
          </w:tcPr>
          <w:p w14:paraId="704F16A5" w14:textId="77777777" w:rsidR="00476260" w:rsidRPr="00A26206" w:rsidRDefault="00476260" w:rsidP="000B681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Deconstructs a problem and designs a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considered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and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generally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clear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scientific investigation using a scientific method and/or engineering design process.</w:t>
            </w:r>
          </w:p>
          <w:p w14:paraId="2524AF9B" w14:textId="77777777" w:rsidR="00476260" w:rsidRPr="00A26206" w:rsidRDefault="00476260" w:rsidP="000B681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Obtains, records, and represents data, using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generally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appropriate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procedures, conventions and formats with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some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errors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but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generally accurately and effectively</w:t>
            </w:r>
            <w:r w:rsidRPr="00A26206">
              <w:rPr>
                <w:rFonts w:ascii="Roboto Light" w:hAnsi="Roboto Light"/>
                <w:sz w:val="16"/>
                <w:szCs w:val="16"/>
              </w:rPr>
              <w:t>.</w:t>
            </w:r>
          </w:p>
          <w:p w14:paraId="0B7183EF" w14:textId="77777777" w:rsidR="00476260" w:rsidRPr="00A26206" w:rsidRDefault="00476260" w:rsidP="000B681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Undertakes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some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analysis and interpretation of data and evidence to formulate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generally appropriate</w:t>
            </w:r>
            <w:r w:rsidRPr="00A26206">
              <w:rPr>
                <w:rFonts w:ascii="Roboto Light" w:hAnsi="Roboto Light"/>
                <w:color w:val="FF0000"/>
                <w:sz w:val="16"/>
                <w:szCs w:val="16"/>
              </w:rPr>
              <w:t xml:space="preserve"> 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conclusions with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some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justification.</w:t>
            </w:r>
          </w:p>
          <w:p w14:paraId="1CDF2B43" w14:textId="77777777" w:rsidR="00476260" w:rsidRPr="00A26206" w:rsidRDefault="00476260" w:rsidP="000B681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Evaluates procedures and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some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of their effect on data.</w:t>
            </w:r>
          </w:p>
          <w:p w14:paraId="388B6F19" w14:textId="77777777" w:rsidR="00476260" w:rsidRPr="00A26206" w:rsidRDefault="00476260" w:rsidP="000B681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>Evaluates the effectiveness of collaboration and its impact on results/outcomes.</w:t>
            </w:r>
          </w:p>
        </w:tc>
        <w:tc>
          <w:tcPr>
            <w:tcW w:w="4549" w:type="dxa"/>
          </w:tcPr>
          <w:p w14:paraId="5831F00A" w14:textId="77777777" w:rsidR="00476260" w:rsidRPr="00476260" w:rsidRDefault="00476260" w:rsidP="000B681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Demonstrates knowledge and understanding of a </w:t>
            </w: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 xml:space="preserve">general range 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>of science inquiry skills and scientific concepts.</w:t>
            </w:r>
          </w:p>
          <w:p w14:paraId="0ED2A74C" w14:textId="77777777" w:rsidR="00476260" w:rsidRPr="00476260" w:rsidRDefault="00476260" w:rsidP="000B681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Applies science inquiry skills and scientific concepts </w:t>
            </w: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generally effectively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in new </w:t>
            </w: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or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familiar contexts.</w:t>
            </w:r>
          </w:p>
          <w:p w14:paraId="4268C528" w14:textId="77777777" w:rsidR="00476260" w:rsidRPr="00476260" w:rsidRDefault="00476260" w:rsidP="000B681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Explores and understands </w:t>
            </w: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aspects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of the interaction between science and society.</w:t>
            </w:r>
          </w:p>
          <w:p w14:paraId="4860725D" w14:textId="77777777" w:rsidR="00476260" w:rsidRPr="00476260" w:rsidRDefault="00476260" w:rsidP="000B681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Communicates knowledge and understanding of science concepts with </w:t>
            </w: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generally effective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use of appropriate terms, conventions, and representations.</w:t>
            </w:r>
          </w:p>
        </w:tc>
      </w:tr>
      <w:tr w:rsidR="00476260" w:rsidRPr="00A26206" w14:paraId="78D0F3FA" w14:textId="77777777" w:rsidTr="000B681E">
        <w:tc>
          <w:tcPr>
            <w:tcW w:w="397" w:type="dxa"/>
            <w:shd w:val="clear" w:color="auto" w:fill="D9D9D9" w:themeFill="background1" w:themeFillShade="D9"/>
          </w:tcPr>
          <w:p w14:paraId="01350E59" w14:textId="77777777" w:rsidR="00476260" w:rsidRPr="00A26206" w:rsidRDefault="00476260" w:rsidP="000B681E">
            <w:pPr>
              <w:spacing w:before="120"/>
              <w:jc w:val="center"/>
              <w:rPr>
                <w:rFonts w:ascii="Roboto Light" w:hAnsi="Roboto Light"/>
                <w:b/>
                <w:sz w:val="24"/>
                <w:szCs w:val="24"/>
              </w:rPr>
            </w:pPr>
            <w:bookmarkStart w:id="2" w:name="RowTitle_D"/>
            <w:r w:rsidRPr="00A26206">
              <w:rPr>
                <w:rFonts w:ascii="Roboto Light" w:hAnsi="Roboto Light"/>
                <w:b/>
                <w:sz w:val="24"/>
                <w:szCs w:val="24"/>
              </w:rPr>
              <w:t>D</w:t>
            </w:r>
            <w:bookmarkEnd w:id="2"/>
          </w:p>
        </w:tc>
        <w:tc>
          <w:tcPr>
            <w:tcW w:w="4549" w:type="dxa"/>
          </w:tcPr>
          <w:p w14:paraId="6B741AC9" w14:textId="77777777" w:rsidR="00476260" w:rsidRPr="00A26206" w:rsidRDefault="00476260" w:rsidP="000B681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Prepares a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basic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deconstruction of a problem and an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outline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of a scientific investigation using a scientific method and/or engineering design process.</w:t>
            </w:r>
          </w:p>
          <w:p w14:paraId="60348289" w14:textId="77777777" w:rsidR="00476260" w:rsidRPr="00A26206" w:rsidRDefault="00476260" w:rsidP="000B681E">
            <w:pPr>
              <w:spacing w:before="100" w:line="183" w:lineRule="exact"/>
              <w:rPr>
                <w:rFonts w:ascii="Roboto Light" w:hAnsi="Roboto Light"/>
                <w:b/>
                <w:color w:val="FF0000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Obtains, records, and represents data, using procedures, conventions, and formats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inconsistently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, with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occasional accuracy and effectiveness.</w:t>
            </w:r>
          </w:p>
          <w:p w14:paraId="5980AE57" w14:textId="77777777" w:rsidR="00476260" w:rsidRPr="00A26206" w:rsidRDefault="00476260" w:rsidP="000B681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Describes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data and undertakes some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basic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interpretation to formulate a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basic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conclusion.</w:t>
            </w:r>
          </w:p>
          <w:p w14:paraId="38AD2103" w14:textId="77777777" w:rsidR="00476260" w:rsidRPr="00A26206" w:rsidRDefault="00476260" w:rsidP="000B681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Attempts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to evaluate procedures or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suggest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an effect on data.</w:t>
            </w:r>
          </w:p>
          <w:p w14:paraId="64D84F06" w14:textId="77777777" w:rsidR="00476260" w:rsidRPr="00A26206" w:rsidRDefault="00476260" w:rsidP="000B681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Attempts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to evaluate the effectiveness of collaboration and its impact on results/outcomes.</w:t>
            </w:r>
          </w:p>
        </w:tc>
        <w:tc>
          <w:tcPr>
            <w:tcW w:w="4549" w:type="dxa"/>
          </w:tcPr>
          <w:p w14:paraId="595C7856" w14:textId="77777777" w:rsidR="00476260" w:rsidRPr="00476260" w:rsidRDefault="00476260" w:rsidP="000B681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Demonstrates </w:t>
            </w: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some basic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knowledge and </w:t>
            </w: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partial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understanding of science inquiry skills and scientific concepts.</w:t>
            </w:r>
          </w:p>
          <w:p w14:paraId="4B816F4E" w14:textId="77777777" w:rsidR="00476260" w:rsidRPr="00476260" w:rsidRDefault="00476260" w:rsidP="000B681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Applies </w:t>
            </w: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some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science inquiry skills and scientific concepts in </w:t>
            </w: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familiar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contexts.</w:t>
            </w:r>
          </w:p>
          <w:p w14:paraId="3F97EB09" w14:textId="77777777" w:rsidR="00476260" w:rsidRPr="00476260" w:rsidRDefault="00476260" w:rsidP="000B681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Partially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explores and </w:t>
            </w: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recognises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aspects of the interaction between science and society.</w:t>
            </w:r>
          </w:p>
          <w:p w14:paraId="4220A118" w14:textId="77777777" w:rsidR="00476260" w:rsidRPr="00476260" w:rsidRDefault="00476260" w:rsidP="000B681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Communicates basic scientific information, using </w:t>
            </w: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some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appropriate terms, conventions, </w:t>
            </w: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and/or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representations.</w:t>
            </w:r>
          </w:p>
        </w:tc>
      </w:tr>
      <w:tr w:rsidR="00476260" w:rsidRPr="00A26206" w14:paraId="5F2F9D63" w14:textId="77777777" w:rsidTr="000B681E">
        <w:tc>
          <w:tcPr>
            <w:tcW w:w="397" w:type="dxa"/>
            <w:shd w:val="clear" w:color="auto" w:fill="D9D9D9" w:themeFill="background1" w:themeFillShade="D9"/>
          </w:tcPr>
          <w:p w14:paraId="032CAAFF" w14:textId="77777777" w:rsidR="00476260" w:rsidRPr="00A26206" w:rsidRDefault="00476260" w:rsidP="000B681E">
            <w:pPr>
              <w:spacing w:before="120"/>
              <w:jc w:val="center"/>
              <w:rPr>
                <w:rFonts w:ascii="Roboto Light" w:hAnsi="Roboto Light"/>
                <w:b/>
                <w:sz w:val="24"/>
                <w:szCs w:val="24"/>
              </w:rPr>
            </w:pPr>
            <w:bookmarkStart w:id="3" w:name="RowTitle_E"/>
            <w:r w:rsidRPr="00A26206">
              <w:rPr>
                <w:rFonts w:ascii="Roboto Light" w:hAnsi="Roboto Light"/>
                <w:b/>
                <w:sz w:val="24"/>
                <w:szCs w:val="24"/>
              </w:rPr>
              <w:t>E</w:t>
            </w:r>
            <w:bookmarkEnd w:id="3"/>
          </w:p>
        </w:tc>
        <w:tc>
          <w:tcPr>
            <w:tcW w:w="4549" w:type="dxa"/>
          </w:tcPr>
          <w:p w14:paraId="63A89EC6" w14:textId="77777777" w:rsidR="00476260" w:rsidRPr="00A26206" w:rsidRDefault="00476260" w:rsidP="000B681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Attempts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a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simple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deconstruction of a problem and a procedure for a scientific investigation using a scientific method and/or engineering design process.</w:t>
            </w:r>
          </w:p>
          <w:p w14:paraId="56DFFD3A" w14:textId="77777777" w:rsidR="00476260" w:rsidRPr="00A26206" w:rsidRDefault="00476260" w:rsidP="000B681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Attempts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to use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some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procedures and record and represent some data, with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limited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accuracy or effectiveness.</w:t>
            </w:r>
          </w:p>
          <w:p w14:paraId="6A028F1B" w14:textId="77777777" w:rsidR="00476260" w:rsidRPr="00A26206" w:rsidRDefault="00476260" w:rsidP="000B681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Attempts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to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describe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results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and/or</w:t>
            </w:r>
            <w:r w:rsidRPr="00A26206">
              <w:rPr>
                <w:rFonts w:ascii="Roboto Light" w:hAnsi="Roboto Light"/>
                <w:color w:val="FF0000"/>
                <w:sz w:val="16"/>
                <w:szCs w:val="16"/>
              </w:rPr>
              <w:t xml:space="preserve"> </w:t>
            </w:r>
            <w:r w:rsidRPr="00A26206">
              <w:rPr>
                <w:rFonts w:ascii="Roboto Light" w:hAnsi="Roboto Light"/>
                <w:sz w:val="16"/>
                <w:szCs w:val="16"/>
              </w:rPr>
              <w:t>interpret data to formulate a basic conclusion.</w:t>
            </w:r>
          </w:p>
          <w:p w14:paraId="7F38F45E" w14:textId="77777777" w:rsidR="00476260" w:rsidRPr="00A26206" w:rsidRDefault="00476260" w:rsidP="000B681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Acknowledges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that procedures affect data.</w:t>
            </w:r>
          </w:p>
          <w:p w14:paraId="4703BA20" w14:textId="77777777" w:rsidR="00476260" w:rsidRPr="00A26206" w:rsidRDefault="00476260" w:rsidP="000B681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Acknowledges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the effectiveness of collaboration and its impact on results/outcomes.</w:t>
            </w:r>
          </w:p>
        </w:tc>
        <w:tc>
          <w:tcPr>
            <w:tcW w:w="4549" w:type="dxa"/>
          </w:tcPr>
          <w:p w14:paraId="750840C1" w14:textId="77777777" w:rsidR="00476260" w:rsidRPr="00476260" w:rsidRDefault="00476260" w:rsidP="000B681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Demonstrates </w:t>
            </w: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limited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recognition and </w:t>
            </w: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awareness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of science inquiry skills </w:t>
            </w: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and/or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scientific concepts.</w:t>
            </w:r>
          </w:p>
          <w:p w14:paraId="58A911DD" w14:textId="77777777" w:rsidR="00476260" w:rsidRPr="00476260" w:rsidRDefault="00476260" w:rsidP="000B681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Attempts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to apply science inquiry skills </w:t>
            </w: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and/or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scientific concepts in </w:t>
            </w: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familiar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contexts.</w:t>
            </w:r>
          </w:p>
          <w:p w14:paraId="691F3EE6" w14:textId="77777777" w:rsidR="00476260" w:rsidRPr="00476260" w:rsidRDefault="00476260" w:rsidP="000B681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Attempts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to explore and identify </w:t>
            </w: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an aspect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of the interaction between science and society.</w:t>
            </w:r>
          </w:p>
          <w:p w14:paraId="6EBCE1CE" w14:textId="77777777" w:rsidR="00476260" w:rsidRPr="00476260" w:rsidRDefault="00476260" w:rsidP="000B681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Attempts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to communicate </w:t>
            </w:r>
            <w:r w:rsidRPr="00476260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information</w:t>
            </w:r>
            <w:r w:rsidRPr="00476260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about science.</w:t>
            </w:r>
          </w:p>
        </w:tc>
      </w:tr>
    </w:tbl>
    <w:p w14:paraId="3650C92B" w14:textId="77777777" w:rsidR="00B85946" w:rsidRPr="00476260" w:rsidRDefault="00B85946" w:rsidP="00476260">
      <w:pPr>
        <w:spacing w:after="0" w:line="240" w:lineRule="auto"/>
        <w:rPr>
          <w:sz w:val="6"/>
        </w:rPr>
      </w:pPr>
    </w:p>
    <w:sectPr w:rsidR="00B85946" w:rsidRPr="00476260" w:rsidSect="00AE6247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7C9C8" w14:textId="77777777" w:rsidR="00C81954" w:rsidRDefault="00C81954" w:rsidP="00A7316C">
      <w:pPr>
        <w:spacing w:after="0" w:line="240" w:lineRule="auto"/>
      </w:pPr>
      <w:r>
        <w:separator/>
      </w:r>
    </w:p>
  </w:endnote>
  <w:endnote w:type="continuationSeparator" w:id="0">
    <w:p w14:paraId="153FB463" w14:textId="77777777" w:rsidR="00C81954" w:rsidRDefault="00C81954" w:rsidP="00A7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49B89" w14:textId="78802A18" w:rsidR="00763585" w:rsidRPr="00763585" w:rsidRDefault="00763585">
    <w:pPr>
      <w:pStyle w:val="Footer"/>
      <w:rPr>
        <w:rFonts w:ascii="Arial" w:hAnsi="Arial" w:cs="Arial"/>
        <w:sz w:val="16"/>
      </w:rPr>
    </w:pPr>
    <w:r w:rsidRPr="00763585">
      <w:rPr>
        <w:rFonts w:ascii="Arial" w:hAnsi="Arial" w:cs="Arial"/>
        <w:sz w:val="16"/>
      </w:rPr>
      <w:t xml:space="preserve">Ref: </w:t>
    </w:r>
    <w:r w:rsidRPr="00763585">
      <w:rPr>
        <w:rFonts w:ascii="Arial" w:hAnsi="Arial" w:cs="Arial"/>
        <w:sz w:val="16"/>
      </w:rPr>
      <w:fldChar w:fldCharType="begin"/>
    </w:r>
    <w:r w:rsidRPr="00763585">
      <w:rPr>
        <w:rFonts w:ascii="Arial" w:hAnsi="Arial" w:cs="Arial"/>
        <w:sz w:val="16"/>
      </w:rPr>
      <w:instrText xml:space="preserve"> DOCPROPERTY  Objective-Id  \* MERGEFORMAT </w:instrText>
    </w:r>
    <w:r w:rsidRPr="00763585">
      <w:rPr>
        <w:rFonts w:ascii="Arial" w:hAnsi="Arial" w:cs="Arial"/>
        <w:sz w:val="16"/>
      </w:rPr>
      <w:fldChar w:fldCharType="separate"/>
    </w:r>
    <w:r w:rsidR="00641786">
      <w:rPr>
        <w:rFonts w:ascii="Arial" w:hAnsi="Arial" w:cs="Arial"/>
        <w:sz w:val="16"/>
      </w:rPr>
      <w:t>A780320</w:t>
    </w:r>
    <w:r w:rsidRPr="00763585">
      <w:rPr>
        <w:rFonts w:ascii="Arial" w:hAnsi="Arial" w:cs="Arial"/>
        <w:sz w:val="16"/>
      </w:rPr>
      <w:fldChar w:fldCharType="end"/>
    </w:r>
    <w:r w:rsidRPr="00763585">
      <w:rPr>
        <w:rFonts w:ascii="Arial" w:hAnsi="Arial" w:cs="Arial"/>
        <w:sz w:val="16"/>
      </w:rPr>
      <w:t xml:space="preserve">, </w:t>
    </w:r>
    <w:r w:rsidRPr="00763585">
      <w:rPr>
        <w:rFonts w:ascii="Arial" w:hAnsi="Arial" w:cs="Arial"/>
        <w:sz w:val="16"/>
      </w:rPr>
      <w:fldChar w:fldCharType="begin"/>
    </w:r>
    <w:r w:rsidRPr="00763585">
      <w:rPr>
        <w:rFonts w:ascii="Arial" w:hAnsi="Arial" w:cs="Arial"/>
        <w:sz w:val="16"/>
      </w:rPr>
      <w:instrText xml:space="preserve"> DOCPROPERTY  Objective-Version  \* MERGEFORMAT </w:instrText>
    </w:r>
    <w:r w:rsidRPr="00763585">
      <w:rPr>
        <w:rFonts w:ascii="Arial" w:hAnsi="Arial" w:cs="Arial"/>
        <w:sz w:val="16"/>
      </w:rPr>
      <w:fldChar w:fldCharType="separate"/>
    </w:r>
    <w:r w:rsidR="00641786">
      <w:rPr>
        <w:rFonts w:ascii="Arial" w:hAnsi="Arial" w:cs="Arial"/>
        <w:sz w:val="16"/>
      </w:rPr>
      <w:t>0.3</w:t>
    </w:r>
    <w:r w:rsidRPr="00763585">
      <w:rPr>
        <w:rFonts w:ascii="Arial" w:hAnsi="Arial" w:cs="Arial"/>
        <w:sz w:val="16"/>
      </w:rPr>
      <w:fldChar w:fldCharType="end"/>
    </w:r>
    <w:r w:rsidRPr="00763585">
      <w:rPr>
        <w:rFonts w:ascii="Arial" w:hAnsi="Arial" w:cs="Arial"/>
        <w:sz w:val="16"/>
      </w:rPr>
      <w:tab/>
    </w:r>
    <w:r w:rsidRPr="00763585">
      <w:rPr>
        <w:rFonts w:ascii="Arial" w:hAnsi="Arial" w:cs="Arial"/>
        <w:sz w:val="16"/>
      </w:rPr>
      <w:tab/>
    </w:r>
    <w:r w:rsidRPr="00763585">
      <w:rPr>
        <w:rFonts w:ascii="Arial" w:hAnsi="Arial" w:cs="Arial"/>
        <w:sz w:val="16"/>
      </w:rPr>
      <w:fldChar w:fldCharType="begin"/>
    </w:r>
    <w:r w:rsidRPr="00763585">
      <w:rPr>
        <w:rFonts w:ascii="Arial" w:hAnsi="Arial" w:cs="Arial"/>
        <w:sz w:val="16"/>
      </w:rPr>
      <w:instrText xml:space="preserve"> PAGE  \* MERGEFORMAT </w:instrText>
    </w:r>
    <w:r w:rsidRPr="00763585">
      <w:rPr>
        <w:rFonts w:ascii="Arial" w:hAnsi="Arial" w:cs="Arial"/>
        <w:sz w:val="16"/>
      </w:rPr>
      <w:fldChar w:fldCharType="separate"/>
    </w:r>
    <w:r w:rsidR="00641786">
      <w:rPr>
        <w:rFonts w:ascii="Arial" w:hAnsi="Arial" w:cs="Arial"/>
        <w:noProof/>
        <w:sz w:val="16"/>
      </w:rPr>
      <w:t>3</w:t>
    </w:r>
    <w:r w:rsidRPr="00763585">
      <w:rPr>
        <w:rFonts w:ascii="Arial" w:hAnsi="Arial" w:cs="Arial"/>
        <w:sz w:val="16"/>
      </w:rPr>
      <w:fldChar w:fldCharType="end"/>
    </w:r>
    <w:r w:rsidRPr="00763585">
      <w:rPr>
        <w:rFonts w:ascii="Arial" w:hAnsi="Arial" w:cs="Arial"/>
        <w:sz w:val="16"/>
      </w:rPr>
      <w:t xml:space="preserve"> of </w:t>
    </w:r>
    <w:r w:rsidRPr="00763585">
      <w:rPr>
        <w:rFonts w:ascii="Arial" w:hAnsi="Arial" w:cs="Arial"/>
        <w:sz w:val="16"/>
      </w:rPr>
      <w:fldChar w:fldCharType="begin"/>
    </w:r>
    <w:r w:rsidRPr="00763585">
      <w:rPr>
        <w:rFonts w:ascii="Arial" w:hAnsi="Arial" w:cs="Arial"/>
        <w:sz w:val="16"/>
      </w:rPr>
      <w:instrText xml:space="preserve"> NUMPAGES  \* MERGEFORMAT </w:instrText>
    </w:r>
    <w:r w:rsidRPr="00763585">
      <w:rPr>
        <w:rFonts w:ascii="Arial" w:hAnsi="Arial" w:cs="Arial"/>
        <w:sz w:val="16"/>
      </w:rPr>
      <w:fldChar w:fldCharType="separate"/>
    </w:r>
    <w:r w:rsidR="00641786">
      <w:rPr>
        <w:rFonts w:ascii="Arial" w:hAnsi="Arial" w:cs="Arial"/>
        <w:noProof/>
        <w:sz w:val="16"/>
      </w:rPr>
      <w:t>3</w:t>
    </w:r>
    <w:r w:rsidRPr="00763585">
      <w:rPr>
        <w:rFonts w:ascii="Arial" w:hAnsi="Arial" w:cs="Arial"/>
        <w:sz w:val="16"/>
      </w:rPr>
      <w:fldChar w:fldCharType="end"/>
    </w:r>
  </w:p>
  <w:p w14:paraId="363F9D21" w14:textId="0C7562DF" w:rsidR="00763585" w:rsidRDefault="00763585">
    <w:pPr>
      <w:pStyle w:val="Footer"/>
    </w:pPr>
    <w:r w:rsidRPr="00763585">
      <w:rPr>
        <w:rFonts w:ascii="Arial" w:hAnsi="Arial" w:cs="Arial"/>
        <w:sz w:val="16"/>
      </w:rPr>
      <w:t xml:space="preserve">Last Updated: </w:t>
    </w:r>
    <w:r w:rsidRPr="00763585">
      <w:rPr>
        <w:rFonts w:ascii="Arial" w:hAnsi="Arial" w:cs="Arial"/>
        <w:sz w:val="16"/>
      </w:rPr>
      <w:fldChar w:fldCharType="begin"/>
    </w:r>
    <w:r w:rsidRPr="00763585">
      <w:rPr>
        <w:rFonts w:ascii="Arial" w:hAnsi="Arial" w:cs="Arial"/>
        <w:sz w:val="16"/>
      </w:rPr>
      <w:instrText xml:space="preserve"> DOCPROPERTY  LastSavedTime  \* MERGEFORMAT </w:instrText>
    </w:r>
    <w:r w:rsidRPr="00763585">
      <w:rPr>
        <w:rFonts w:ascii="Arial" w:hAnsi="Arial" w:cs="Arial"/>
        <w:sz w:val="16"/>
      </w:rPr>
      <w:fldChar w:fldCharType="separate"/>
    </w:r>
    <w:r w:rsidR="00641786">
      <w:rPr>
        <w:rFonts w:ascii="Arial" w:hAnsi="Arial" w:cs="Arial"/>
        <w:sz w:val="16"/>
      </w:rPr>
      <w:t>14/05/2019 10:10 AM</w:t>
    </w:r>
    <w:r w:rsidRPr="00763585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47C49" w14:textId="77777777" w:rsidR="00C81954" w:rsidRDefault="00C81954" w:rsidP="00A7316C">
      <w:pPr>
        <w:spacing w:after="0" w:line="240" w:lineRule="auto"/>
      </w:pPr>
      <w:r>
        <w:separator/>
      </w:r>
    </w:p>
  </w:footnote>
  <w:footnote w:type="continuationSeparator" w:id="0">
    <w:p w14:paraId="74D902FE" w14:textId="77777777" w:rsidR="00C81954" w:rsidRDefault="00C81954" w:rsidP="00A73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61AF8"/>
    <w:multiLevelType w:val="hybridMultilevel"/>
    <w:tmpl w:val="C6F400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760FB"/>
    <w:multiLevelType w:val="hybridMultilevel"/>
    <w:tmpl w:val="B62E9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D0CD0"/>
    <w:multiLevelType w:val="hybridMultilevel"/>
    <w:tmpl w:val="CA420154"/>
    <w:lvl w:ilvl="0" w:tplc="20D4E576">
      <w:start w:val="1"/>
      <w:numFmt w:val="bullet"/>
      <w:pStyle w:val="SO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3" w15:restartNumberingAfterBreak="0">
    <w:nsid w:val="4B4C772F"/>
    <w:multiLevelType w:val="hybridMultilevel"/>
    <w:tmpl w:val="09BA77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571DC"/>
    <w:multiLevelType w:val="hybridMultilevel"/>
    <w:tmpl w:val="C35C12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C6"/>
    <w:rsid w:val="00037130"/>
    <w:rsid w:val="001274E4"/>
    <w:rsid w:val="0026029A"/>
    <w:rsid w:val="003B5EC6"/>
    <w:rsid w:val="003C607C"/>
    <w:rsid w:val="00415414"/>
    <w:rsid w:val="00476260"/>
    <w:rsid w:val="004944D0"/>
    <w:rsid w:val="00517704"/>
    <w:rsid w:val="00641786"/>
    <w:rsid w:val="006F3EC3"/>
    <w:rsid w:val="00763585"/>
    <w:rsid w:val="007D4B0F"/>
    <w:rsid w:val="008A3672"/>
    <w:rsid w:val="008C0FB4"/>
    <w:rsid w:val="00932BD1"/>
    <w:rsid w:val="009D070A"/>
    <w:rsid w:val="00A66E3C"/>
    <w:rsid w:val="00A7316C"/>
    <w:rsid w:val="00A740F8"/>
    <w:rsid w:val="00AE6247"/>
    <w:rsid w:val="00B85946"/>
    <w:rsid w:val="00BE5501"/>
    <w:rsid w:val="00C2378C"/>
    <w:rsid w:val="00C81954"/>
    <w:rsid w:val="00DD03DC"/>
    <w:rsid w:val="00DF4235"/>
    <w:rsid w:val="00E86481"/>
    <w:rsid w:val="00F5135C"/>
    <w:rsid w:val="00FD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7861E"/>
  <w15:chartTrackingRefBased/>
  <w15:docId w15:val="{B5CB6354-4D54-48DB-AEFC-D8158598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Bullet">
    <w:name w:val="SO Bullet"/>
    <w:qFormat/>
    <w:rsid w:val="00B85946"/>
    <w:pPr>
      <w:numPr>
        <w:numId w:val="1"/>
      </w:num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</w:rPr>
  </w:style>
  <w:style w:type="paragraph" w:customStyle="1" w:styleId="SOFinalHead3PerformanceTable">
    <w:name w:val="SO Final Head 3 (Performance Table)"/>
    <w:rsid w:val="00AE6247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table" w:customStyle="1" w:styleId="SOFinalPerformanceTable">
    <w:name w:val="SO Final Performance Table"/>
    <w:basedOn w:val="TableNormal"/>
    <w:rsid w:val="00AE624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styleId="Header">
    <w:name w:val="header"/>
    <w:basedOn w:val="Normal"/>
    <w:link w:val="HeaderChar"/>
    <w:uiPriority w:val="99"/>
    <w:unhideWhenUsed/>
    <w:rsid w:val="00A7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16C"/>
  </w:style>
  <w:style w:type="paragraph" w:styleId="Footer">
    <w:name w:val="footer"/>
    <w:basedOn w:val="Normal"/>
    <w:link w:val="FooterChar"/>
    <w:uiPriority w:val="99"/>
    <w:unhideWhenUsed/>
    <w:rsid w:val="00A7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16C"/>
  </w:style>
  <w:style w:type="paragraph" w:styleId="BalloonText">
    <w:name w:val="Balloon Text"/>
    <w:basedOn w:val="Normal"/>
    <w:link w:val="BalloonTextChar"/>
    <w:uiPriority w:val="99"/>
    <w:semiHidden/>
    <w:unhideWhenUsed/>
    <w:rsid w:val="00A73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16C"/>
    <w:rPr>
      <w:rFonts w:ascii="Segoe UI" w:hAnsi="Segoe UI" w:cs="Segoe UI"/>
      <w:sz w:val="18"/>
      <w:szCs w:val="18"/>
    </w:rPr>
  </w:style>
  <w:style w:type="paragraph" w:customStyle="1" w:styleId="SOFinalPerformanceTableHead1">
    <w:name w:val="SO Final Performance Table Head 1"/>
    <w:rsid w:val="006F3EC3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6F3EC3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6F3EC3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customStyle="1" w:styleId="Default">
    <w:name w:val="Default"/>
    <w:rsid w:val="00BE55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E550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9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c98d80f5a91940b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A780320</value>
    </field>
    <field name="Objective-Title">
      <value order="0">Stage 1 Scientific Studies - AT2 - collaborative inquiry - glass storage</value>
    </field>
    <field name="Objective-Description">
      <value order="0"/>
    </field>
    <field name="Objective-CreationStamp">
      <value order="0">2018-12-06T03:35:17Z</value>
    </field>
    <field name="Objective-IsApproved">
      <value order="0">false</value>
    </field>
    <field name="Objective-IsPublished">
      <value order="0">true</value>
    </field>
    <field name="Objective-DatePublished">
      <value order="0">2019-05-14T05:26:41Z</value>
    </field>
    <field name="Objective-ModificationStamp">
      <value order="0">2019-05-14T05:26:41Z</value>
    </field>
    <field name="Objective-Owner">
      <value order="0">Kathy Adams</value>
    </field>
    <field name="Objective-Path">
      <value order="0">Objective Global Folder:SACE Support Materials:SACE Support Materials Stage 1:Sciences:Scientific Studies (from 2019):Tasks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vA1428145</value>
    </field>
    <field name="Objective-Version">
      <value order="0">3.0</value>
    </field>
    <field name="Objective-VersionNumber">
      <value order="0">6</value>
    </field>
    <field name="Objective-VersionComment">
      <value order="0"/>
    </field>
    <field name="Objective-FileNumber">
      <value order="0">qA16161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SA</Company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Ey, Lois (SACE)</dc:creator>
  <cp:keywords/>
  <dc:description/>
  <cp:lastModifiedBy>Askem, Mike (SACE)</cp:lastModifiedBy>
  <cp:revision>7</cp:revision>
  <cp:lastPrinted>2018-06-14T02:16:00Z</cp:lastPrinted>
  <dcterms:created xsi:type="dcterms:W3CDTF">2019-05-13T06:34:00Z</dcterms:created>
  <dcterms:modified xsi:type="dcterms:W3CDTF">2019-05-14T05:26:00Z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A780320</vt:lpwstr>
  </property>
  <property fmtid="{D5CDD505-2E9C-101B-9397-08002B2CF9AE}" pid="4" name="Objective-Title">
    <vt:lpwstr>Stage 1 Scientific Studies - AT2 - collaborative inquiry - glass storage</vt:lpwstr>
  </property>
  <property fmtid="{D5CDD505-2E9C-101B-9397-08002B2CF9AE}" pid="5" name="Objective-Description">
    <vt:lpwstr/>
  </property>
  <property fmtid="{D5CDD505-2E9C-101B-9397-08002B2CF9AE}" pid="6" name="Objective-CreationStamp">
    <vt:filetime>2018-12-06T03:35:17Z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2019-05-14T05:26:41Z</vt:filetime>
  </property>
  <property fmtid="{D5CDD505-2E9C-101B-9397-08002B2CF9AE}" pid="10" name="Objective-ModificationStamp">
    <vt:filetime>2019-05-14T05:26:41Z</vt:filetime>
  </property>
  <property fmtid="{D5CDD505-2E9C-101B-9397-08002B2CF9AE}" pid="11" name="Objective-Owner">
    <vt:lpwstr>Kathy Adams</vt:lpwstr>
  </property>
  <property fmtid="{D5CDD505-2E9C-101B-9397-08002B2CF9AE}" pid="12" name="Objective-Path">
    <vt:lpwstr>Objective Global Folder:SACE Support Materials:SACE Support Materials Stage 1:Sciences:Scientific Studies (from 2019):Tasks and student work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vA1428145</vt:lpwstr>
  </property>
  <property fmtid="{D5CDD505-2E9C-101B-9397-08002B2CF9AE}" pid="16" name="Objective-Version">
    <vt:lpwstr>3.0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>qA16161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