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0F" w:rsidRPr="0077710F" w:rsidRDefault="0077710F" w:rsidP="0077710F">
      <w:pPr>
        <w:pStyle w:val="ACBookletHead1"/>
        <w:rPr>
          <w:sz w:val="28"/>
          <w:szCs w:val="28"/>
          <w:lang w:eastAsia="en-AU"/>
        </w:rPr>
      </w:pPr>
      <w:r w:rsidRPr="0077710F">
        <w:rPr>
          <w:sz w:val="28"/>
          <w:szCs w:val="28"/>
          <w:lang w:eastAsia="en-AU"/>
        </w:rPr>
        <w:t>Context</w:t>
      </w:r>
    </w:p>
    <w:p w:rsidR="0077710F" w:rsidRDefault="0077710F" w:rsidP="0077710F">
      <w:pPr>
        <w:pStyle w:val="ACBookletText"/>
        <w:rPr>
          <w:lang w:eastAsia="en-AU"/>
        </w:rPr>
      </w:pPr>
      <w:r w:rsidRPr="00EE2517">
        <w:rPr>
          <w:lang w:eastAsia="en-AU"/>
        </w:rPr>
        <w:t xml:space="preserve">Context is the environment in which a text is responded to or created. Context can include the general social, historical and cultural conditions in which a text is responded to and created (the context of culture) or the specific features of its immediate environment (context of situation). </w:t>
      </w:r>
    </w:p>
    <w:tbl>
      <w:tblPr>
        <w:tblW w:w="0" w:type="auto"/>
        <w:tblInd w:w="-4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0"/>
        <w:gridCol w:w="8768"/>
      </w:tblGrid>
      <w:tr w:rsidR="0077710F" w:rsidRPr="00EE2517" w:rsidTr="009A2EF2"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</w:tcPr>
          <w:p w:rsidR="0077710F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lang w:val="en-US" w:eastAsia="en-AU"/>
              </w:rPr>
            </w:pPr>
            <w:r w:rsidRPr="00EE2517">
              <w:rPr>
                <w:rFonts w:eastAsia="Times New Roman" w:cs="Arial"/>
                <w:b/>
                <w:lang w:val="en-US" w:eastAsia="en-AU"/>
              </w:rPr>
              <w:t>The context of culture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 w:rsidRPr="0077710F">
              <w:rPr>
                <w:rFonts w:eastAsia="Times New Roman" w:cs="Arial"/>
                <w:b/>
                <w:i/>
                <w:lang w:val="en-US" w:eastAsia="en-AU"/>
              </w:rPr>
              <w:t>Historical context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reflects the time in which a text was created. T</w:t>
            </w:r>
            <w:r w:rsidRPr="00EE2517">
              <w:rPr>
                <w:rFonts w:cs="Arial"/>
                <w:color w:val="000000"/>
                <w:shd w:val="clear" w:color="auto" w:fill="FFFFFF"/>
              </w:rPr>
              <w:t>his includes when the story is set and political/historical happenings during this time.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 w:rsidRPr="00EE2517">
              <w:rPr>
                <w:rFonts w:cs="Arial"/>
                <w:color w:val="000000"/>
                <w:shd w:val="clear" w:color="auto" w:fill="FFFFFF"/>
              </w:rPr>
              <w:t xml:space="preserve">When was the text written? What was happening at the time? 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cs="Arial"/>
                <w:color w:val="000000"/>
                <w:shd w:val="clear" w:color="auto" w:fill="FFFFFF"/>
              </w:rPr>
            </w:pPr>
            <w:r w:rsidRPr="00EE2517">
              <w:rPr>
                <w:rFonts w:cs="Arial"/>
                <w:color w:val="000000"/>
                <w:shd w:val="clear" w:color="auto" w:fill="FFFFFF"/>
              </w:rPr>
              <w:t>An example is the values reflected in advertising promoting smoking from the 1960s</w:t>
            </w:r>
            <w:r>
              <w:rPr>
                <w:rFonts w:cs="Arial"/>
                <w:color w:val="000000"/>
                <w:shd w:val="clear" w:color="auto" w:fill="FFFFFF"/>
              </w:rPr>
              <w:t>.</w:t>
            </w:r>
            <w:r w:rsidRPr="00EE2517">
              <w:rPr>
                <w:rFonts w:cs="Arial"/>
                <w:color w:val="000000"/>
                <w:shd w:val="clear" w:color="auto" w:fill="FFFFFF"/>
              </w:rPr>
              <w:t xml:space="preserve"> 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br/>
            </w:r>
            <w:r w:rsidRPr="0077710F">
              <w:rPr>
                <w:rFonts w:eastAsia="Times New Roman" w:cs="Arial"/>
                <w:b/>
                <w:i/>
                <w:lang w:val="en-US" w:eastAsia="en-AU"/>
              </w:rPr>
              <w:t>Political context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reflects the environment in which something is produced indicating its purpose or agenda</w:t>
            </w:r>
            <w:r>
              <w:rPr>
                <w:rFonts w:eastAsia="Times New Roman" w:cs="Arial"/>
                <w:lang w:val="en-US" w:eastAsia="en-AU"/>
              </w:rPr>
              <w:t>.</w:t>
            </w:r>
            <w:r w:rsidRPr="00EE2517">
              <w:rPr>
                <w:rFonts w:eastAsia="Times New Roman" w:cs="Arial"/>
                <w:lang w:val="en-US" w:eastAsia="en-AU"/>
              </w:rPr>
              <w:br/>
            </w:r>
            <w:r w:rsidRPr="00EE2517">
              <w:rPr>
                <w:rFonts w:eastAsia="Times New Roman" w:cs="Arial"/>
                <w:lang w:val="en-US" w:eastAsia="en-AU"/>
              </w:rPr>
              <w:br/>
              <w:t>What is the agenda of the creator? Why was it made? What is the political agenda of the reader?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t xml:space="preserve">An example is an editorial in a newspaper that may be promoting a specific point of view about an issue such as euthanasia </w:t>
            </w:r>
            <w:r>
              <w:rPr>
                <w:rFonts w:eastAsia="Times New Roman" w:cs="Arial"/>
                <w:lang w:val="en-US" w:eastAsia="en-AU"/>
              </w:rPr>
              <w:t xml:space="preserve">which </w:t>
            </w:r>
            <w:r w:rsidRPr="00EE2517">
              <w:rPr>
                <w:rFonts w:eastAsia="Times New Roman" w:cs="Arial"/>
                <w:lang w:val="en-US" w:eastAsia="en-AU"/>
              </w:rPr>
              <w:t>may be read in one way by someone with strong religious views compared to someone else</w:t>
            </w:r>
            <w:r>
              <w:rPr>
                <w:rFonts w:eastAsia="Times New Roman" w:cs="Arial"/>
                <w:lang w:val="en-US" w:eastAsia="en-AU"/>
              </w:rPr>
              <w:t xml:space="preserve"> who believes in choice.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77710F">
              <w:rPr>
                <w:rFonts w:eastAsia="Times New Roman" w:cs="Arial"/>
                <w:b/>
                <w:i/>
                <w:lang w:val="en-US" w:eastAsia="en-AU"/>
              </w:rPr>
              <w:t>Social context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of an individual or group includes the behavior, attitudes and values that impact on their reading of a text. These might include factors such as accepted power structures, gender roles, attitudes to minority groups and religious tolerance. 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t>Who created the text? What was their role or status within society?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t>An example is the difference between watching a movie with your parents or children and watching it with your friends.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77710F">
              <w:rPr>
                <w:rFonts w:eastAsia="Times New Roman" w:cs="Arial"/>
                <w:b/>
                <w:i/>
                <w:lang w:val="en-US" w:eastAsia="en-AU"/>
              </w:rPr>
              <w:t>Cultural context</w:t>
            </w:r>
            <w:r w:rsidRPr="00EE2517">
              <w:rPr>
                <w:rFonts w:eastAsia="Times New Roman" w:cs="Arial"/>
                <w:b/>
                <w:lang w:val="en-US" w:eastAsia="en-AU"/>
              </w:rPr>
              <w:t xml:space="preserve"> </w:t>
            </w:r>
            <w:r w:rsidRPr="00EE2517">
              <w:rPr>
                <w:rFonts w:eastAsia="Times New Roman" w:cs="Arial"/>
                <w:lang w:val="en-US" w:eastAsia="en-AU"/>
              </w:rPr>
              <w:t>is influenced by the culture</w:t>
            </w:r>
            <w:r>
              <w:rPr>
                <w:rFonts w:eastAsia="Times New Roman" w:cs="Arial"/>
                <w:lang w:val="en-US" w:eastAsia="en-AU"/>
              </w:rPr>
              <w:t xml:space="preserve"> or cultures/subcultures </w:t>
            </w:r>
            <w:r w:rsidRPr="00EE2517">
              <w:rPr>
                <w:rFonts w:eastAsia="Times New Roman" w:cs="Arial"/>
                <w:lang w:val="en-US" w:eastAsia="en-AU"/>
              </w:rPr>
              <w:t>of the society in which the text was created or read including the way</w:t>
            </w:r>
            <w:r>
              <w:rPr>
                <w:rFonts w:eastAsia="Times New Roman" w:cs="Arial"/>
                <w:lang w:val="en-US" w:eastAsia="en-AU"/>
              </w:rPr>
              <w:t>s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of life, the ideas, beliefs, language</w:t>
            </w:r>
            <w:r>
              <w:rPr>
                <w:rFonts w:eastAsia="Times New Roman" w:cs="Arial"/>
                <w:lang w:val="en-US" w:eastAsia="en-AU"/>
              </w:rPr>
              <w:t>s</w:t>
            </w:r>
            <w:r w:rsidRPr="00EE2517">
              <w:rPr>
                <w:rFonts w:eastAsia="Times New Roman" w:cs="Arial"/>
                <w:lang w:val="en-US" w:eastAsia="en-AU"/>
              </w:rPr>
              <w:t xml:space="preserve">, norms and customs </w:t>
            </w:r>
            <w:r>
              <w:rPr>
                <w:rFonts w:eastAsia="Times New Roman" w:cs="Arial"/>
                <w:lang w:val="en-US" w:eastAsia="en-AU"/>
              </w:rPr>
              <w:t>which make up that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society.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t>What is the culture of the creator of the text and how is this culture represented in the text?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t xml:space="preserve">An example is the way someone of an Indian background may interpret the film </w:t>
            </w:r>
            <w:r w:rsidRPr="00EE2517">
              <w:rPr>
                <w:rFonts w:eastAsia="Times New Roman" w:cs="Arial"/>
                <w:i/>
                <w:lang w:val="en-US" w:eastAsia="en-AU"/>
              </w:rPr>
              <w:t>Slumdog Millionaire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compared with how an Australian</w:t>
            </w:r>
            <w:r>
              <w:rPr>
                <w:rFonts w:eastAsia="Times New Roman" w:cs="Arial"/>
                <w:lang w:val="en-US" w:eastAsia="en-AU"/>
              </w:rPr>
              <w:t>-based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viewer may interpret the text.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</w:tc>
        <w:bookmarkStart w:id="0" w:name="_GoBack"/>
        <w:bookmarkEnd w:id="0"/>
      </w:tr>
      <w:tr w:rsidR="0077710F" w:rsidRPr="00EE2517" w:rsidTr="009A2EF2">
        <w:trPr>
          <w:trHeight w:val="1665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</w:tc>
        <w:tc>
          <w:tcPr>
            <w:tcW w:w="8768" w:type="dxa"/>
            <w:tcBorders>
              <w:top w:val="nil"/>
              <w:left w:val="nil"/>
              <w:bottom w:val="nil"/>
              <w:right w:val="nil"/>
            </w:tcBorders>
          </w:tcPr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b/>
                <w:lang w:val="en-US" w:eastAsia="en-AU"/>
              </w:rPr>
              <w:t>The context of situation (physical context)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 w:rsidRPr="00EE2517">
              <w:rPr>
                <w:rFonts w:eastAsia="Times New Roman" w:cs="Arial"/>
                <w:lang w:val="en-US" w:eastAsia="en-AU"/>
              </w:rPr>
              <w:t xml:space="preserve">The physical context is the space around </w:t>
            </w:r>
            <w:r>
              <w:rPr>
                <w:rFonts w:eastAsia="Times New Roman" w:cs="Arial"/>
                <w:lang w:val="en-US" w:eastAsia="en-AU"/>
              </w:rPr>
              <w:t>the text or section of the text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and how that influences the interpretation.</w:t>
            </w:r>
          </w:p>
          <w:p w:rsidR="0077710F" w:rsidRPr="00EE2517" w:rsidRDefault="0077710F" w:rsidP="009A2EF2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</w:p>
          <w:p w:rsidR="0077710F" w:rsidRPr="00EE2517" w:rsidRDefault="0077710F" w:rsidP="0077710F">
            <w:pPr>
              <w:autoSpaceDE w:val="0"/>
              <w:autoSpaceDN w:val="0"/>
              <w:adjustRightInd w:val="0"/>
              <w:rPr>
                <w:rFonts w:eastAsia="Times New Roman" w:cs="Arial"/>
                <w:lang w:val="en-US" w:eastAsia="en-AU"/>
              </w:rPr>
            </w:pPr>
            <w:r>
              <w:rPr>
                <w:rFonts w:eastAsia="Times New Roman" w:cs="Arial"/>
                <w:lang w:val="en-US" w:eastAsia="en-AU"/>
              </w:rPr>
              <w:t xml:space="preserve">Where is the text </w:t>
            </w:r>
            <w:r w:rsidRPr="00EE2517">
              <w:rPr>
                <w:rFonts w:eastAsia="Times New Roman" w:cs="Arial"/>
                <w:lang w:val="en-US" w:eastAsia="en-AU"/>
              </w:rPr>
              <w:t>physically located</w:t>
            </w:r>
            <w:r>
              <w:rPr>
                <w:rFonts w:eastAsia="Times New Roman" w:cs="Arial"/>
                <w:lang w:val="en-US" w:eastAsia="en-AU"/>
              </w:rPr>
              <w:t xml:space="preserve"> such as a</w:t>
            </w:r>
            <w:r w:rsidRPr="00EE2517">
              <w:rPr>
                <w:rFonts w:eastAsia="Times New Roman" w:cs="Arial"/>
                <w:lang w:val="en-US" w:eastAsia="en-AU"/>
              </w:rPr>
              <w:t xml:space="preserve"> front page of the newspaper, in a free brochure collected in a café, as an email from a relative you have never heard of from Nigeria</w:t>
            </w:r>
            <w:r>
              <w:rPr>
                <w:rFonts w:eastAsia="Times New Roman" w:cs="Arial"/>
                <w:lang w:val="en-US" w:eastAsia="en-AU"/>
              </w:rPr>
              <w:t>?</w:t>
            </w:r>
          </w:p>
        </w:tc>
      </w:tr>
    </w:tbl>
    <w:p w:rsidR="0077710F" w:rsidRDefault="0077710F" w:rsidP="0077710F">
      <w:pPr>
        <w:autoSpaceDE w:val="0"/>
        <w:autoSpaceDN w:val="0"/>
        <w:adjustRightInd w:val="0"/>
        <w:rPr>
          <w:rFonts w:eastAsia="Times New Roman" w:cs="Arial"/>
          <w:lang w:val="en-US" w:eastAsia="en-AU"/>
        </w:rPr>
      </w:pPr>
    </w:p>
    <w:p w:rsidR="00115662" w:rsidRDefault="0077710F" w:rsidP="0077710F">
      <w:pPr>
        <w:autoSpaceDE w:val="0"/>
        <w:autoSpaceDN w:val="0"/>
        <w:adjustRightInd w:val="0"/>
      </w:pPr>
      <w:r w:rsidRPr="00EE2517">
        <w:rPr>
          <w:rFonts w:eastAsia="Times New Roman" w:cs="Arial"/>
          <w:lang w:val="en-US" w:eastAsia="en-AU"/>
        </w:rPr>
        <w:t>An example is the difference between how a photo of a tree looks in a science book compared to the same photo of a tree framed in an art gallery.</w:t>
      </w:r>
    </w:p>
    <w:sectPr w:rsidR="00115662" w:rsidSect="0077710F">
      <w:footerReference w:type="default" r:id="rId8"/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73" w:rsidRDefault="00867C73" w:rsidP="00AE17D9">
      <w:r>
        <w:separator/>
      </w:r>
    </w:p>
  </w:endnote>
  <w:endnote w:type="continuationSeparator" w:id="0">
    <w:p w:rsidR="00867C73" w:rsidRDefault="00867C73" w:rsidP="00AE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D9" w:rsidRPr="00AE17D9" w:rsidRDefault="00AE17D9">
    <w:pPr>
      <w:pStyle w:val="Footer"/>
      <w:rPr>
        <w:rFonts w:cs="Arial"/>
        <w:sz w:val="16"/>
      </w:rPr>
    </w:pPr>
    <w:r w:rsidRPr="00AE17D9">
      <w:rPr>
        <w:rFonts w:cs="Arial"/>
        <w:sz w:val="16"/>
      </w:rPr>
      <w:t xml:space="preserve">Ref: </w:t>
    </w:r>
    <w:r w:rsidRPr="00AE17D9">
      <w:rPr>
        <w:rFonts w:cs="Arial"/>
        <w:sz w:val="16"/>
      </w:rPr>
      <w:fldChar w:fldCharType="begin"/>
    </w:r>
    <w:r w:rsidRPr="00AE17D9">
      <w:rPr>
        <w:rFonts w:cs="Arial"/>
        <w:sz w:val="16"/>
      </w:rPr>
      <w:instrText xml:space="preserve"> DOCPROPERTY  Objective-Id  \* MERGEFORMAT </w:instrText>
    </w:r>
    <w:r w:rsidRPr="00AE17D9">
      <w:rPr>
        <w:rFonts w:cs="Arial"/>
        <w:sz w:val="16"/>
      </w:rPr>
      <w:fldChar w:fldCharType="separate"/>
    </w:r>
    <w:r w:rsidRPr="00AE17D9">
      <w:rPr>
        <w:rFonts w:cs="Arial"/>
        <w:sz w:val="16"/>
      </w:rPr>
      <w:t>A538080</w:t>
    </w:r>
    <w:r w:rsidRPr="00AE17D9">
      <w:rPr>
        <w:rFonts w:cs="Arial"/>
        <w:sz w:val="16"/>
      </w:rPr>
      <w:fldChar w:fldCharType="end"/>
    </w:r>
    <w:r w:rsidRPr="00AE17D9">
      <w:rPr>
        <w:rFonts w:cs="Arial"/>
        <w:sz w:val="16"/>
      </w:rPr>
      <w:t xml:space="preserve">, </w:t>
    </w:r>
    <w:r w:rsidRPr="00AE17D9">
      <w:rPr>
        <w:rFonts w:cs="Arial"/>
        <w:sz w:val="16"/>
      </w:rPr>
      <w:fldChar w:fldCharType="begin"/>
    </w:r>
    <w:r w:rsidRPr="00AE17D9">
      <w:rPr>
        <w:rFonts w:cs="Arial"/>
        <w:sz w:val="16"/>
      </w:rPr>
      <w:instrText xml:space="preserve"> DOCPROPERTY  Objective-Version  \* MERGEFORMAT </w:instrText>
    </w:r>
    <w:r w:rsidRPr="00AE17D9">
      <w:rPr>
        <w:rFonts w:cs="Arial"/>
        <w:sz w:val="16"/>
      </w:rPr>
      <w:fldChar w:fldCharType="separate"/>
    </w:r>
    <w:r w:rsidRPr="00AE17D9">
      <w:rPr>
        <w:rFonts w:cs="Arial"/>
        <w:sz w:val="16"/>
      </w:rPr>
      <w:t>1.1</w:t>
    </w:r>
    <w:r w:rsidRPr="00AE17D9">
      <w:rPr>
        <w:rFonts w:cs="Arial"/>
        <w:sz w:val="16"/>
      </w:rPr>
      <w:fldChar w:fldCharType="end"/>
    </w:r>
    <w:r w:rsidRPr="00AE17D9">
      <w:rPr>
        <w:rFonts w:cs="Arial"/>
        <w:sz w:val="16"/>
      </w:rPr>
      <w:tab/>
    </w:r>
    <w:r w:rsidRPr="00AE17D9">
      <w:rPr>
        <w:rFonts w:cs="Arial"/>
        <w:sz w:val="16"/>
      </w:rPr>
      <w:tab/>
    </w:r>
    <w:r w:rsidRPr="00AE17D9">
      <w:rPr>
        <w:rFonts w:cs="Arial"/>
        <w:sz w:val="16"/>
      </w:rPr>
      <w:fldChar w:fldCharType="begin"/>
    </w:r>
    <w:r w:rsidRPr="00AE17D9">
      <w:rPr>
        <w:rFonts w:cs="Arial"/>
        <w:sz w:val="16"/>
      </w:rPr>
      <w:instrText xml:space="preserve"> PAGE  \* MERGEFORMAT </w:instrText>
    </w:r>
    <w:r w:rsidRPr="00AE17D9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AE17D9">
      <w:rPr>
        <w:rFonts w:cs="Arial"/>
        <w:sz w:val="16"/>
      </w:rPr>
      <w:fldChar w:fldCharType="end"/>
    </w:r>
    <w:r w:rsidRPr="00AE17D9">
      <w:rPr>
        <w:rFonts w:cs="Arial"/>
        <w:sz w:val="16"/>
      </w:rPr>
      <w:t xml:space="preserve"> of </w:t>
    </w:r>
    <w:r w:rsidRPr="00AE17D9">
      <w:rPr>
        <w:rFonts w:cs="Arial"/>
        <w:sz w:val="16"/>
      </w:rPr>
      <w:fldChar w:fldCharType="begin"/>
    </w:r>
    <w:r w:rsidRPr="00AE17D9">
      <w:rPr>
        <w:rFonts w:cs="Arial"/>
        <w:sz w:val="16"/>
      </w:rPr>
      <w:instrText xml:space="preserve"> NUMPAGES  \* MERGEFORMAT </w:instrText>
    </w:r>
    <w:r w:rsidRPr="00AE17D9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AE17D9">
      <w:rPr>
        <w:rFonts w:cs="Arial"/>
        <w:sz w:val="16"/>
      </w:rPr>
      <w:fldChar w:fldCharType="end"/>
    </w:r>
  </w:p>
  <w:p w:rsidR="00AE17D9" w:rsidRDefault="00AE17D9">
    <w:pPr>
      <w:pStyle w:val="Footer"/>
    </w:pPr>
    <w:r w:rsidRPr="00AE17D9">
      <w:rPr>
        <w:rFonts w:cs="Arial"/>
        <w:sz w:val="16"/>
      </w:rPr>
      <w:t xml:space="preserve">Last Updated: </w:t>
    </w:r>
    <w:r w:rsidRPr="00AE17D9">
      <w:rPr>
        <w:rFonts w:cs="Arial"/>
        <w:sz w:val="16"/>
      </w:rPr>
      <w:fldChar w:fldCharType="begin"/>
    </w:r>
    <w:r w:rsidRPr="00AE17D9">
      <w:rPr>
        <w:rFonts w:cs="Arial"/>
        <w:sz w:val="16"/>
      </w:rPr>
      <w:instrText xml:space="preserve"> DOCPROPERTY  LastSavedTime  \* MERGEFORMAT </w:instrText>
    </w:r>
    <w:r w:rsidRPr="00AE17D9">
      <w:rPr>
        <w:rFonts w:cs="Arial"/>
        <w:sz w:val="16"/>
      </w:rPr>
      <w:fldChar w:fldCharType="separate"/>
    </w:r>
    <w:r w:rsidRPr="00AE17D9">
      <w:rPr>
        <w:rFonts w:cs="Arial"/>
        <w:sz w:val="16"/>
      </w:rPr>
      <w:t>3/06/2016 12:41 PM</w:t>
    </w:r>
    <w:r w:rsidRPr="00AE17D9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73" w:rsidRDefault="00867C73" w:rsidP="00AE17D9">
      <w:r>
        <w:separator/>
      </w:r>
    </w:p>
  </w:footnote>
  <w:footnote w:type="continuationSeparator" w:id="0">
    <w:p w:rsidR="00867C73" w:rsidRDefault="00867C73" w:rsidP="00AE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0F"/>
    <w:rsid w:val="004A116F"/>
    <w:rsid w:val="00753CF2"/>
    <w:rsid w:val="0077710F"/>
    <w:rsid w:val="00867C73"/>
    <w:rsid w:val="00A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0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Head1">
    <w:name w:val="AC Booklet Head 1"/>
    <w:qFormat/>
    <w:rsid w:val="0077710F"/>
    <w:pPr>
      <w:spacing w:before="480" w:after="240" w:line="240" w:lineRule="auto"/>
    </w:pPr>
    <w:rPr>
      <w:rFonts w:ascii="Arial" w:hAnsi="Arial"/>
      <w:b/>
      <w:sz w:val="32"/>
    </w:rPr>
  </w:style>
  <w:style w:type="paragraph" w:customStyle="1" w:styleId="ACBookletText">
    <w:name w:val="AC Booklet Text"/>
    <w:qFormat/>
    <w:rsid w:val="0077710F"/>
    <w:pPr>
      <w:spacing w:before="120" w:after="120" w:line="240" w:lineRule="auto"/>
    </w:pPr>
    <w:rPr>
      <w:rFonts w:ascii="Arial" w:hAnsi="Arial" w:cs="Arial"/>
    </w:rPr>
  </w:style>
  <w:style w:type="paragraph" w:customStyle="1" w:styleId="SOFinalBullet">
    <w:name w:val="SO Final Bullet"/>
    <w:uiPriority w:val="99"/>
    <w:rsid w:val="0077710F"/>
    <w:pPr>
      <w:numPr>
        <w:numId w:val="1"/>
      </w:numPr>
      <w:autoSpaceDE w:val="0"/>
      <w:autoSpaceDN w:val="0"/>
      <w:adjustRightInd w:val="0"/>
      <w:spacing w:before="120" w:after="120" w:line="240" w:lineRule="auto"/>
      <w:ind w:left="357" w:hanging="357"/>
    </w:pPr>
    <w:rPr>
      <w:rFonts w:ascii="Arial" w:eastAsia="MS Mincho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E1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E1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D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0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okletHead1">
    <w:name w:val="AC Booklet Head 1"/>
    <w:qFormat/>
    <w:rsid w:val="0077710F"/>
    <w:pPr>
      <w:spacing w:before="480" w:after="240" w:line="240" w:lineRule="auto"/>
    </w:pPr>
    <w:rPr>
      <w:rFonts w:ascii="Arial" w:hAnsi="Arial"/>
      <w:b/>
      <w:sz w:val="32"/>
    </w:rPr>
  </w:style>
  <w:style w:type="paragraph" w:customStyle="1" w:styleId="ACBookletText">
    <w:name w:val="AC Booklet Text"/>
    <w:qFormat/>
    <w:rsid w:val="0077710F"/>
    <w:pPr>
      <w:spacing w:before="120" w:after="120" w:line="240" w:lineRule="auto"/>
    </w:pPr>
    <w:rPr>
      <w:rFonts w:ascii="Arial" w:hAnsi="Arial" w:cs="Arial"/>
    </w:rPr>
  </w:style>
  <w:style w:type="paragraph" w:customStyle="1" w:styleId="SOFinalBullet">
    <w:name w:val="SO Final Bullet"/>
    <w:uiPriority w:val="99"/>
    <w:rsid w:val="0077710F"/>
    <w:pPr>
      <w:numPr>
        <w:numId w:val="1"/>
      </w:numPr>
      <w:autoSpaceDE w:val="0"/>
      <w:autoSpaceDN w:val="0"/>
      <w:adjustRightInd w:val="0"/>
      <w:spacing w:before="120" w:after="120" w:line="240" w:lineRule="auto"/>
      <w:ind w:left="357" w:hanging="357"/>
    </w:pPr>
    <w:rPr>
      <w:rFonts w:ascii="Arial" w:eastAsia="MS Mincho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E1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E1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7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 </cp:lastModifiedBy>
  <cp:revision>3</cp:revision>
  <dcterms:created xsi:type="dcterms:W3CDTF">2016-06-03T03:05:00Z</dcterms:created>
  <dcterms:modified xsi:type="dcterms:W3CDTF">2016-06-03T04:27:00Z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A538080</vt:lpwstr>
  </property>
  <property fmtid="{D5CDD505-2E9C-101B-9397-08002B2CF9AE}" pid="4" name="Objective-Title">
    <vt:lpwstr>Context</vt:lpwstr>
  </property>
  <property fmtid="{D5CDD505-2E9C-101B-9397-08002B2CF9AE}" pid="5" name="Objective-Comment">
    <vt:lpwstr/>
  </property>
  <property fmtid="{D5CDD505-2E9C-101B-9397-08002B2CF9AE}" pid="6" name="Objective-CreationStamp">
    <vt:filetime>2016-06-03T03:11:32Z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2016-06-03T04:26:56Z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