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28C" w:rsidRPr="00D6728C" w:rsidRDefault="00D6728C" w:rsidP="00D6728C">
      <w:pPr>
        <w:pStyle w:val="SOFinalHead3AfterHead2"/>
        <w:spacing w:line="225" w:lineRule="exact"/>
        <w:jc w:val="center"/>
        <w:rPr>
          <w:rFonts w:ascii="Arial" w:hAnsi="Arial" w:cs="Arial"/>
        </w:rPr>
      </w:pPr>
      <w:r w:rsidRPr="00D6728C">
        <w:rPr>
          <w:rFonts w:ascii="Arial" w:hAnsi="Arial" w:cs="Arial"/>
        </w:rPr>
        <w:t>Stage 2 Agricultural Systems</w:t>
      </w:r>
    </w:p>
    <w:p w:rsidR="00E20371" w:rsidRPr="00D6728C" w:rsidRDefault="00E20371" w:rsidP="00D6728C">
      <w:pPr>
        <w:pStyle w:val="SOFinalHead3AfterHead2"/>
        <w:spacing w:line="225" w:lineRule="exact"/>
        <w:jc w:val="center"/>
        <w:rPr>
          <w:rFonts w:ascii="Arial" w:hAnsi="Arial" w:cs="Arial"/>
        </w:rPr>
      </w:pPr>
      <w:r w:rsidRPr="00D6728C">
        <w:rPr>
          <w:rFonts w:ascii="Arial" w:hAnsi="Arial" w:cs="Arial"/>
        </w:rPr>
        <w:t>Assessment Type 3: Experimental Investigation</w:t>
      </w:r>
    </w:p>
    <w:p w:rsidR="00D6728C" w:rsidRDefault="00D6728C" w:rsidP="00E20371">
      <w:pPr>
        <w:pStyle w:val="SOFinalBodyText"/>
        <w:spacing w:line="225" w:lineRule="exact"/>
      </w:pPr>
    </w:p>
    <w:p w:rsidR="00E20371" w:rsidRDefault="00E20371" w:rsidP="00E20371">
      <w:pPr>
        <w:pStyle w:val="SOFinalBodyText"/>
        <w:spacing w:line="225" w:lineRule="exact"/>
      </w:pPr>
      <w:r>
        <w:t xml:space="preserve">Students individually undertake one experimental investigation. They develop their investigation in negotiation with the teacher and conduct it based on a specific aspect of animal or plant production systems. Students design a proposal. They develop their own hypothesis, then design and undertake the investigation, and analyse, evaluate, and report on their findings. </w:t>
      </w:r>
    </w:p>
    <w:p w:rsidR="00E20371" w:rsidRDefault="00E20371" w:rsidP="00E20371">
      <w:pPr>
        <w:pStyle w:val="SOFinalBodyText"/>
        <w:spacing w:line="225" w:lineRule="exact"/>
      </w:pPr>
      <w:r>
        <w:t xml:space="preserve">The investigation </w:t>
      </w:r>
      <w:r w:rsidR="00C93144">
        <w:t xml:space="preserve">planning occurs early in the year. Students collect </w:t>
      </w:r>
      <w:r>
        <w:t>primary and secondary d</w:t>
      </w:r>
      <w:r w:rsidR="00C93144">
        <w:t>ata and</w:t>
      </w:r>
      <w:r>
        <w:t xml:space="preserve"> may work collaboratively to gather data.</w:t>
      </w:r>
    </w:p>
    <w:p w:rsidR="00E20371" w:rsidRDefault="00E20371" w:rsidP="00E20371">
      <w:pPr>
        <w:pStyle w:val="SOFinalBodyText"/>
        <w:spacing w:line="225" w:lineRule="exact"/>
      </w:pPr>
      <w:r>
        <w:t>One draft of the proposal should be submitted for teacher feedback and approval. Students may modify their plan in response to teacher feedback before they undertake their investigation.</w:t>
      </w:r>
    </w:p>
    <w:p w:rsidR="00E20371" w:rsidRDefault="00E20371" w:rsidP="00E20371">
      <w:pPr>
        <w:pStyle w:val="SOFinalHead4"/>
        <w:spacing w:line="225" w:lineRule="exact"/>
      </w:pPr>
      <w:r>
        <w:t>Proposal</w:t>
      </w:r>
    </w:p>
    <w:p w:rsidR="00E20371" w:rsidRDefault="00E20371" w:rsidP="00E20371">
      <w:pPr>
        <w:pStyle w:val="SOFinalBodyText"/>
        <w:spacing w:line="225" w:lineRule="exact"/>
      </w:pPr>
      <w:r>
        <w:t>The proposal must include:</w:t>
      </w:r>
    </w:p>
    <w:p w:rsidR="00E20371" w:rsidRDefault="00E20371" w:rsidP="00D91329">
      <w:pPr>
        <w:pStyle w:val="SOFinalBullets"/>
        <w:tabs>
          <w:tab w:val="clear" w:pos="170"/>
        </w:tabs>
        <w:spacing w:line="225" w:lineRule="exact"/>
        <w:ind w:left="426"/>
      </w:pPr>
      <w:r>
        <w:t>a hypothesis</w:t>
      </w:r>
    </w:p>
    <w:p w:rsidR="00E20371" w:rsidRDefault="00E20371" w:rsidP="00D91329">
      <w:pPr>
        <w:pStyle w:val="SOFinalBullets"/>
        <w:tabs>
          <w:tab w:val="clear" w:pos="170"/>
        </w:tabs>
        <w:spacing w:line="225" w:lineRule="exact"/>
        <w:ind w:left="426"/>
      </w:pPr>
      <w:r>
        <w:t>independent and dependent variables</w:t>
      </w:r>
    </w:p>
    <w:p w:rsidR="00E20371" w:rsidRDefault="00E20371" w:rsidP="00D91329">
      <w:pPr>
        <w:pStyle w:val="SOFinalBullets"/>
        <w:tabs>
          <w:tab w:val="clear" w:pos="170"/>
        </w:tabs>
        <w:ind w:left="426"/>
      </w:pPr>
      <w:r>
        <w:t>materials/apparatus</w:t>
      </w:r>
    </w:p>
    <w:p w:rsidR="00E20371" w:rsidRDefault="00E20371" w:rsidP="00D91329">
      <w:pPr>
        <w:pStyle w:val="SOFinalBullets"/>
        <w:tabs>
          <w:tab w:val="clear" w:pos="170"/>
        </w:tabs>
        <w:ind w:left="426"/>
      </w:pPr>
      <w:r>
        <w:t>method/procedure</w:t>
      </w:r>
    </w:p>
    <w:p w:rsidR="00E20371" w:rsidRDefault="00E20371" w:rsidP="00D91329">
      <w:pPr>
        <w:pStyle w:val="SOFinalBullets"/>
        <w:tabs>
          <w:tab w:val="clear" w:pos="170"/>
        </w:tabs>
        <w:ind w:left="426"/>
      </w:pPr>
      <w:r>
        <w:t xml:space="preserve">an outline of, and rationale for, the design procedure </w:t>
      </w:r>
    </w:p>
    <w:p w:rsidR="00E20371" w:rsidRDefault="00E20371" w:rsidP="00D91329">
      <w:pPr>
        <w:pStyle w:val="SOFinalBullets"/>
        <w:tabs>
          <w:tab w:val="clear" w:pos="170"/>
        </w:tabs>
        <w:ind w:left="426"/>
      </w:pPr>
      <w:r>
        <w:t>the type of data that will be collected</w:t>
      </w:r>
    </w:p>
    <w:p w:rsidR="00E20371" w:rsidRDefault="00E20371" w:rsidP="00D91329">
      <w:pPr>
        <w:pStyle w:val="SOFinalBullets"/>
        <w:tabs>
          <w:tab w:val="clear" w:pos="170"/>
        </w:tabs>
        <w:ind w:left="426"/>
      </w:pPr>
      <w:proofErr w:type="gramStart"/>
      <w:r>
        <w:t>identification</w:t>
      </w:r>
      <w:proofErr w:type="gramEnd"/>
      <w:r>
        <w:t xml:space="preserve"> of, and a management plan for, safety and/or ethical risks.</w:t>
      </w:r>
    </w:p>
    <w:p w:rsidR="00E20371" w:rsidRDefault="00E20371" w:rsidP="00E20371">
      <w:pPr>
        <w:pStyle w:val="SOFinalHead4"/>
      </w:pPr>
      <w:r>
        <w:t>Report</w:t>
      </w:r>
    </w:p>
    <w:p w:rsidR="00E20371" w:rsidRDefault="00D91329" w:rsidP="00E20371">
      <w:pPr>
        <w:pStyle w:val="SOFinalBodyText"/>
      </w:pPr>
      <w:r>
        <w:t xml:space="preserve">Students produce an individual investigation report that uses </w:t>
      </w:r>
      <w:r w:rsidR="00E20371">
        <w:t>clearly expressed ideas and appropriate agricultural terminology, and include</w:t>
      </w:r>
      <w:r>
        <w:t>s</w:t>
      </w:r>
      <w:r w:rsidR="00E20371">
        <w:t>:</w:t>
      </w:r>
    </w:p>
    <w:p w:rsidR="00E20371" w:rsidRDefault="00E20371" w:rsidP="00D91329">
      <w:pPr>
        <w:pStyle w:val="SOFinalBullets"/>
        <w:tabs>
          <w:tab w:val="clear" w:pos="170"/>
        </w:tabs>
        <w:spacing w:line="225" w:lineRule="exact"/>
        <w:ind w:left="426"/>
      </w:pPr>
      <w:r>
        <w:t xml:space="preserve">an introduction to identify the purpose and relevant background </w:t>
      </w:r>
    </w:p>
    <w:p w:rsidR="00E20371" w:rsidRDefault="00E20371" w:rsidP="00D91329">
      <w:pPr>
        <w:pStyle w:val="SOFinalBullets"/>
        <w:tabs>
          <w:tab w:val="clear" w:pos="170"/>
        </w:tabs>
        <w:spacing w:line="225" w:lineRule="exact"/>
        <w:ind w:left="426"/>
      </w:pPr>
      <w:r>
        <w:t>appropriate presentation of data, e.g. summary tables, graphs, photographs, or other illustrations</w:t>
      </w:r>
    </w:p>
    <w:p w:rsidR="00E20371" w:rsidRDefault="00E20371" w:rsidP="00D91329">
      <w:pPr>
        <w:pStyle w:val="SOFinalBullets"/>
        <w:tabs>
          <w:tab w:val="clear" w:pos="170"/>
        </w:tabs>
        <w:spacing w:line="225" w:lineRule="exact"/>
        <w:ind w:left="426"/>
      </w:pPr>
      <w:r>
        <w:t>analysis of the findings</w:t>
      </w:r>
    </w:p>
    <w:p w:rsidR="00E20371" w:rsidRDefault="00E20371" w:rsidP="00D91329">
      <w:pPr>
        <w:pStyle w:val="SOFinalBullets"/>
        <w:tabs>
          <w:tab w:val="clear" w:pos="170"/>
        </w:tabs>
        <w:spacing w:line="225" w:lineRule="exact"/>
        <w:ind w:left="426"/>
      </w:pPr>
      <w:r>
        <w:t>evaluation of the design, including recommendations for improvements</w:t>
      </w:r>
    </w:p>
    <w:p w:rsidR="00E20371" w:rsidRDefault="00E20371" w:rsidP="00D91329">
      <w:pPr>
        <w:pStyle w:val="SOFinalBullets"/>
        <w:tabs>
          <w:tab w:val="clear" w:pos="170"/>
        </w:tabs>
        <w:spacing w:line="225" w:lineRule="exact"/>
        <w:ind w:left="426"/>
      </w:pPr>
      <w:r>
        <w:t>a conclusion, which includes the relevance of findings to ethical, economic, environmental, and/or political impacts on agricultural systems</w:t>
      </w:r>
    </w:p>
    <w:p w:rsidR="00E20371" w:rsidRDefault="00E20371" w:rsidP="00D91329">
      <w:pPr>
        <w:pStyle w:val="SOFinalBullets"/>
        <w:tabs>
          <w:tab w:val="clear" w:pos="170"/>
        </w:tabs>
        <w:spacing w:line="225" w:lineRule="exact"/>
        <w:ind w:left="426"/>
      </w:pPr>
      <w:proofErr w:type="gramStart"/>
      <w:r>
        <w:t>references</w:t>
      </w:r>
      <w:proofErr w:type="gramEnd"/>
      <w:r>
        <w:t>.</w:t>
      </w:r>
    </w:p>
    <w:p w:rsidR="00D91329" w:rsidRDefault="00D91329" w:rsidP="00E20371">
      <w:pPr>
        <w:pStyle w:val="SOFinalBodyTextExtraSpace-AssTypeONLY"/>
      </w:pPr>
    </w:p>
    <w:p w:rsidR="00E20371" w:rsidRPr="004937E9" w:rsidRDefault="00D91329" w:rsidP="00D91329">
      <w:pPr>
        <w:pStyle w:val="SOFinalBodyText"/>
        <w:spacing w:line="225" w:lineRule="exact"/>
      </w:pPr>
      <w:r>
        <w:t>Students submit their modified proposal with their report for assessment</w:t>
      </w:r>
      <w:r w:rsidR="00C93144">
        <w:t xml:space="preserve"> during Term 3</w:t>
      </w:r>
      <w:r>
        <w:t xml:space="preserve">. </w:t>
      </w:r>
      <w:r w:rsidR="00E20371" w:rsidRPr="004937E9">
        <w:t xml:space="preserve">The </w:t>
      </w:r>
      <w:r w:rsidR="00E20371">
        <w:t>combined word count for the proposal and the report should be a maximum of 2000 words, if written, or the equivalent in multimodal form.</w:t>
      </w:r>
    </w:p>
    <w:p w:rsidR="002B0D95" w:rsidRDefault="002B0D95">
      <w:pPr>
        <w:rPr>
          <w:rFonts w:cs="Arial"/>
          <w:szCs w:val="22"/>
        </w:rPr>
      </w:pPr>
    </w:p>
    <w:p w:rsidR="00E20371" w:rsidRDefault="00E20371">
      <w:pPr>
        <w:rPr>
          <w:rFonts w:cs="Arial"/>
          <w:szCs w:val="22"/>
        </w:rPr>
        <w:sectPr w:rsidR="00E20371" w:rsidSect="00E20371">
          <w:footerReference w:type="default" r:id="rId9"/>
          <w:pgSz w:w="11906" w:h="16838" w:code="9"/>
          <w:pgMar w:top="1134" w:right="1588" w:bottom="1134" w:left="1588" w:header="709" w:footer="709" w:gutter="0"/>
          <w:cols w:space="708"/>
          <w:docGrid w:linePitch="360"/>
        </w:sectPr>
      </w:pPr>
    </w:p>
    <w:p w:rsidR="00E20371" w:rsidRPr="00E20371" w:rsidRDefault="00E20371" w:rsidP="00E20371">
      <w:pPr>
        <w:spacing w:after="120"/>
        <w:rPr>
          <w:rFonts w:eastAsia="Times New Roman" w:cs="Arial"/>
          <w:b/>
          <w:sz w:val="24"/>
          <w:lang w:eastAsia="en-US"/>
        </w:rPr>
      </w:pPr>
      <w:r w:rsidRPr="00E20371">
        <w:rPr>
          <w:rFonts w:eastAsia="Times New Roman" w:cs="Arial"/>
          <w:b/>
          <w:sz w:val="24"/>
          <w:lang w:eastAsia="en-US"/>
        </w:rPr>
        <w:lastRenderedPageBreak/>
        <w:t>Performance Standards for Stage 2 Agricultural Systems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649"/>
        <w:gridCol w:w="2445"/>
        <w:gridCol w:w="2445"/>
        <w:gridCol w:w="2445"/>
        <w:gridCol w:w="2445"/>
        <w:gridCol w:w="2440"/>
      </w:tblGrid>
      <w:tr w:rsidR="00E20371" w:rsidRPr="00E20371" w:rsidTr="006212B7">
        <w:trPr>
          <w:trHeight w:val="510"/>
        </w:trPr>
        <w:tc>
          <w:tcPr>
            <w:tcW w:w="2317" w:type="dxa"/>
            <w:gridSpan w:val="2"/>
            <w:vAlign w:val="center"/>
          </w:tcPr>
          <w:p w:rsidR="00E20371" w:rsidRPr="00E20371" w:rsidRDefault="00E20371" w:rsidP="00E20371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445" w:type="dxa"/>
            <w:vAlign w:val="center"/>
          </w:tcPr>
          <w:p w:rsidR="00E20371" w:rsidRPr="00E20371" w:rsidRDefault="00E20371" w:rsidP="00E20371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E20371">
              <w:rPr>
                <w:rFonts w:eastAsiaTheme="minorHAnsi"/>
                <w:b/>
                <w:lang w:eastAsia="en-US"/>
              </w:rPr>
              <w:t>A</w:t>
            </w:r>
          </w:p>
        </w:tc>
        <w:tc>
          <w:tcPr>
            <w:tcW w:w="2445" w:type="dxa"/>
            <w:vAlign w:val="center"/>
          </w:tcPr>
          <w:p w:rsidR="00E20371" w:rsidRPr="00E20371" w:rsidRDefault="00E20371" w:rsidP="00E20371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E20371">
              <w:rPr>
                <w:rFonts w:eastAsiaTheme="minorHAnsi"/>
                <w:b/>
                <w:lang w:eastAsia="en-US"/>
              </w:rPr>
              <w:t>B</w:t>
            </w:r>
          </w:p>
        </w:tc>
        <w:tc>
          <w:tcPr>
            <w:tcW w:w="2445" w:type="dxa"/>
            <w:vAlign w:val="center"/>
          </w:tcPr>
          <w:p w:rsidR="00E20371" w:rsidRPr="00E20371" w:rsidRDefault="00E20371" w:rsidP="00E20371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E20371">
              <w:rPr>
                <w:rFonts w:eastAsiaTheme="minorHAnsi"/>
                <w:b/>
                <w:lang w:eastAsia="en-US"/>
              </w:rPr>
              <w:t>C</w:t>
            </w:r>
          </w:p>
        </w:tc>
        <w:tc>
          <w:tcPr>
            <w:tcW w:w="2445" w:type="dxa"/>
            <w:vAlign w:val="center"/>
          </w:tcPr>
          <w:p w:rsidR="00E20371" w:rsidRPr="00E20371" w:rsidRDefault="00E20371" w:rsidP="00E20371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E20371">
              <w:rPr>
                <w:rFonts w:eastAsiaTheme="minorHAnsi"/>
                <w:b/>
                <w:lang w:eastAsia="en-US"/>
              </w:rPr>
              <w:t>D</w:t>
            </w:r>
          </w:p>
        </w:tc>
        <w:tc>
          <w:tcPr>
            <w:tcW w:w="2440" w:type="dxa"/>
            <w:vAlign w:val="center"/>
          </w:tcPr>
          <w:p w:rsidR="00E20371" w:rsidRPr="00E20371" w:rsidRDefault="00E20371" w:rsidP="00E20371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E20371">
              <w:rPr>
                <w:rFonts w:eastAsiaTheme="minorHAnsi"/>
                <w:b/>
                <w:lang w:eastAsia="en-US"/>
              </w:rPr>
              <w:t>E</w:t>
            </w:r>
          </w:p>
        </w:tc>
      </w:tr>
      <w:tr w:rsidR="00E20371" w:rsidRPr="00E20371" w:rsidTr="006212B7">
        <w:tc>
          <w:tcPr>
            <w:tcW w:w="1668" w:type="dxa"/>
            <w:tcBorders>
              <w:right w:val="nil"/>
            </w:tcBorders>
            <w:vAlign w:val="center"/>
          </w:tcPr>
          <w:p w:rsidR="00E20371" w:rsidRPr="00E20371" w:rsidRDefault="00E20371" w:rsidP="00E20371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E20371">
              <w:rPr>
                <w:rFonts w:eastAsiaTheme="minorHAnsi"/>
                <w:b/>
                <w:szCs w:val="22"/>
                <w:lang w:eastAsia="en-US"/>
              </w:rPr>
              <w:t>Investigation, Analysis and Evaluation</w:t>
            </w:r>
          </w:p>
        </w:tc>
        <w:tc>
          <w:tcPr>
            <w:tcW w:w="649" w:type="dxa"/>
            <w:tcBorders>
              <w:left w:val="nil"/>
            </w:tcBorders>
          </w:tcPr>
          <w:p w:rsidR="00E20371" w:rsidRPr="00E20371" w:rsidRDefault="00E20371" w:rsidP="00E20371">
            <w:pPr>
              <w:jc w:val="center"/>
              <w:rPr>
                <w:rFonts w:eastAsiaTheme="minorHAnsi"/>
                <w:b/>
                <w:lang w:eastAsia="en-US"/>
              </w:rPr>
            </w:pPr>
          </w:p>
          <w:p w:rsidR="00E20371" w:rsidRPr="00E20371" w:rsidRDefault="00E20371" w:rsidP="00E20371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E20371">
              <w:rPr>
                <w:rFonts w:eastAsiaTheme="minorHAnsi"/>
                <w:b/>
                <w:lang w:eastAsia="en-US"/>
              </w:rPr>
              <w:t>1</w:t>
            </w:r>
          </w:p>
          <w:p w:rsidR="00E20371" w:rsidRPr="00E20371" w:rsidRDefault="00E20371" w:rsidP="00E20371">
            <w:pPr>
              <w:jc w:val="center"/>
              <w:rPr>
                <w:rFonts w:eastAsiaTheme="minorHAnsi"/>
                <w:b/>
                <w:lang w:eastAsia="en-US"/>
              </w:rPr>
            </w:pPr>
          </w:p>
          <w:p w:rsidR="00E20371" w:rsidRPr="00E20371" w:rsidRDefault="00E20371" w:rsidP="00E20371">
            <w:pPr>
              <w:jc w:val="center"/>
              <w:rPr>
                <w:rFonts w:eastAsiaTheme="minorHAnsi"/>
                <w:b/>
                <w:lang w:eastAsia="en-US"/>
              </w:rPr>
            </w:pPr>
          </w:p>
          <w:p w:rsidR="00E20371" w:rsidRPr="00E20371" w:rsidRDefault="00E20371" w:rsidP="00E20371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E20371">
              <w:rPr>
                <w:rFonts w:eastAsiaTheme="minorHAnsi"/>
                <w:b/>
                <w:lang w:eastAsia="en-US"/>
              </w:rPr>
              <w:t>2</w:t>
            </w:r>
          </w:p>
          <w:p w:rsidR="00E20371" w:rsidRPr="00E20371" w:rsidRDefault="00E20371" w:rsidP="00E20371">
            <w:pPr>
              <w:jc w:val="center"/>
              <w:rPr>
                <w:rFonts w:eastAsiaTheme="minorHAnsi"/>
                <w:b/>
                <w:lang w:eastAsia="en-US"/>
              </w:rPr>
            </w:pPr>
          </w:p>
          <w:p w:rsidR="00E20371" w:rsidRPr="00E20371" w:rsidRDefault="00E20371" w:rsidP="00E20371">
            <w:pPr>
              <w:jc w:val="center"/>
              <w:rPr>
                <w:rFonts w:eastAsiaTheme="minorHAnsi"/>
                <w:b/>
                <w:lang w:eastAsia="en-US"/>
              </w:rPr>
            </w:pPr>
          </w:p>
          <w:p w:rsidR="00E20371" w:rsidRPr="00E20371" w:rsidRDefault="00E20371" w:rsidP="00E20371">
            <w:pPr>
              <w:jc w:val="center"/>
              <w:rPr>
                <w:rFonts w:eastAsiaTheme="minorHAnsi"/>
                <w:b/>
                <w:lang w:eastAsia="en-US"/>
              </w:rPr>
            </w:pPr>
          </w:p>
          <w:p w:rsidR="00E20371" w:rsidRPr="00E20371" w:rsidRDefault="00E20371" w:rsidP="00E20371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E20371">
              <w:rPr>
                <w:rFonts w:eastAsiaTheme="minorHAnsi"/>
                <w:b/>
                <w:lang w:eastAsia="en-US"/>
              </w:rPr>
              <w:t>3</w:t>
            </w:r>
          </w:p>
          <w:p w:rsidR="00E20371" w:rsidRPr="00E20371" w:rsidRDefault="00E20371" w:rsidP="00E20371">
            <w:pPr>
              <w:jc w:val="center"/>
              <w:rPr>
                <w:rFonts w:eastAsiaTheme="minorHAnsi"/>
                <w:b/>
                <w:lang w:eastAsia="en-US"/>
              </w:rPr>
            </w:pPr>
          </w:p>
          <w:p w:rsidR="00E20371" w:rsidRPr="00E20371" w:rsidRDefault="00E20371" w:rsidP="00E20371">
            <w:pPr>
              <w:jc w:val="center"/>
              <w:rPr>
                <w:rFonts w:eastAsiaTheme="minorHAnsi"/>
                <w:b/>
                <w:lang w:eastAsia="en-US"/>
              </w:rPr>
            </w:pPr>
          </w:p>
          <w:p w:rsidR="00E20371" w:rsidRPr="00E20371" w:rsidRDefault="00E20371" w:rsidP="00E20371">
            <w:pPr>
              <w:jc w:val="center"/>
              <w:rPr>
                <w:rFonts w:eastAsiaTheme="minorHAnsi"/>
                <w:b/>
                <w:lang w:eastAsia="en-US"/>
              </w:rPr>
            </w:pPr>
          </w:p>
          <w:p w:rsidR="00E20371" w:rsidRPr="00E20371" w:rsidRDefault="00E20371" w:rsidP="00E20371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E20371">
              <w:rPr>
                <w:rFonts w:eastAsiaTheme="minorHAnsi"/>
                <w:b/>
                <w:lang w:eastAsia="en-US"/>
              </w:rPr>
              <w:t>4</w:t>
            </w:r>
          </w:p>
          <w:p w:rsidR="00E20371" w:rsidRPr="00E20371" w:rsidRDefault="00E20371" w:rsidP="00E20371">
            <w:pPr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2445" w:type="dxa"/>
          </w:tcPr>
          <w:p w:rsidR="00E20371" w:rsidRPr="00E20371" w:rsidRDefault="00E20371" w:rsidP="00E20371">
            <w:pPr>
              <w:spacing w:before="120" w:after="120"/>
              <w:rPr>
                <w:rFonts w:eastAsiaTheme="minorHAnsi"/>
                <w:sz w:val="16"/>
                <w:szCs w:val="16"/>
                <w:lang w:eastAsia="en-US"/>
              </w:rPr>
            </w:pPr>
            <w:r w:rsidRPr="00E20371">
              <w:rPr>
                <w:rFonts w:eastAsiaTheme="minorHAnsi"/>
                <w:sz w:val="16"/>
                <w:szCs w:val="16"/>
                <w:lang w:eastAsia="en-US"/>
              </w:rPr>
              <w:t>Designs a logical, coherent, and detailed agricultural investigation.</w:t>
            </w:r>
          </w:p>
          <w:p w:rsidR="00E20371" w:rsidRPr="00E20371" w:rsidRDefault="00E20371" w:rsidP="00E20371">
            <w:pPr>
              <w:spacing w:before="120" w:after="120"/>
              <w:rPr>
                <w:rFonts w:eastAsiaTheme="minorHAnsi"/>
                <w:sz w:val="16"/>
                <w:szCs w:val="16"/>
                <w:lang w:eastAsia="en-US"/>
              </w:rPr>
            </w:pPr>
            <w:r w:rsidRPr="00E20371">
              <w:rPr>
                <w:rFonts w:eastAsiaTheme="minorHAnsi"/>
                <w:sz w:val="16"/>
                <w:szCs w:val="16"/>
                <w:lang w:eastAsia="en-US"/>
              </w:rPr>
              <w:t>Obtains records, and represents data, using appropriate conventions and formats accurately and highly effectively.</w:t>
            </w:r>
          </w:p>
          <w:p w:rsidR="00E20371" w:rsidRPr="00E20371" w:rsidRDefault="00E20371" w:rsidP="00E20371">
            <w:pPr>
              <w:spacing w:before="120" w:after="120"/>
              <w:rPr>
                <w:rFonts w:eastAsiaTheme="minorHAnsi"/>
                <w:sz w:val="16"/>
                <w:szCs w:val="16"/>
                <w:lang w:eastAsia="en-US"/>
              </w:rPr>
            </w:pPr>
            <w:r w:rsidRPr="00E20371">
              <w:rPr>
                <w:rFonts w:eastAsiaTheme="minorHAnsi"/>
                <w:sz w:val="16"/>
                <w:szCs w:val="16"/>
                <w:lang w:eastAsia="en-US"/>
              </w:rPr>
              <w:t>Systematically analyses and interprets data and evidence to formulate logical conclusions with detailed justification.</w:t>
            </w:r>
          </w:p>
          <w:p w:rsidR="00E20371" w:rsidRPr="00E20371" w:rsidRDefault="00E20371" w:rsidP="00E20371">
            <w:pPr>
              <w:spacing w:before="240" w:after="120"/>
              <w:rPr>
                <w:rFonts w:eastAsiaTheme="minorHAnsi"/>
                <w:sz w:val="16"/>
                <w:szCs w:val="16"/>
                <w:lang w:eastAsia="en-US"/>
              </w:rPr>
            </w:pPr>
            <w:r w:rsidRPr="00E20371">
              <w:rPr>
                <w:rFonts w:eastAsiaTheme="minorHAnsi"/>
                <w:sz w:val="16"/>
                <w:szCs w:val="16"/>
                <w:lang w:eastAsia="en-US"/>
              </w:rPr>
              <w:t>Critically and logically evaluates procedures and their effects on data.</w:t>
            </w:r>
          </w:p>
        </w:tc>
        <w:tc>
          <w:tcPr>
            <w:tcW w:w="2445" w:type="dxa"/>
          </w:tcPr>
          <w:p w:rsidR="00E20371" w:rsidRPr="00E20371" w:rsidRDefault="00E20371" w:rsidP="00E20371">
            <w:pPr>
              <w:spacing w:before="120"/>
              <w:rPr>
                <w:rFonts w:eastAsiaTheme="minorHAnsi"/>
                <w:sz w:val="16"/>
                <w:szCs w:val="16"/>
                <w:lang w:eastAsia="en-US"/>
              </w:rPr>
            </w:pPr>
            <w:r w:rsidRPr="00E20371">
              <w:rPr>
                <w:rFonts w:eastAsiaTheme="minorHAnsi"/>
                <w:sz w:val="16"/>
                <w:szCs w:val="16"/>
                <w:lang w:eastAsia="en-US"/>
              </w:rPr>
              <w:t>Designs a well-considered and clear agricultural investigation.</w:t>
            </w:r>
          </w:p>
          <w:p w:rsidR="00E20371" w:rsidRPr="00E20371" w:rsidRDefault="00E20371" w:rsidP="00E20371">
            <w:pPr>
              <w:spacing w:before="120" w:after="120"/>
              <w:rPr>
                <w:rFonts w:eastAsiaTheme="minorHAnsi"/>
                <w:sz w:val="16"/>
                <w:szCs w:val="16"/>
                <w:lang w:eastAsia="en-US"/>
              </w:rPr>
            </w:pPr>
            <w:r w:rsidRPr="00E20371">
              <w:rPr>
                <w:rFonts w:eastAsiaTheme="minorHAnsi"/>
                <w:sz w:val="16"/>
                <w:szCs w:val="16"/>
                <w:lang w:eastAsia="en-US"/>
              </w:rPr>
              <w:t>Obtains, records, and represents data, using appropriate conventions and formats mostly accurately and effectively.</w:t>
            </w:r>
          </w:p>
          <w:p w:rsidR="00E20371" w:rsidRPr="00E20371" w:rsidRDefault="00E20371" w:rsidP="00E20371">
            <w:pPr>
              <w:spacing w:before="240" w:after="120"/>
              <w:rPr>
                <w:rFonts w:eastAsiaTheme="minorHAnsi"/>
                <w:sz w:val="16"/>
                <w:szCs w:val="16"/>
                <w:lang w:eastAsia="en-US"/>
              </w:rPr>
            </w:pPr>
            <w:r w:rsidRPr="00E20371">
              <w:rPr>
                <w:rFonts w:eastAsiaTheme="minorHAnsi"/>
                <w:sz w:val="16"/>
                <w:szCs w:val="16"/>
                <w:lang w:eastAsia="en-US"/>
              </w:rPr>
              <w:t>Logically analyses and interprets data and evidence to formulate suitable conclusions with reasonable justification.</w:t>
            </w:r>
          </w:p>
          <w:p w:rsidR="00E20371" w:rsidRPr="00E20371" w:rsidRDefault="00E20371" w:rsidP="00E20371">
            <w:pPr>
              <w:spacing w:before="240" w:after="120"/>
              <w:rPr>
                <w:rFonts w:eastAsiaTheme="minorHAnsi"/>
                <w:sz w:val="16"/>
                <w:szCs w:val="16"/>
                <w:lang w:eastAsia="en-US"/>
              </w:rPr>
            </w:pPr>
            <w:r w:rsidRPr="00E20371">
              <w:rPr>
                <w:rFonts w:eastAsiaTheme="minorHAnsi"/>
                <w:sz w:val="16"/>
                <w:szCs w:val="16"/>
                <w:lang w:eastAsia="en-US"/>
              </w:rPr>
              <w:t>Logically evaluates procedures and their effects on data.</w:t>
            </w:r>
          </w:p>
        </w:tc>
        <w:tc>
          <w:tcPr>
            <w:tcW w:w="2445" w:type="dxa"/>
          </w:tcPr>
          <w:p w:rsidR="00E20371" w:rsidRPr="00E20371" w:rsidRDefault="00E20371" w:rsidP="00E20371">
            <w:pPr>
              <w:spacing w:before="120" w:after="120"/>
              <w:rPr>
                <w:rFonts w:eastAsiaTheme="minorHAnsi"/>
                <w:sz w:val="16"/>
                <w:szCs w:val="16"/>
                <w:lang w:eastAsia="en-US"/>
              </w:rPr>
            </w:pPr>
            <w:r w:rsidRPr="00E20371">
              <w:rPr>
                <w:rFonts w:eastAsiaTheme="minorHAnsi"/>
                <w:sz w:val="16"/>
                <w:szCs w:val="16"/>
                <w:lang w:eastAsia="en-US"/>
              </w:rPr>
              <w:t>Designs a considered and generally clear agricultural investigation.</w:t>
            </w:r>
          </w:p>
          <w:p w:rsidR="00E20371" w:rsidRPr="00E20371" w:rsidRDefault="00E20371" w:rsidP="00E20371">
            <w:pPr>
              <w:spacing w:before="120" w:after="120"/>
              <w:rPr>
                <w:rFonts w:eastAsiaTheme="minorHAnsi"/>
                <w:sz w:val="16"/>
                <w:szCs w:val="16"/>
                <w:lang w:eastAsia="en-US"/>
              </w:rPr>
            </w:pPr>
            <w:r w:rsidRPr="00E20371">
              <w:rPr>
                <w:rFonts w:eastAsiaTheme="minorHAnsi"/>
                <w:sz w:val="16"/>
                <w:szCs w:val="16"/>
                <w:lang w:eastAsia="en-US"/>
              </w:rPr>
              <w:t>Obtains, records, and represents data, using generally appropriate conventions and formats with some errors but generally accurately and effectively.</w:t>
            </w:r>
          </w:p>
          <w:p w:rsidR="00E20371" w:rsidRPr="00E20371" w:rsidRDefault="00E20371" w:rsidP="00E20371">
            <w:pPr>
              <w:spacing w:before="120" w:after="120"/>
              <w:rPr>
                <w:rFonts w:eastAsiaTheme="minorHAnsi"/>
                <w:sz w:val="16"/>
                <w:szCs w:val="16"/>
                <w:lang w:eastAsia="en-US"/>
              </w:rPr>
            </w:pPr>
            <w:r w:rsidRPr="00E20371">
              <w:rPr>
                <w:rFonts w:eastAsiaTheme="minorHAnsi"/>
                <w:sz w:val="16"/>
                <w:szCs w:val="16"/>
                <w:lang w:eastAsia="en-US"/>
              </w:rPr>
              <w:t>Undertakes some analysis and interpretation of data and evidence to formulate generally appropriate conclusions with some justification.</w:t>
            </w:r>
          </w:p>
          <w:p w:rsidR="00E20371" w:rsidRPr="00E20371" w:rsidRDefault="00E20371" w:rsidP="00E20371">
            <w:pPr>
              <w:spacing w:before="120" w:after="120"/>
              <w:rPr>
                <w:rFonts w:eastAsiaTheme="minorHAnsi"/>
                <w:sz w:val="16"/>
                <w:szCs w:val="16"/>
                <w:lang w:eastAsia="en-US"/>
              </w:rPr>
            </w:pPr>
            <w:r w:rsidRPr="00E20371">
              <w:rPr>
                <w:rFonts w:eastAsiaTheme="minorHAnsi"/>
                <w:sz w:val="16"/>
                <w:szCs w:val="16"/>
                <w:lang w:eastAsia="en-US"/>
              </w:rPr>
              <w:t>Evaluates procedures and some of their effects on data.</w:t>
            </w:r>
          </w:p>
        </w:tc>
        <w:tc>
          <w:tcPr>
            <w:tcW w:w="2445" w:type="dxa"/>
          </w:tcPr>
          <w:p w:rsidR="00E20371" w:rsidRPr="00E20371" w:rsidRDefault="00E20371" w:rsidP="00E20371">
            <w:pPr>
              <w:spacing w:before="120" w:after="120"/>
              <w:rPr>
                <w:rFonts w:eastAsiaTheme="minorHAnsi"/>
                <w:sz w:val="16"/>
                <w:szCs w:val="16"/>
                <w:lang w:eastAsia="en-US"/>
              </w:rPr>
            </w:pPr>
            <w:r w:rsidRPr="00E20371">
              <w:rPr>
                <w:rFonts w:eastAsiaTheme="minorHAnsi"/>
                <w:sz w:val="16"/>
                <w:szCs w:val="16"/>
                <w:lang w:eastAsia="en-US"/>
              </w:rPr>
              <w:t xml:space="preserve">Prepares the outline of </w:t>
            </w:r>
            <w:proofErr w:type="gramStart"/>
            <w:r w:rsidRPr="00E20371">
              <w:rPr>
                <w:rFonts w:eastAsiaTheme="minorHAnsi"/>
                <w:sz w:val="16"/>
                <w:szCs w:val="16"/>
                <w:lang w:eastAsia="en-US"/>
              </w:rPr>
              <w:t>a</w:t>
            </w:r>
            <w:proofErr w:type="gramEnd"/>
            <w:r w:rsidRPr="00E20371">
              <w:rPr>
                <w:rFonts w:eastAsiaTheme="minorHAnsi"/>
                <w:sz w:val="16"/>
                <w:szCs w:val="16"/>
                <w:lang w:eastAsia="en-US"/>
              </w:rPr>
              <w:t xml:space="preserve"> agricultural investigation.</w:t>
            </w:r>
          </w:p>
          <w:p w:rsidR="00E20371" w:rsidRPr="00E20371" w:rsidRDefault="00E20371" w:rsidP="00E20371">
            <w:pPr>
              <w:spacing w:before="240" w:after="120"/>
              <w:rPr>
                <w:rFonts w:eastAsiaTheme="minorHAnsi"/>
                <w:sz w:val="16"/>
                <w:szCs w:val="16"/>
                <w:lang w:eastAsia="en-US"/>
              </w:rPr>
            </w:pPr>
            <w:r w:rsidRPr="00E20371">
              <w:rPr>
                <w:rFonts w:eastAsiaTheme="minorHAnsi"/>
                <w:sz w:val="16"/>
                <w:szCs w:val="16"/>
                <w:lang w:eastAsia="en-US"/>
              </w:rPr>
              <w:t>Obtains, records, and represents data, using conventions and formats inconsistently, with occasional accuracy and effectiveness.</w:t>
            </w:r>
          </w:p>
          <w:p w:rsidR="00E20371" w:rsidRPr="00E20371" w:rsidRDefault="00E20371" w:rsidP="00E20371">
            <w:pPr>
              <w:spacing w:before="240" w:after="120"/>
              <w:rPr>
                <w:rFonts w:eastAsiaTheme="minorHAnsi"/>
                <w:sz w:val="16"/>
                <w:szCs w:val="16"/>
                <w:lang w:eastAsia="en-US"/>
              </w:rPr>
            </w:pPr>
            <w:r w:rsidRPr="00E20371">
              <w:rPr>
                <w:rFonts w:eastAsiaTheme="minorHAnsi"/>
                <w:sz w:val="16"/>
                <w:szCs w:val="16"/>
                <w:lang w:eastAsia="en-US"/>
              </w:rPr>
              <w:t>Describes data and undertakes some basic interpretation to formulate a basic conclusion.</w:t>
            </w:r>
          </w:p>
          <w:p w:rsidR="00E20371" w:rsidRPr="00E20371" w:rsidRDefault="00E20371" w:rsidP="00E20371">
            <w:pPr>
              <w:spacing w:before="360" w:after="120"/>
              <w:rPr>
                <w:rFonts w:eastAsiaTheme="minorHAnsi"/>
                <w:sz w:val="16"/>
                <w:szCs w:val="16"/>
                <w:lang w:eastAsia="en-US"/>
              </w:rPr>
            </w:pPr>
            <w:r w:rsidRPr="00E20371">
              <w:rPr>
                <w:rFonts w:eastAsiaTheme="minorHAnsi"/>
                <w:sz w:val="16"/>
                <w:szCs w:val="16"/>
                <w:lang w:eastAsia="en-US"/>
              </w:rPr>
              <w:t>Attempts to evaluate procedures or suggest an effect on data.</w:t>
            </w:r>
          </w:p>
        </w:tc>
        <w:tc>
          <w:tcPr>
            <w:tcW w:w="2440" w:type="dxa"/>
          </w:tcPr>
          <w:p w:rsidR="00E20371" w:rsidRPr="00E20371" w:rsidRDefault="00E20371" w:rsidP="00E20371">
            <w:pPr>
              <w:spacing w:before="120" w:after="120"/>
              <w:rPr>
                <w:rFonts w:eastAsiaTheme="minorHAnsi"/>
                <w:sz w:val="16"/>
                <w:szCs w:val="16"/>
                <w:lang w:eastAsia="en-US"/>
              </w:rPr>
            </w:pPr>
            <w:r w:rsidRPr="00E20371">
              <w:rPr>
                <w:rFonts w:eastAsiaTheme="minorHAnsi"/>
                <w:sz w:val="16"/>
                <w:szCs w:val="16"/>
                <w:lang w:eastAsia="en-US"/>
              </w:rPr>
              <w:t xml:space="preserve">Identifies a simple procedure for </w:t>
            </w:r>
            <w:proofErr w:type="spellStart"/>
            <w:proofErr w:type="gramStart"/>
            <w:r w:rsidRPr="00E20371">
              <w:rPr>
                <w:rFonts w:eastAsiaTheme="minorHAnsi"/>
                <w:sz w:val="16"/>
                <w:szCs w:val="16"/>
                <w:lang w:eastAsia="en-US"/>
              </w:rPr>
              <w:t>a</w:t>
            </w:r>
            <w:proofErr w:type="spellEnd"/>
            <w:proofErr w:type="gramEnd"/>
            <w:r w:rsidRPr="00E20371">
              <w:rPr>
                <w:rFonts w:eastAsiaTheme="minorHAnsi"/>
                <w:sz w:val="16"/>
                <w:szCs w:val="16"/>
                <w:lang w:eastAsia="en-US"/>
              </w:rPr>
              <w:t xml:space="preserve"> agricultural investigation.</w:t>
            </w:r>
          </w:p>
          <w:p w:rsidR="00E20371" w:rsidRPr="00E20371" w:rsidRDefault="00E20371" w:rsidP="00E20371">
            <w:pPr>
              <w:spacing w:before="240" w:after="120"/>
              <w:rPr>
                <w:rFonts w:eastAsiaTheme="minorHAnsi"/>
                <w:sz w:val="16"/>
                <w:szCs w:val="16"/>
                <w:lang w:eastAsia="en-US"/>
              </w:rPr>
            </w:pPr>
            <w:r w:rsidRPr="00E20371">
              <w:rPr>
                <w:rFonts w:eastAsiaTheme="minorHAnsi"/>
                <w:sz w:val="16"/>
                <w:szCs w:val="16"/>
                <w:lang w:eastAsia="en-US"/>
              </w:rPr>
              <w:t>Attempts to record and represent some data with limited accuracy or effectiveness.</w:t>
            </w:r>
          </w:p>
          <w:p w:rsidR="00E20371" w:rsidRPr="00E20371" w:rsidRDefault="00E20371" w:rsidP="00E20371">
            <w:pPr>
              <w:spacing w:before="360" w:after="120"/>
              <w:rPr>
                <w:rFonts w:eastAsiaTheme="minorHAnsi"/>
                <w:sz w:val="16"/>
                <w:szCs w:val="16"/>
                <w:lang w:eastAsia="en-US"/>
              </w:rPr>
            </w:pPr>
            <w:r w:rsidRPr="00E20371">
              <w:rPr>
                <w:rFonts w:eastAsiaTheme="minorHAnsi"/>
                <w:sz w:val="16"/>
                <w:szCs w:val="16"/>
                <w:lang w:eastAsia="en-US"/>
              </w:rPr>
              <w:t>Attempts to describe results and/or interpret data to formulate a basic conclusion.</w:t>
            </w:r>
          </w:p>
          <w:p w:rsidR="00E20371" w:rsidRPr="00E20371" w:rsidRDefault="00E20371" w:rsidP="00E20371">
            <w:pPr>
              <w:spacing w:before="240" w:after="120"/>
              <w:rPr>
                <w:rFonts w:eastAsiaTheme="minorHAnsi"/>
                <w:sz w:val="16"/>
                <w:szCs w:val="16"/>
                <w:lang w:eastAsia="en-US"/>
              </w:rPr>
            </w:pPr>
            <w:r w:rsidRPr="00E20371">
              <w:rPr>
                <w:rFonts w:eastAsiaTheme="minorHAnsi"/>
                <w:sz w:val="16"/>
                <w:szCs w:val="16"/>
                <w:lang w:eastAsia="en-US"/>
              </w:rPr>
              <w:t>Acknowledges that procedures affect data.</w:t>
            </w:r>
          </w:p>
        </w:tc>
      </w:tr>
      <w:tr w:rsidR="00E20371" w:rsidRPr="00E20371" w:rsidTr="006212B7">
        <w:tc>
          <w:tcPr>
            <w:tcW w:w="1668" w:type="dxa"/>
            <w:tcBorders>
              <w:right w:val="nil"/>
            </w:tcBorders>
            <w:vAlign w:val="center"/>
          </w:tcPr>
          <w:p w:rsidR="00E20371" w:rsidRPr="00E20371" w:rsidRDefault="00E20371" w:rsidP="00E20371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E20371">
              <w:rPr>
                <w:rFonts w:eastAsiaTheme="minorHAnsi"/>
                <w:b/>
                <w:szCs w:val="22"/>
                <w:lang w:eastAsia="en-US"/>
              </w:rPr>
              <w:t>Knowledge and Application</w:t>
            </w:r>
          </w:p>
        </w:tc>
        <w:tc>
          <w:tcPr>
            <w:tcW w:w="649" w:type="dxa"/>
            <w:tcBorders>
              <w:left w:val="nil"/>
            </w:tcBorders>
          </w:tcPr>
          <w:p w:rsidR="00E20371" w:rsidRPr="00E20371" w:rsidRDefault="00E20371" w:rsidP="00E20371">
            <w:pPr>
              <w:jc w:val="center"/>
              <w:rPr>
                <w:rFonts w:eastAsiaTheme="minorHAnsi"/>
                <w:b/>
                <w:color w:val="BFBFBF" w:themeColor="background1" w:themeShade="BF"/>
                <w:lang w:eastAsia="en-US"/>
              </w:rPr>
            </w:pPr>
          </w:p>
          <w:p w:rsidR="00E20371" w:rsidRPr="00E20371" w:rsidRDefault="00E20371" w:rsidP="00E20371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E20371">
              <w:rPr>
                <w:rFonts w:eastAsiaTheme="minorHAnsi"/>
                <w:b/>
                <w:lang w:eastAsia="en-US"/>
              </w:rPr>
              <w:t>1</w:t>
            </w:r>
          </w:p>
          <w:p w:rsidR="00E20371" w:rsidRPr="00E20371" w:rsidRDefault="00E20371" w:rsidP="00E20371">
            <w:pPr>
              <w:jc w:val="center"/>
              <w:rPr>
                <w:rFonts w:eastAsiaTheme="minorHAnsi"/>
                <w:b/>
                <w:color w:val="BFBFBF" w:themeColor="background1" w:themeShade="BF"/>
                <w:lang w:eastAsia="en-US"/>
              </w:rPr>
            </w:pPr>
          </w:p>
          <w:p w:rsidR="00E20371" w:rsidRPr="00E20371" w:rsidRDefault="00E20371" w:rsidP="00E20371">
            <w:pPr>
              <w:jc w:val="center"/>
              <w:rPr>
                <w:rFonts w:eastAsiaTheme="minorHAnsi"/>
                <w:b/>
                <w:color w:val="BFBFBF" w:themeColor="background1" w:themeShade="BF"/>
                <w:lang w:eastAsia="en-US"/>
              </w:rPr>
            </w:pPr>
          </w:p>
          <w:p w:rsidR="00E20371" w:rsidRPr="00E20371" w:rsidRDefault="00E20371" w:rsidP="00E20371">
            <w:pPr>
              <w:jc w:val="center"/>
              <w:rPr>
                <w:rFonts w:eastAsiaTheme="minorHAnsi"/>
                <w:b/>
                <w:color w:val="BFBFBF" w:themeColor="background1" w:themeShade="BF"/>
                <w:lang w:eastAsia="en-US"/>
              </w:rPr>
            </w:pPr>
          </w:p>
          <w:p w:rsidR="00E20371" w:rsidRPr="00E20371" w:rsidRDefault="00E20371" w:rsidP="00E20371">
            <w:pPr>
              <w:jc w:val="center"/>
              <w:rPr>
                <w:rFonts w:eastAsiaTheme="minorHAnsi"/>
                <w:b/>
                <w:color w:val="BFBFBF" w:themeColor="background1" w:themeShade="BF"/>
                <w:lang w:eastAsia="en-US"/>
              </w:rPr>
            </w:pPr>
            <w:r w:rsidRPr="00E20371">
              <w:rPr>
                <w:rFonts w:eastAsiaTheme="minorHAnsi"/>
                <w:b/>
                <w:color w:val="BFBFBF" w:themeColor="background1" w:themeShade="BF"/>
                <w:lang w:eastAsia="en-US"/>
              </w:rPr>
              <w:t>2</w:t>
            </w:r>
          </w:p>
          <w:p w:rsidR="00E20371" w:rsidRPr="00E20371" w:rsidRDefault="00E20371" w:rsidP="00E20371">
            <w:pPr>
              <w:jc w:val="center"/>
              <w:rPr>
                <w:rFonts w:eastAsiaTheme="minorHAnsi"/>
                <w:b/>
                <w:color w:val="BFBFBF" w:themeColor="background1" w:themeShade="BF"/>
                <w:lang w:eastAsia="en-US"/>
              </w:rPr>
            </w:pPr>
          </w:p>
          <w:p w:rsidR="00E20371" w:rsidRPr="00E20371" w:rsidRDefault="00E20371" w:rsidP="00E20371">
            <w:pPr>
              <w:jc w:val="center"/>
              <w:rPr>
                <w:rFonts w:eastAsiaTheme="minorHAnsi"/>
                <w:b/>
                <w:color w:val="BFBFBF" w:themeColor="background1" w:themeShade="BF"/>
                <w:lang w:eastAsia="en-US"/>
              </w:rPr>
            </w:pPr>
          </w:p>
          <w:p w:rsidR="00E20371" w:rsidRPr="00E20371" w:rsidRDefault="00E20371" w:rsidP="00E20371">
            <w:pPr>
              <w:jc w:val="center"/>
              <w:rPr>
                <w:rFonts w:eastAsiaTheme="minorHAnsi"/>
                <w:b/>
                <w:color w:val="BFBFBF" w:themeColor="background1" w:themeShade="BF"/>
                <w:lang w:eastAsia="en-US"/>
              </w:rPr>
            </w:pPr>
            <w:r w:rsidRPr="00E20371">
              <w:rPr>
                <w:rFonts w:eastAsiaTheme="minorHAnsi"/>
                <w:b/>
                <w:color w:val="BFBFBF" w:themeColor="background1" w:themeShade="BF"/>
                <w:lang w:eastAsia="en-US"/>
              </w:rPr>
              <w:t>3</w:t>
            </w:r>
          </w:p>
          <w:p w:rsidR="00E20371" w:rsidRPr="00E20371" w:rsidRDefault="00E20371" w:rsidP="00E20371">
            <w:pPr>
              <w:jc w:val="center"/>
              <w:rPr>
                <w:rFonts w:eastAsiaTheme="minorHAnsi"/>
                <w:b/>
                <w:color w:val="BFBFBF" w:themeColor="background1" w:themeShade="BF"/>
                <w:lang w:eastAsia="en-US"/>
              </w:rPr>
            </w:pPr>
          </w:p>
          <w:p w:rsidR="00E20371" w:rsidRPr="00E20371" w:rsidRDefault="00E20371" w:rsidP="00E20371">
            <w:pPr>
              <w:jc w:val="center"/>
              <w:rPr>
                <w:rFonts w:eastAsiaTheme="minorHAnsi"/>
                <w:b/>
                <w:color w:val="BFBFBF" w:themeColor="background1" w:themeShade="BF"/>
                <w:lang w:eastAsia="en-US"/>
              </w:rPr>
            </w:pPr>
          </w:p>
          <w:p w:rsidR="00E20371" w:rsidRPr="00E20371" w:rsidRDefault="00E20371" w:rsidP="00E20371">
            <w:pPr>
              <w:jc w:val="center"/>
              <w:rPr>
                <w:rFonts w:eastAsiaTheme="minorHAnsi"/>
                <w:b/>
                <w:color w:val="BFBFBF" w:themeColor="background1" w:themeShade="BF"/>
                <w:lang w:eastAsia="en-US"/>
              </w:rPr>
            </w:pPr>
          </w:p>
          <w:p w:rsidR="00E20371" w:rsidRPr="00E20371" w:rsidRDefault="00E20371" w:rsidP="00E20371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E20371">
              <w:rPr>
                <w:rFonts w:eastAsiaTheme="minorHAnsi"/>
                <w:b/>
                <w:lang w:eastAsia="en-US"/>
              </w:rPr>
              <w:t>4</w:t>
            </w:r>
          </w:p>
          <w:p w:rsidR="00E20371" w:rsidRPr="00E20371" w:rsidRDefault="00E20371" w:rsidP="00E20371">
            <w:pPr>
              <w:jc w:val="center"/>
              <w:rPr>
                <w:rFonts w:eastAsiaTheme="minorHAnsi"/>
                <w:b/>
                <w:color w:val="BFBFBF" w:themeColor="background1" w:themeShade="BF"/>
                <w:lang w:eastAsia="en-US"/>
              </w:rPr>
            </w:pPr>
          </w:p>
        </w:tc>
        <w:tc>
          <w:tcPr>
            <w:tcW w:w="2445" w:type="dxa"/>
          </w:tcPr>
          <w:p w:rsidR="00E20371" w:rsidRPr="00E20371" w:rsidRDefault="00E20371" w:rsidP="00E20371">
            <w:pPr>
              <w:spacing w:before="120" w:after="120"/>
              <w:rPr>
                <w:rFonts w:eastAsiaTheme="minorHAnsi"/>
                <w:sz w:val="16"/>
                <w:szCs w:val="16"/>
                <w:lang w:eastAsia="en-US"/>
              </w:rPr>
            </w:pPr>
            <w:r w:rsidRPr="00E20371">
              <w:rPr>
                <w:rFonts w:eastAsiaTheme="minorHAnsi"/>
                <w:sz w:val="16"/>
                <w:szCs w:val="16"/>
                <w:lang w:eastAsia="en-US"/>
              </w:rPr>
              <w:t>Demonstrates deep and broad knowledge and understanding of a range of agricultural concepts.</w:t>
            </w:r>
          </w:p>
          <w:p w:rsidR="00E20371" w:rsidRPr="00E20371" w:rsidRDefault="00E20371" w:rsidP="00E20371">
            <w:pPr>
              <w:spacing w:before="120" w:after="120"/>
              <w:rPr>
                <w:rFonts w:eastAsiaTheme="minorHAnsi"/>
                <w:color w:val="BFBFBF" w:themeColor="background1" w:themeShade="BF"/>
                <w:sz w:val="16"/>
                <w:szCs w:val="16"/>
                <w:lang w:eastAsia="en-US"/>
              </w:rPr>
            </w:pPr>
            <w:r w:rsidRPr="00E20371">
              <w:rPr>
                <w:rFonts w:eastAsiaTheme="minorHAnsi"/>
                <w:color w:val="BFBFBF" w:themeColor="background1" w:themeShade="BF"/>
                <w:sz w:val="16"/>
                <w:szCs w:val="16"/>
                <w:lang w:eastAsia="en-US"/>
              </w:rPr>
              <w:t>Applies agricultural concepts highly effectively in new and familiar contexts.</w:t>
            </w:r>
          </w:p>
          <w:p w:rsidR="00E20371" w:rsidRPr="00E20371" w:rsidRDefault="00E20371" w:rsidP="00E20371">
            <w:pPr>
              <w:spacing w:before="60" w:after="60"/>
              <w:rPr>
                <w:rFonts w:eastAsiaTheme="minorHAnsi"/>
                <w:color w:val="BFBFBF" w:themeColor="background1" w:themeShade="BF"/>
                <w:sz w:val="16"/>
                <w:szCs w:val="16"/>
                <w:lang w:eastAsia="en-US"/>
              </w:rPr>
            </w:pPr>
            <w:r w:rsidRPr="00E20371">
              <w:rPr>
                <w:rFonts w:eastAsiaTheme="minorHAnsi"/>
                <w:color w:val="BFBFBF" w:themeColor="background1" w:themeShade="BF"/>
                <w:sz w:val="16"/>
                <w:szCs w:val="16"/>
                <w:lang w:eastAsia="en-US"/>
              </w:rPr>
              <w:t>Critically explores and understands in depth the interaction between agricultural science and society.</w:t>
            </w:r>
          </w:p>
          <w:p w:rsidR="00E20371" w:rsidRPr="00E20371" w:rsidRDefault="00E20371" w:rsidP="00E20371">
            <w:pPr>
              <w:spacing w:before="120" w:after="120"/>
              <w:rPr>
                <w:rFonts w:eastAsiaTheme="minorHAnsi"/>
                <w:color w:val="BFBFBF" w:themeColor="background1" w:themeShade="BF"/>
                <w:sz w:val="16"/>
                <w:szCs w:val="16"/>
                <w:lang w:eastAsia="en-US"/>
              </w:rPr>
            </w:pPr>
            <w:r w:rsidRPr="006D38C8">
              <w:rPr>
                <w:rFonts w:eastAsiaTheme="minorHAnsi"/>
                <w:sz w:val="16"/>
                <w:szCs w:val="16"/>
                <w:lang w:eastAsia="en-US"/>
              </w:rPr>
              <w:t xml:space="preserve">Communicates knowledge and understanding of agriculture coherently with highly effective </w:t>
            </w:r>
            <w:r w:rsidRPr="00E20371">
              <w:rPr>
                <w:rFonts w:eastAsiaTheme="minorHAnsi"/>
                <w:sz w:val="16"/>
                <w:szCs w:val="16"/>
                <w:lang w:eastAsia="en-US"/>
              </w:rPr>
              <w:t>use of appropriate terms, conventions and representations.</w:t>
            </w:r>
          </w:p>
        </w:tc>
        <w:tc>
          <w:tcPr>
            <w:tcW w:w="2445" w:type="dxa"/>
          </w:tcPr>
          <w:p w:rsidR="00E20371" w:rsidRPr="00E20371" w:rsidRDefault="00E20371" w:rsidP="00E20371">
            <w:pPr>
              <w:spacing w:before="120" w:after="120"/>
              <w:rPr>
                <w:rFonts w:eastAsiaTheme="minorHAnsi"/>
                <w:sz w:val="16"/>
                <w:szCs w:val="16"/>
                <w:lang w:eastAsia="en-US"/>
              </w:rPr>
            </w:pPr>
            <w:r w:rsidRPr="00E20371">
              <w:rPr>
                <w:rFonts w:eastAsiaTheme="minorHAnsi"/>
                <w:sz w:val="16"/>
                <w:szCs w:val="16"/>
                <w:lang w:eastAsia="en-US"/>
              </w:rPr>
              <w:t xml:space="preserve">Demonstrates some depth and breadth of knowledge and understanding of a range of agricultural concepts. </w:t>
            </w:r>
          </w:p>
          <w:p w:rsidR="00E20371" w:rsidRPr="00E20371" w:rsidRDefault="00E20371" w:rsidP="00E20371">
            <w:pPr>
              <w:spacing w:before="120" w:after="120"/>
              <w:rPr>
                <w:rFonts w:eastAsiaTheme="minorHAnsi"/>
                <w:color w:val="BFBFBF" w:themeColor="background1" w:themeShade="BF"/>
                <w:sz w:val="16"/>
                <w:szCs w:val="16"/>
                <w:lang w:eastAsia="en-US"/>
              </w:rPr>
            </w:pPr>
            <w:r w:rsidRPr="00E20371">
              <w:rPr>
                <w:rFonts w:eastAsiaTheme="minorHAnsi"/>
                <w:color w:val="BFBFBF" w:themeColor="background1" w:themeShade="BF"/>
                <w:sz w:val="16"/>
                <w:szCs w:val="16"/>
                <w:lang w:eastAsia="en-US"/>
              </w:rPr>
              <w:t>Applies agricultural concepts mostly effectively in new and familiar contexts.</w:t>
            </w:r>
          </w:p>
          <w:p w:rsidR="00E20371" w:rsidRPr="00E20371" w:rsidRDefault="00E20371" w:rsidP="00E20371">
            <w:pPr>
              <w:spacing w:before="60" w:after="60"/>
              <w:rPr>
                <w:rFonts w:eastAsiaTheme="minorHAnsi"/>
                <w:color w:val="BFBFBF" w:themeColor="background1" w:themeShade="BF"/>
                <w:sz w:val="16"/>
                <w:szCs w:val="16"/>
                <w:lang w:eastAsia="en-US"/>
              </w:rPr>
            </w:pPr>
            <w:r w:rsidRPr="00E20371">
              <w:rPr>
                <w:rFonts w:eastAsiaTheme="minorHAnsi"/>
                <w:color w:val="BFBFBF" w:themeColor="background1" w:themeShade="BF"/>
                <w:sz w:val="16"/>
                <w:szCs w:val="16"/>
                <w:lang w:eastAsia="en-US"/>
              </w:rPr>
              <w:t>Logically explores and understands in some depth the interaction between agricultural science and society.</w:t>
            </w:r>
          </w:p>
          <w:p w:rsidR="00E20371" w:rsidRPr="00E20371" w:rsidRDefault="00E20371" w:rsidP="00E20371">
            <w:pPr>
              <w:spacing w:before="120" w:after="120"/>
              <w:rPr>
                <w:rFonts w:eastAsiaTheme="minorHAnsi"/>
                <w:color w:val="BFBFBF" w:themeColor="background1" w:themeShade="BF"/>
                <w:sz w:val="16"/>
                <w:szCs w:val="16"/>
                <w:lang w:eastAsia="en-US"/>
              </w:rPr>
            </w:pPr>
            <w:r w:rsidRPr="00E20371">
              <w:rPr>
                <w:rFonts w:eastAsiaTheme="minorHAnsi"/>
                <w:sz w:val="16"/>
                <w:szCs w:val="16"/>
                <w:lang w:eastAsia="en-US"/>
              </w:rPr>
              <w:t xml:space="preserve">Communicates knowledge and understanding of agriculture mostly coherently with effective use of appropriate terms, conventions, and </w:t>
            </w:r>
            <w:bookmarkStart w:id="0" w:name="_GoBack"/>
            <w:bookmarkEnd w:id="0"/>
            <w:r w:rsidRPr="00E20371">
              <w:rPr>
                <w:rFonts w:eastAsiaTheme="minorHAnsi"/>
                <w:sz w:val="16"/>
                <w:szCs w:val="16"/>
                <w:lang w:eastAsia="en-US"/>
              </w:rPr>
              <w:t>representations.</w:t>
            </w:r>
          </w:p>
        </w:tc>
        <w:tc>
          <w:tcPr>
            <w:tcW w:w="2445" w:type="dxa"/>
          </w:tcPr>
          <w:p w:rsidR="00E20371" w:rsidRPr="00E20371" w:rsidRDefault="00E20371" w:rsidP="00E20371">
            <w:pPr>
              <w:spacing w:before="120" w:after="120"/>
              <w:rPr>
                <w:rFonts w:eastAsiaTheme="minorHAnsi"/>
                <w:sz w:val="16"/>
                <w:szCs w:val="16"/>
                <w:lang w:eastAsia="en-US"/>
              </w:rPr>
            </w:pPr>
            <w:r w:rsidRPr="00E20371">
              <w:rPr>
                <w:rFonts w:eastAsiaTheme="minorHAnsi"/>
                <w:sz w:val="16"/>
                <w:szCs w:val="16"/>
                <w:lang w:eastAsia="en-US"/>
              </w:rPr>
              <w:t>Demonstrates knowledge and understanding of a general range of agricultural concepts.</w:t>
            </w:r>
          </w:p>
          <w:p w:rsidR="00E20371" w:rsidRPr="00E20371" w:rsidRDefault="00E20371" w:rsidP="00E20371">
            <w:pPr>
              <w:spacing w:before="240" w:after="120"/>
              <w:rPr>
                <w:rFonts w:eastAsiaTheme="minorHAnsi"/>
                <w:color w:val="BFBFBF" w:themeColor="background1" w:themeShade="BF"/>
                <w:sz w:val="16"/>
                <w:szCs w:val="16"/>
                <w:lang w:eastAsia="en-US"/>
              </w:rPr>
            </w:pPr>
            <w:r w:rsidRPr="00E20371">
              <w:rPr>
                <w:rFonts w:eastAsiaTheme="minorHAnsi"/>
                <w:color w:val="BFBFBF" w:themeColor="background1" w:themeShade="BF"/>
                <w:sz w:val="16"/>
                <w:szCs w:val="16"/>
                <w:lang w:eastAsia="en-US"/>
              </w:rPr>
              <w:t>Applies agricultural concepts generally effectively in new or familiar contexts.</w:t>
            </w:r>
          </w:p>
          <w:p w:rsidR="00E20371" w:rsidRPr="00E20371" w:rsidRDefault="00E20371" w:rsidP="00E20371">
            <w:pPr>
              <w:spacing w:before="60" w:after="60"/>
              <w:rPr>
                <w:rFonts w:eastAsiaTheme="minorHAnsi"/>
                <w:color w:val="BFBFBF" w:themeColor="background1" w:themeShade="BF"/>
                <w:sz w:val="16"/>
                <w:szCs w:val="16"/>
                <w:lang w:eastAsia="en-US"/>
              </w:rPr>
            </w:pPr>
            <w:r w:rsidRPr="00E20371">
              <w:rPr>
                <w:rFonts w:eastAsiaTheme="minorHAnsi"/>
                <w:color w:val="BFBFBF" w:themeColor="background1" w:themeShade="BF"/>
                <w:sz w:val="16"/>
                <w:szCs w:val="16"/>
                <w:lang w:eastAsia="en-US"/>
              </w:rPr>
              <w:t>Explores and understands aspects of the interaction between agricultural science and society.</w:t>
            </w:r>
          </w:p>
          <w:p w:rsidR="00E20371" w:rsidRPr="00E20371" w:rsidRDefault="00E20371" w:rsidP="00E20371">
            <w:pPr>
              <w:spacing w:before="120" w:after="120"/>
              <w:rPr>
                <w:rFonts w:eastAsiaTheme="minorHAnsi"/>
                <w:color w:val="BFBFBF" w:themeColor="background1" w:themeShade="BF"/>
                <w:sz w:val="16"/>
                <w:szCs w:val="16"/>
                <w:lang w:eastAsia="en-US"/>
              </w:rPr>
            </w:pPr>
            <w:r w:rsidRPr="00E20371">
              <w:rPr>
                <w:rFonts w:eastAsiaTheme="minorHAnsi"/>
                <w:sz w:val="16"/>
                <w:szCs w:val="16"/>
                <w:lang w:eastAsia="en-US"/>
              </w:rPr>
              <w:t>Communicates knowledge and understanding of agriculture generally effectively using some appropriate terms, conventions, and representations.</w:t>
            </w:r>
          </w:p>
        </w:tc>
        <w:tc>
          <w:tcPr>
            <w:tcW w:w="2445" w:type="dxa"/>
          </w:tcPr>
          <w:p w:rsidR="00E20371" w:rsidRPr="00E20371" w:rsidRDefault="00E20371" w:rsidP="00E20371">
            <w:pPr>
              <w:spacing w:before="120" w:after="120"/>
              <w:rPr>
                <w:rFonts w:eastAsiaTheme="minorHAnsi"/>
                <w:sz w:val="16"/>
                <w:szCs w:val="16"/>
                <w:lang w:eastAsia="en-US"/>
              </w:rPr>
            </w:pPr>
            <w:r w:rsidRPr="00E20371">
              <w:rPr>
                <w:rFonts w:eastAsiaTheme="minorHAnsi"/>
                <w:sz w:val="16"/>
                <w:szCs w:val="16"/>
                <w:lang w:eastAsia="en-US"/>
              </w:rPr>
              <w:t>Demonstrates some basic knowledge and partial understanding of agricultural concepts.</w:t>
            </w:r>
          </w:p>
          <w:p w:rsidR="00E20371" w:rsidRPr="00E20371" w:rsidRDefault="00E20371" w:rsidP="00E20371">
            <w:pPr>
              <w:spacing w:before="120" w:after="120"/>
              <w:rPr>
                <w:rFonts w:eastAsiaTheme="minorHAnsi"/>
                <w:color w:val="BFBFBF" w:themeColor="background1" w:themeShade="BF"/>
                <w:sz w:val="16"/>
                <w:szCs w:val="16"/>
                <w:lang w:eastAsia="en-US"/>
              </w:rPr>
            </w:pPr>
            <w:r w:rsidRPr="00E20371">
              <w:rPr>
                <w:rFonts w:eastAsiaTheme="minorHAnsi"/>
                <w:color w:val="BFBFBF" w:themeColor="background1" w:themeShade="BF"/>
                <w:sz w:val="16"/>
                <w:szCs w:val="16"/>
                <w:lang w:eastAsia="en-US"/>
              </w:rPr>
              <w:t>Applies some agricultural concepts in familiar contexts.</w:t>
            </w:r>
          </w:p>
          <w:p w:rsidR="00E20371" w:rsidRPr="00E20371" w:rsidRDefault="00E20371" w:rsidP="00E20371">
            <w:pPr>
              <w:spacing w:before="60" w:after="60"/>
              <w:rPr>
                <w:rFonts w:eastAsiaTheme="minorHAnsi"/>
                <w:color w:val="BFBFBF" w:themeColor="background1" w:themeShade="BF"/>
                <w:sz w:val="16"/>
                <w:szCs w:val="16"/>
                <w:lang w:eastAsia="en-US"/>
              </w:rPr>
            </w:pPr>
            <w:r w:rsidRPr="00E20371">
              <w:rPr>
                <w:rFonts w:eastAsiaTheme="minorHAnsi"/>
                <w:color w:val="BFBFBF" w:themeColor="background1" w:themeShade="BF"/>
                <w:sz w:val="16"/>
                <w:szCs w:val="16"/>
                <w:lang w:eastAsia="en-US"/>
              </w:rPr>
              <w:t>Partially explores and recognises aspects of the interaction between agricultural science and society.</w:t>
            </w:r>
          </w:p>
          <w:p w:rsidR="00E20371" w:rsidRPr="00E20371" w:rsidRDefault="00E20371" w:rsidP="00E20371">
            <w:pPr>
              <w:spacing w:before="120" w:after="120"/>
              <w:rPr>
                <w:rFonts w:eastAsiaTheme="minorHAnsi"/>
                <w:color w:val="BFBFBF" w:themeColor="background1" w:themeShade="BF"/>
                <w:sz w:val="16"/>
                <w:szCs w:val="16"/>
                <w:lang w:eastAsia="en-US"/>
              </w:rPr>
            </w:pPr>
            <w:r w:rsidRPr="00E20371">
              <w:rPr>
                <w:rFonts w:eastAsiaTheme="minorHAnsi"/>
                <w:sz w:val="16"/>
                <w:szCs w:val="16"/>
                <w:lang w:eastAsia="en-US"/>
              </w:rPr>
              <w:t>Communicates basic information about agriculture, using some appropriate terms, conventions, and/or representations.</w:t>
            </w:r>
          </w:p>
        </w:tc>
        <w:tc>
          <w:tcPr>
            <w:tcW w:w="2440" w:type="dxa"/>
          </w:tcPr>
          <w:p w:rsidR="00E20371" w:rsidRPr="00E20371" w:rsidRDefault="00E20371" w:rsidP="00E20371">
            <w:pPr>
              <w:spacing w:before="120" w:after="120"/>
              <w:rPr>
                <w:rFonts w:eastAsiaTheme="minorHAnsi"/>
                <w:sz w:val="16"/>
                <w:szCs w:val="16"/>
                <w:lang w:eastAsia="en-US"/>
              </w:rPr>
            </w:pPr>
            <w:r w:rsidRPr="00E20371">
              <w:rPr>
                <w:rFonts w:eastAsiaTheme="minorHAnsi"/>
                <w:sz w:val="16"/>
                <w:szCs w:val="16"/>
                <w:lang w:eastAsia="en-US"/>
              </w:rPr>
              <w:t>Demonstrates some limited recognition and awareness of agricultural concepts.</w:t>
            </w:r>
          </w:p>
          <w:p w:rsidR="00E20371" w:rsidRPr="00E20371" w:rsidRDefault="00E20371" w:rsidP="00E20371">
            <w:pPr>
              <w:spacing w:before="240" w:after="120"/>
              <w:rPr>
                <w:rFonts w:eastAsiaTheme="minorHAnsi"/>
                <w:color w:val="BFBFBF" w:themeColor="background1" w:themeShade="BF"/>
                <w:sz w:val="16"/>
                <w:szCs w:val="16"/>
                <w:lang w:eastAsia="en-US"/>
              </w:rPr>
            </w:pPr>
            <w:r w:rsidRPr="00E20371">
              <w:rPr>
                <w:rFonts w:eastAsiaTheme="minorHAnsi"/>
                <w:color w:val="BFBFBF" w:themeColor="background1" w:themeShade="BF"/>
                <w:sz w:val="16"/>
                <w:szCs w:val="16"/>
                <w:lang w:eastAsia="en-US"/>
              </w:rPr>
              <w:t>Attempts to apply agricultural concepts in familiar contexts.</w:t>
            </w:r>
          </w:p>
          <w:p w:rsidR="00E20371" w:rsidRPr="00E20371" w:rsidRDefault="00E20371" w:rsidP="00E20371">
            <w:pPr>
              <w:spacing w:before="60" w:after="60"/>
              <w:rPr>
                <w:rFonts w:eastAsiaTheme="minorHAnsi"/>
                <w:color w:val="BFBFBF" w:themeColor="background1" w:themeShade="BF"/>
                <w:sz w:val="16"/>
                <w:szCs w:val="16"/>
                <w:lang w:eastAsia="en-US"/>
              </w:rPr>
            </w:pPr>
            <w:r w:rsidRPr="00E20371">
              <w:rPr>
                <w:rFonts w:eastAsiaTheme="minorHAnsi"/>
                <w:color w:val="BFBFBF" w:themeColor="background1" w:themeShade="BF"/>
                <w:sz w:val="16"/>
                <w:szCs w:val="16"/>
                <w:lang w:eastAsia="en-US"/>
              </w:rPr>
              <w:t>Attempts to explore and identify an aspect of the interaction between agricultural science and society.</w:t>
            </w:r>
          </w:p>
          <w:p w:rsidR="00E20371" w:rsidRPr="00E20371" w:rsidRDefault="00E20371" w:rsidP="00E20371">
            <w:pPr>
              <w:spacing w:before="240" w:after="120"/>
              <w:rPr>
                <w:rFonts w:eastAsiaTheme="minorHAnsi"/>
                <w:color w:val="BFBFBF" w:themeColor="background1" w:themeShade="BF"/>
                <w:sz w:val="16"/>
                <w:szCs w:val="16"/>
                <w:lang w:eastAsia="en-US"/>
              </w:rPr>
            </w:pPr>
            <w:r w:rsidRPr="00E20371">
              <w:rPr>
                <w:rFonts w:eastAsiaTheme="minorHAnsi"/>
                <w:sz w:val="16"/>
                <w:szCs w:val="16"/>
                <w:lang w:eastAsia="en-US"/>
              </w:rPr>
              <w:t>Attempts to communicate information about agriculture.</w:t>
            </w:r>
          </w:p>
        </w:tc>
      </w:tr>
    </w:tbl>
    <w:p w:rsidR="00E20371" w:rsidRDefault="00E20371">
      <w:pPr>
        <w:rPr>
          <w:rFonts w:cs="Arial"/>
          <w:szCs w:val="22"/>
        </w:rPr>
      </w:pPr>
    </w:p>
    <w:sectPr w:rsidR="00E20371" w:rsidSect="00E20371">
      <w:footerReference w:type="default" r:id="rId10"/>
      <w:pgSz w:w="16838" w:h="11906" w:orient="landscape" w:code="9"/>
      <w:pgMar w:top="1134" w:right="567" w:bottom="851" w:left="1247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C02" w:rsidRDefault="006D7C02" w:rsidP="00D6728C">
      <w:r>
        <w:separator/>
      </w:r>
    </w:p>
  </w:endnote>
  <w:endnote w:type="continuationSeparator" w:id="0">
    <w:p w:rsidR="006D7C02" w:rsidRDefault="006D7C02" w:rsidP="00D67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28C" w:rsidRPr="00F05A48" w:rsidRDefault="00D6728C" w:rsidP="00D6728C">
    <w:pPr>
      <w:pStyle w:val="Footer"/>
      <w:tabs>
        <w:tab w:val="clear" w:pos="4513"/>
        <w:tab w:val="clear" w:pos="9026"/>
        <w:tab w:val="right" w:pos="8647"/>
        <w:tab w:val="right" w:pos="10632"/>
        <w:tab w:val="left" w:pos="11340"/>
        <w:tab w:val="right" w:pos="14459"/>
      </w:tabs>
      <w:ind w:right="-1372"/>
      <w:rPr>
        <w:rStyle w:val="PageNumber"/>
        <w:rFonts w:cs="Arial"/>
        <w:spacing w:val="-4"/>
        <w:sz w:val="18"/>
        <w:szCs w:val="18"/>
      </w:rPr>
    </w:pPr>
    <w:r w:rsidRPr="00F05A48">
      <w:rPr>
        <w:rStyle w:val="PageNumber"/>
        <w:rFonts w:cs="Arial"/>
        <w:sz w:val="18"/>
        <w:szCs w:val="18"/>
      </w:rPr>
      <w:t xml:space="preserve">Page </w:t>
    </w:r>
    <w:r w:rsidRPr="00F05A48">
      <w:rPr>
        <w:rStyle w:val="PageNumber"/>
        <w:rFonts w:cs="Arial"/>
        <w:sz w:val="18"/>
        <w:szCs w:val="18"/>
      </w:rPr>
      <w:fldChar w:fldCharType="begin"/>
    </w:r>
    <w:r w:rsidRPr="00F05A48">
      <w:rPr>
        <w:rStyle w:val="PageNumber"/>
        <w:rFonts w:cs="Arial"/>
        <w:sz w:val="18"/>
        <w:szCs w:val="18"/>
      </w:rPr>
      <w:instrText xml:space="preserve"> PAGE </w:instrText>
    </w:r>
    <w:r w:rsidRPr="00F05A48">
      <w:rPr>
        <w:rStyle w:val="PageNumber"/>
        <w:rFonts w:cs="Arial"/>
        <w:sz w:val="18"/>
        <w:szCs w:val="18"/>
      </w:rPr>
      <w:fldChar w:fldCharType="separate"/>
    </w:r>
    <w:r w:rsidR="006D38C8">
      <w:rPr>
        <w:rStyle w:val="PageNumber"/>
        <w:rFonts w:cs="Arial"/>
        <w:noProof/>
        <w:sz w:val="18"/>
        <w:szCs w:val="18"/>
      </w:rPr>
      <w:t>1</w:t>
    </w:r>
    <w:r w:rsidRPr="00F05A48">
      <w:rPr>
        <w:rStyle w:val="PageNumber"/>
        <w:rFonts w:cs="Arial"/>
        <w:sz w:val="18"/>
        <w:szCs w:val="18"/>
      </w:rPr>
      <w:fldChar w:fldCharType="end"/>
    </w:r>
    <w:r w:rsidRPr="00F05A48">
      <w:rPr>
        <w:rStyle w:val="PageNumber"/>
        <w:rFonts w:cs="Arial"/>
        <w:sz w:val="18"/>
        <w:szCs w:val="18"/>
      </w:rPr>
      <w:t xml:space="preserve"> of </w:t>
    </w:r>
    <w:r w:rsidRPr="00F05A48">
      <w:rPr>
        <w:rStyle w:val="PageNumber"/>
        <w:rFonts w:cs="Arial"/>
        <w:sz w:val="18"/>
        <w:szCs w:val="18"/>
      </w:rPr>
      <w:fldChar w:fldCharType="begin"/>
    </w:r>
    <w:r w:rsidRPr="00F05A48">
      <w:rPr>
        <w:rStyle w:val="PageNumber"/>
        <w:rFonts w:cs="Arial"/>
        <w:sz w:val="18"/>
        <w:szCs w:val="18"/>
      </w:rPr>
      <w:instrText xml:space="preserve"> NUMPAGES </w:instrText>
    </w:r>
    <w:r w:rsidRPr="00F05A48">
      <w:rPr>
        <w:rStyle w:val="PageNumber"/>
        <w:rFonts w:cs="Arial"/>
        <w:sz w:val="18"/>
        <w:szCs w:val="18"/>
      </w:rPr>
      <w:fldChar w:fldCharType="separate"/>
    </w:r>
    <w:r w:rsidR="006D38C8">
      <w:rPr>
        <w:rStyle w:val="PageNumber"/>
        <w:rFonts w:cs="Arial"/>
        <w:noProof/>
        <w:sz w:val="18"/>
        <w:szCs w:val="18"/>
      </w:rPr>
      <w:t>2</w:t>
    </w:r>
    <w:r w:rsidRPr="00F05A48">
      <w:rPr>
        <w:rStyle w:val="PageNumber"/>
        <w:rFonts w:cs="Arial"/>
        <w:sz w:val="18"/>
        <w:szCs w:val="18"/>
      </w:rPr>
      <w:fldChar w:fldCharType="end"/>
    </w:r>
    <w:r>
      <w:rPr>
        <w:rFonts w:cs="Arial"/>
        <w:spacing w:val="-4"/>
        <w:sz w:val="18"/>
        <w:szCs w:val="18"/>
      </w:rPr>
      <w:tab/>
      <w:t>Stage 2 Agricultural Systems – AT3: Experimental Investigation</w:t>
    </w:r>
  </w:p>
  <w:p w:rsidR="00D6728C" w:rsidRPr="00F05A48" w:rsidRDefault="00D6728C" w:rsidP="00D6728C">
    <w:pPr>
      <w:pStyle w:val="Footer"/>
      <w:tabs>
        <w:tab w:val="clear" w:pos="4513"/>
        <w:tab w:val="clear" w:pos="9026"/>
        <w:tab w:val="right" w:pos="8647"/>
        <w:tab w:val="right" w:pos="10632"/>
      </w:tabs>
      <w:ind w:right="-1372"/>
      <w:rPr>
        <w:rFonts w:cs="Arial"/>
        <w:spacing w:val="-4"/>
        <w:sz w:val="18"/>
        <w:szCs w:val="18"/>
      </w:rPr>
    </w:pPr>
    <w:r w:rsidRPr="00F05A48">
      <w:rPr>
        <w:rFonts w:cs="Arial"/>
        <w:b/>
        <w:spacing w:val="-4"/>
        <w:sz w:val="18"/>
        <w:szCs w:val="18"/>
      </w:rPr>
      <w:tab/>
    </w:r>
    <w:r w:rsidRPr="00F05A48">
      <w:rPr>
        <w:rFonts w:cs="Arial"/>
        <w:spacing w:val="-4"/>
        <w:sz w:val="18"/>
        <w:szCs w:val="18"/>
      </w:rPr>
      <w:t xml:space="preserve">Ref: </w:t>
    </w:r>
    <w:r w:rsidRPr="00F05A48">
      <w:rPr>
        <w:rFonts w:cs="Arial"/>
        <w:spacing w:val="-4"/>
        <w:sz w:val="18"/>
        <w:szCs w:val="18"/>
      </w:rPr>
      <w:fldChar w:fldCharType="begin"/>
    </w:r>
    <w:r w:rsidRPr="00F05A48">
      <w:rPr>
        <w:rFonts w:cs="Arial"/>
        <w:spacing w:val="-4"/>
        <w:sz w:val="18"/>
        <w:szCs w:val="18"/>
      </w:rPr>
      <w:instrText xml:space="preserve"> DOCPROPERTY  Objective-Id </w:instrText>
    </w:r>
    <w:r w:rsidRPr="00F05A48">
      <w:rPr>
        <w:rFonts w:cs="Arial"/>
        <w:spacing w:val="-4"/>
        <w:sz w:val="18"/>
        <w:szCs w:val="18"/>
      </w:rPr>
      <w:fldChar w:fldCharType="separate"/>
    </w:r>
    <w:r>
      <w:rPr>
        <w:rFonts w:cs="Arial"/>
        <w:spacing w:val="-4"/>
        <w:sz w:val="18"/>
        <w:szCs w:val="18"/>
      </w:rPr>
      <w:t>A645354</w:t>
    </w:r>
    <w:r w:rsidRPr="00F05A48">
      <w:rPr>
        <w:rFonts w:cs="Arial"/>
        <w:spacing w:val="-4"/>
        <w:sz w:val="18"/>
        <w:szCs w:val="18"/>
      </w:rPr>
      <w:fldChar w:fldCharType="end"/>
    </w:r>
    <w:r w:rsidRPr="00F05A48">
      <w:rPr>
        <w:rFonts w:cs="Arial"/>
        <w:spacing w:val="-4"/>
        <w:sz w:val="18"/>
        <w:szCs w:val="18"/>
      </w:rPr>
      <w:t xml:space="preserve"> (</w:t>
    </w:r>
    <w:proofErr w:type="gramStart"/>
    <w:r w:rsidRPr="00F05A48">
      <w:rPr>
        <w:rFonts w:cs="Arial"/>
        <w:spacing w:val="-4"/>
        <w:sz w:val="18"/>
        <w:szCs w:val="18"/>
      </w:rPr>
      <w:t xml:space="preserve">July </w:t>
    </w:r>
    <w:r>
      <w:rPr>
        <w:rFonts w:cs="Arial"/>
        <w:spacing w:val="-4"/>
        <w:sz w:val="18"/>
        <w:szCs w:val="18"/>
      </w:rPr>
      <w:t xml:space="preserve"> </w:t>
    </w:r>
    <w:r w:rsidRPr="00F05A48">
      <w:rPr>
        <w:rFonts w:cs="Arial"/>
        <w:spacing w:val="-4"/>
        <w:sz w:val="18"/>
        <w:szCs w:val="18"/>
      </w:rPr>
      <w:t>2017</w:t>
    </w:r>
    <w:proofErr w:type="gramEnd"/>
    <w:r w:rsidRPr="00F05A48">
      <w:rPr>
        <w:rFonts w:cs="Arial"/>
        <w:spacing w:val="-4"/>
        <w:sz w:val="18"/>
        <w:szCs w:val="18"/>
      </w:rPr>
      <w:t>)</w:t>
    </w:r>
  </w:p>
  <w:p w:rsidR="00D6728C" w:rsidRPr="00F05A48" w:rsidRDefault="00D6728C" w:rsidP="00D6728C">
    <w:pPr>
      <w:pStyle w:val="Footer"/>
      <w:tabs>
        <w:tab w:val="clear" w:pos="4513"/>
        <w:tab w:val="clear" w:pos="9026"/>
        <w:tab w:val="right" w:pos="8647"/>
        <w:tab w:val="right" w:pos="10632"/>
      </w:tabs>
      <w:ind w:right="-1372"/>
      <w:rPr>
        <w:rFonts w:cs="Arial"/>
        <w:spacing w:val="-4"/>
        <w:sz w:val="18"/>
        <w:szCs w:val="18"/>
      </w:rPr>
    </w:pPr>
    <w:r w:rsidRPr="00F05A48">
      <w:rPr>
        <w:rFonts w:cs="Arial"/>
        <w:spacing w:val="-4"/>
        <w:sz w:val="18"/>
        <w:szCs w:val="18"/>
      </w:rPr>
      <w:tab/>
      <w:t>© SACE Board of South Australia 2016</w:t>
    </w:r>
  </w:p>
  <w:p w:rsidR="00D6728C" w:rsidRDefault="00D6728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55C" w:rsidRPr="00F05A48" w:rsidRDefault="0078755C" w:rsidP="0078755C">
    <w:pPr>
      <w:pStyle w:val="Footer"/>
      <w:tabs>
        <w:tab w:val="clear" w:pos="4513"/>
        <w:tab w:val="clear" w:pos="9026"/>
        <w:tab w:val="right" w:pos="14459"/>
      </w:tabs>
      <w:ind w:right="-1372"/>
      <w:rPr>
        <w:rStyle w:val="PageNumber"/>
        <w:rFonts w:cs="Arial"/>
        <w:spacing w:val="-4"/>
        <w:sz w:val="18"/>
        <w:szCs w:val="18"/>
      </w:rPr>
    </w:pPr>
    <w:r w:rsidRPr="00F05A48">
      <w:rPr>
        <w:rStyle w:val="PageNumber"/>
        <w:rFonts w:cs="Arial"/>
        <w:sz w:val="18"/>
        <w:szCs w:val="18"/>
      </w:rPr>
      <w:t xml:space="preserve">Page </w:t>
    </w:r>
    <w:r w:rsidRPr="00F05A48">
      <w:rPr>
        <w:rStyle w:val="PageNumber"/>
        <w:rFonts w:cs="Arial"/>
        <w:sz w:val="18"/>
        <w:szCs w:val="18"/>
      </w:rPr>
      <w:fldChar w:fldCharType="begin"/>
    </w:r>
    <w:r w:rsidRPr="00F05A48">
      <w:rPr>
        <w:rStyle w:val="PageNumber"/>
        <w:rFonts w:cs="Arial"/>
        <w:sz w:val="18"/>
        <w:szCs w:val="18"/>
      </w:rPr>
      <w:instrText xml:space="preserve"> PAGE </w:instrText>
    </w:r>
    <w:r w:rsidRPr="00F05A48">
      <w:rPr>
        <w:rStyle w:val="PageNumber"/>
        <w:rFonts w:cs="Arial"/>
        <w:sz w:val="18"/>
        <w:szCs w:val="18"/>
      </w:rPr>
      <w:fldChar w:fldCharType="separate"/>
    </w:r>
    <w:r w:rsidR="006D38C8">
      <w:rPr>
        <w:rStyle w:val="PageNumber"/>
        <w:rFonts w:cs="Arial"/>
        <w:noProof/>
        <w:sz w:val="18"/>
        <w:szCs w:val="18"/>
      </w:rPr>
      <w:t>2</w:t>
    </w:r>
    <w:r w:rsidRPr="00F05A48">
      <w:rPr>
        <w:rStyle w:val="PageNumber"/>
        <w:rFonts w:cs="Arial"/>
        <w:sz w:val="18"/>
        <w:szCs w:val="18"/>
      </w:rPr>
      <w:fldChar w:fldCharType="end"/>
    </w:r>
    <w:r w:rsidRPr="00F05A48">
      <w:rPr>
        <w:rStyle w:val="PageNumber"/>
        <w:rFonts w:cs="Arial"/>
        <w:sz w:val="18"/>
        <w:szCs w:val="18"/>
      </w:rPr>
      <w:t xml:space="preserve"> of </w:t>
    </w:r>
    <w:r w:rsidRPr="00F05A48">
      <w:rPr>
        <w:rStyle w:val="PageNumber"/>
        <w:rFonts w:cs="Arial"/>
        <w:sz w:val="18"/>
        <w:szCs w:val="18"/>
      </w:rPr>
      <w:fldChar w:fldCharType="begin"/>
    </w:r>
    <w:r w:rsidRPr="00F05A48">
      <w:rPr>
        <w:rStyle w:val="PageNumber"/>
        <w:rFonts w:cs="Arial"/>
        <w:sz w:val="18"/>
        <w:szCs w:val="18"/>
      </w:rPr>
      <w:instrText xml:space="preserve"> NUMPAGES </w:instrText>
    </w:r>
    <w:r w:rsidRPr="00F05A48">
      <w:rPr>
        <w:rStyle w:val="PageNumber"/>
        <w:rFonts w:cs="Arial"/>
        <w:sz w:val="18"/>
        <w:szCs w:val="18"/>
      </w:rPr>
      <w:fldChar w:fldCharType="separate"/>
    </w:r>
    <w:r w:rsidR="006D38C8">
      <w:rPr>
        <w:rStyle w:val="PageNumber"/>
        <w:rFonts w:cs="Arial"/>
        <w:noProof/>
        <w:sz w:val="18"/>
        <w:szCs w:val="18"/>
      </w:rPr>
      <w:t>2</w:t>
    </w:r>
    <w:r w:rsidRPr="00F05A48">
      <w:rPr>
        <w:rStyle w:val="PageNumber"/>
        <w:rFonts w:cs="Arial"/>
        <w:sz w:val="18"/>
        <w:szCs w:val="18"/>
      </w:rPr>
      <w:fldChar w:fldCharType="end"/>
    </w:r>
    <w:r>
      <w:rPr>
        <w:rFonts w:cs="Arial"/>
        <w:spacing w:val="-4"/>
        <w:sz w:val="18"/>
        <w:szCs w:val="18"/>
      </w:rPr>
      <w:tab/>
      <w:t>Stage 2 Agricultural Systems – AT3: Experimental Investigation</w:t>
    </w:r>
  </w:p>
  <w:p w:rsidR="0078755C" w:rsidRPr="00F05A48" w:rsidRDefault="0078755C" w:rsidP="0078755C">
    <w:pPr>
      <w:pStyle w:val="Footer"/>
      <w:tabs>
        <w:tab w:val="clear" w:pos="4513"/>
        <w:tab w:val="clear" w:pos="9026"/>
        <w:tab w:val="right" w:pos="14459"/>
      </w:tabs>
      <w:ind w:right="-1372"/>
      <w:rPr>
        <w:rFonts w:cs="Arial"/>
        <w:spacing w:val="-4"/>
        <w:sz w:val="18"/>
        <w:szCs w:val="18"/>
      </w:rPr>
    </w:pPr>
    <w:r w:rsidRPr="00F05A48">
      <w:rPr>
        <w:rFonts w:cs="Arial"/>
        <w:b/>
        <w:spacing w:val="-4"/>
        <w:sz w:val="18"/>
        <w:szCs w:val="18"/>
      </w:rPr>
      <w:tab/>
    </w:r>
    <w:r w:rsidRPr="00F05A48">
      <w:rPr>
        <w:rFonts w:cs="Arial"/>
        <w:spacing w:val="-4"/>
        <w:sz w:val="18"/>
        <w:szCs w:val="18"/>
      </w:rPr>
      <w:t xml:space="preserve">Ref: </w:t>
    </w:r>
    <w:r w:rsidRPr="00F05A48">
      <w:rPr>
        <w:rFonts w:cs="Arial"/>
        <w:spacing w:val="-4"/>
        <w:sz w:val="18"/>
        <w:szCs w:val="18"/>
      </w:rPr>
      <w:fldChar w:fldCharType="begin"/>
    </w:r>
    <w:r w:rsidRPr="00F05A48">
      <w:rPr>
        <w:rFonts w:cs="Arial"/>
        <w:spacing w:val="-4"/>
        <w:sz w:val="18"/>
        <w:szCs w:val="18"/>
      </w:rPr>
      <w:instrText xml:space="preserve"> DOCPROPERTY  Objective-Id </w:instrText>
    </w:r>
    <w:r w:rsidRPr="00F05A48">
      <w:rPr>
        <w:rFonts w:cs="Arial"/>
        <w:spacing w:val="-4"/>
        <w:sz w:val="18"/>
        <w:szCs w:val="18"/>
      </w:rPr>
      <w:fldChar w:fldCharType="separate"/>
    </w:r>
    <w:r>
      <w:rPr>
        <w:rFonts w:cs="Arial"/>
        <w:spacing w:val="-4"/>
        <w:sz w:val="18"/>
        <w:szCs w:val="18"/>
      </w:rPr>
      <w:t>A645354</w:t>
    </w:r>
    <w:r w:rsidRPr="00F05A48">
      <w:rPr>
        <w:rFonts w:cs="Arial"/>
        <w:spacing w:val="-4"/>
        <w:sz w:val="18"/>
        <w:szCs w:val="18"/>
      </w:rPr>
      <w:fldChar w:fldCharType="end"/>
    </w:r>
    <w:r w:rsidRPr="00F05A48">
      <w:rPr>
        <w:rFonts w:cs="Arial"/>
        <w:spacing w:val="-4"/>
        <w:sz w:val="18"/>
        <w:szCs w:val="18"/>
      </w:rPr>
      <w:t xml:space="preserve"> (</w:t>
    </w:r>
    <w:proofErr w:type="gramStart"/>
    <w:r w:rsidRPr="00F05A48">
      <w:rPr>
        <w:rFonts w:cs="Arial"/>
        <w:spacing w:val="-4"/>
        <w:sz w:val="18"/>
        <w:szCs w:val="18"/>
      </w:rPr>
      <w:t xml:space="preserve">July </w:t>
    </w:r>
    <w:r>
      <w:rPr>
        <w:rFonts w:cs="Arial"/>
        <w:spacing w:val="-4"/>
        <w:sz w:val="18"/>
        <w:szCs w:val="18"/>
      </w:rPr>
      <w:t xml:space="preserve"> </w:t>
    </w:r>
    <w:r w:rsidRPr="00F05A48">
      <w:rPr>
        <w:rFonts w:cs="Arial"/>
        <w:spacing w:val="-4"/>
        <w:sz w:val="18"/>
        <w:szCs w:val="18"/>
      </w:rPr>
      <w:t>2017</w:t>
    </w:r>
    <w:proofErr w:type="gramEnd"/>
    <w:r w:rsidRPr="00F05A48">
      <w:rPr>
        <w:rFonts w:cs="Arial"/>
        <w:spacing w:val="-4"/>
        <w:sz w:val="18"/>
        <w:szCs w:val="18"/>
      </w:rPr>
      <w:t>)</w:t>
    </w:r>
  </w:p>
  <w:p w:rsidR="0078755C" w:rsidRPr="00F05A48" w:rsidRDefault="0078755C" w:rsidP="0078755C">
    <w:pPr>
      <w:pStyle w:val="Footer"/>
      <w:tabs>
        <w:tab w:val="clear" w:pos="4513"/>
        <w:tab w:val="clear" w:pos="9026"/>
        <w:tab w:val="right" w:pos="14459"/>
      </w:tabs>
      <w:ind w:right="-1372"/>
      <w:rPr>
        <w:rFonts w:cs="Arial"/>
        <w:spacing w:val="-4"/>
        <w:sz w:val="18"/>
        <w:szCs w:val="18"/>
      </w:rPr>
    </w:pPr>
    <w:r w:rsidRPr="00F05A48">
      <w:rPr>
        <w:rFonts w:cs="Arial"/>
        <w:spacing w:val="-4"/>
        <w:sz w:val="18"/>
        <w:szCs w:val="18"/>
      </w:rPr>
      <w:tab/>
      <w:t>© SACE Board of South Australia 2016</w:t>
    </w:r>
  </w:p>
  <w:p w:rsidR="0078755C" w:rsidRDefault="0078755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C02" w:rsidRDefault="006D7C02" w:rsidP="00D6728C">
      <w:r>
        <w:separator/>
      </w:r>
    </w:p>
  </w:footnote>
  <w:footnote w:type="continuationSeparator" w:id="0">
    <w:p w:rsidR="006D7C02" w:rsidRDefault="006D7C02" w:rsidP="00D672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F96517"/>
    <w:multiLevelType w:val="hybridMultilevel"/>
    <w:tmpl w:val="499EA1EE"/>
    <w:lvl w:ilvl="0" w:tplc="B8FC45D8">
      <w:start w:val="1"/>
      <w:numFmt w:val="bullet"/>
      <w:pStyle w:val="SOFinalBullets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000000"/>
        <w:sz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371"/>
    <w:rsid w:val="0000356C"/>
    <w:rsid w:val="00007E9F"/>
    <w:rsid w:val="00022AFE"/>
    <w:rsid w:val="00023281"/>
    <w:rsid w:val="00027283"/>
    <w:rsid w:val="00030998"/>
    <w:rsid w:val="0003787E"/>
    <w:rsid w:val="00044616"/>
    <w:rsid w:val="00046C68"/>
    <w:rsid w:val="0005050D"/>
    <w:rsid w:val="0005077B"/>
    <w:rsid w:val="0005109C"/>
    <w:rsid w:val="000519E4"/>
    <w:rsid w:val="00066B45"/>
    <w:rsid w:val="000710F6"/>
    <w:rsid w:val="000715F9"/>
    <w:rsid w:val="00072CC9"/>
    <w:rsid w:val="0008111F"/>
    <w:rsid w:val="00090F75"/>
    <w:rsid w:val="000A2219"/>
    <w:rsid w:val="000D0717"/>
    <w:rsid w:val="000D71E9"/>
    <w:rsid w:val="000D7C90"/>
    <w:rsid w:val="000E7D84"/>
    <w:rsid w:val="000F1CD6"/>
    <w:rsid w:val="00101E10"/>
    <w:rsid w:val="00102B90"/>
    <w:rsid w:val="00106DA3"/>
    <w:rsid w:val="00110A29"/>
    <w:rsid w:val="00126982"/>
    <w:rsid w:val="00145879"/>
    <w:rsid w:val="00151F7A"/>
    <w:rsid w:val="00163751"/>
    <w:rsid w:val="00165366"/>
    <w:rsid w:val="00172292"/>
    <w:rsid w:val="0017434A"/>
    <w:rsid w:val="00174F7C"/>
    <w:rsid w:val="00180F61"/>
    <w:rsid w:val="00191CA3"/>
    <w:rsid w:val="001936A7"/>
    <w:rsid w:val="00196FAF"/>
    <w:rsid w:val="001A0CB2"/>
    <w:rsid w:val="001B2580"/>
    <w:rsid w:val="001C6E5D"/>
    <w:rsid w:val="001D0CE4"/>
    <w:rsid w:val="001F1534"/>
    <w:rsid w:val="001F6407"/>
    <w:rsid w:val="00214C9B"/>
    <w:rsid w:val="002253CD"/>
    <w:rsid w:val="00231C10"/>
    <w:rsid w:val="0023555C"/>
    <w:rsid w:val="002400F6"/>
    <w:rsid w:val="00241DEC"/>
    <w:rsid w:val="00243FDF"/>
    <w:rsid w:val="00246229"/>
    <w:rsid w:val="00251758"/>
    <w:rsid w:val="0026155F"/>
    <w:rsid w:val="00265BCC"/>
    <w:rsid w:val="00277CF3"/>
    <w:rsid w:val="00294972"/>
    <w:rsid w:val="002A0847"/>
    <w:rsid w:val="002B0D95"/>
    <w:rsid w:val="002B395F"/>
    <w:rsid w:val="002D0D3E"/>
    <w:rsid w:val="002D525F"/>
    <w:rsid w:val="002D5274"/>
    <w:rsid w:val="002F39F5"/>
    <w:rsid w:val="002F4306"/>
    <w:rsid w:val="002F67A7"/>
    <w:rsid w:val="00301B3C"/>
    <w:rsid w:val="00306E61"/>
    <w:rsid w:val="003148EC"/>
    <w:rsid w:val="00314997"/>
    <w:rsid w:val="0032615B"/>
    <w:rsid w:val="0032749B"/>
    <w:rsid w:val="00331F17"/>
    <w:rsid w:val="0033456B"/>
    <w:rsid w:val="00342C6D"/>
    <w:rsid w:val="003432DA"/>
    <w:rsid w:val="00346026"/>
    <w:rsid w:val="0035263D"/>
    <w:rsid w:val="00384F72"/>
    <w:rsid w:val="003859A5"/>
    <w:rsid w:val="00385FF9"/>
    <w:rsid w:val="00387DA6"/>
    <w:rsid w:val="003A2BAB"/>
    <w:rsid w:val="003B2926"/>
    <w:rsid w:val="003B552B"/>
    <w:rsid w:val="003C7F49"/>
    <w:rsid w:val="003E224A"/>
    <w:rsid w:val="003E2706"/>
    <w:rsid w:val="003F7CDE"/>
    <w:rsid w:val="00402D84"/>
    <w:rsid w:val="00405528"/>
    <w:rsid w:val="00413197"/>
    <w:rsid w:val="00427C68"/>
    <w:rsid w:val="0043314C"/>
    <w:rsid w:val="004414FF"/>
    <w:rsid w:val="00445FE6"/>
    <w:rsid w:val="004474C4"/>
    <w:rsid w:val="00447724"/>
    <w:rsid w:val="004511CF"/>
    <w:rsid w:val="004564E8"/>
    <w:rsid w:val="00456B34"/>
    <w:rsid w:val="00462C34"/>
    <w:rsid w:val="00466BB8"/>
    <w:rsid w:val="00472039"/>
    <w:rsid w:val="00484616"/>
    <w:rsid w:val="0049074C"/>
    <w:rsid w:val="00490BA2"/>
    <w:rsid w:val="004924C4"/>
    <w:rsid w:val="0049323B"/>
    <w:rsid w:val="004A396A"/>
    <w:rsid w:val="004B0B2D"/>
    <w:rsid w:val="004B2379"/>
    <w:rsid w:val="004B7B73"/>
    <w:rsid w:val="004C5784"/>
    <w:rsid w:val="004C67FD"/>
    <w:rsid w:val="004E726B"/>
    <w:rsid w:val="004F2A23"/>
    <w:rsid w:val="004F2E5B"/>
    <w:rsid w:val="004F65A3"/>
    <w:rsid w:val="00515F2F"/>
    <w:rsid w:val="0051678F"/>
    <w:rsid w:val="00524A91"/>
    <w:rsid w:val="0053018A"/>
    <w:rsid w:val="00533D87"/>
    <w:rsid w:val="005426A0"/>
    <w:rsid w:val="00552441"/>
    <w:rsid w:val="005704DE"/>
    <w:rsid w:val="00571936"/>
    <w:rsid w:val="0057214A"/>
    <w:rsid w:val="00574340"/>
    <w:rsid w:val="0057538D"/>
    <w:rsid w:val="00580F10"/>
    <w:rsid w:val="00581D7F"/>
    <w:rsid w:val="00583D4E"/>
    <w:rsid w:val="005A7B2B"/>
    <w:rsid w:val="005B24A2"/>
    <w:rsid w:val="005B2D29"/>
    <w:rsid w:val="00611E40"/>
    <w:rsid w:val="00621841"/>
    <w:rsid w:val="00626837"/>
    <w:rsid w:val="006319F7"/>
    <w:rsid w:val="00651649"/>
    <w:rsid w:val="00654C77"/>
    <w:rsid w:val="00660189"/>
    <w:rsid w:val="006611CD"/>
    <w:rsid w:val="0066308D"/>
    <w:rsid w:val="00671696"/>
    <w:rsid w:val="00671CB7"/>
    <w:rsid w:val="00676EBD"/>
    <w:rsid w:val="006805E7"/>
    <w:rsid w:val="00687E49"/>
    <w:rsid w:val="006A5D60"/>
    <w:rsid w:val="006A6855"/>
    <w:rsid w:val="006B156E"/>
    <w:rsid w:val="006B3F96"/>
    <w:rsid w:val="006C3764"/>
    <w:rsid w:val="006C3BD5"/>
    <w:rsid w:val="006C41B6"/>
    <w:rsid w:val="006C7B01"/>
    <w:rsid w:val="006D38C8"/>
    <w:rsid w:val="006D7C02"/>
    <w:rsid w:val="006E432D"/>
    <w:rsid w:val="006F2A7A"/>
    <w:rsid w:val="006F62C5"/>
    <w:rsid w:val="007016BF"/>
    <w:rsid w:val="007033AE"/>
    <w:rsid w:val="0072062A"/>
    <w:rsid w:val="00721ACA"/>
    <w:rsid w:val="00726233"/>
    <w:rsid w:val="0074308D"/>
    <w:rsid w:val="00750110"/>
    <w:rsid w:val="00750A12"/>
    <w:rsid w:val="0075299C"/>
    <w:rsid w:val="007632EC"/>
    <w:rsid w:val="00781226"/>
    <w:rsid w:val="007812F6"/>
    <w:rsid w:val="0078755C"/>
    <w:rsid w:val="007912B4"/>
    <w:rsid w:val="007B2350"/>
    <w:rsid w:val="007B757F"/>
    <w:rsid w:val="007C31BE"/>
    <w:rsid w:val="007D3D74"/>
    <w:rsid w:val="007E3907"/>
    <w:rsid w:val="007E40C9"/>
    <w:rsid w:val="007F0A84"/>
    <w:rsid w:val="007F3E80"/>
    <w:rsid w:val="007F4A9F"/>
    <w:rsid w:val="007F554B"/>
    <w:rsid w:val="007F5DAD"/>
    <w:rsid w:val="0080204F"/>
    <w:rsid w:val="00814FAC"/>
    <w:rsid w:val="008150A6"/>
    <w:rsid w:val="008159B0"/>
    <w:rsid w:val="00815CCD"/>
    <w:rsid w:val="00825C1B"/>
    <w:rsid w:val="008271C5"/>
    <w:rsid w:val="00844EE0"/>
    <w:rsid w:val="00854E02"/>
    <w:rsid w:val="0085748E"/>
    <w:rsid w:val="00864276"/>
    <w:rsid w:val="0087480A"/>
    <w:rsid w:val="008843EE"/>
    <w:rsid w:val="00895B13"/>
    <w:rsid w:val="008A18B3"/>
    <w:rsid w:val="008B27C6"/>
    <w:rsid w:val="008B2907"/>
    <w:rsid w:val="008B6E60"/>
    <w:rsid w:val="008C6750"/>
    <w:rsid w:val="008D717F"/>
    <w:rsid w:val="008E14D1"/>
    <w:rsid w:val="008E791A"/>
    <w:rsid w:val="00920663"/>
    <w:rsid w:val="0092176F"/>
    <w:rsid w:val="0092183B"/>
    <w:rsid w:val="00925ED6"/>
    <w:rsid w:val="00926940"/>
    <w:rsid w:val="0093737C"/>
    <w:rsid w:val="00944750"/>
    <w:rsid w:val="00955E30"/>
    <w:rsid w:val="0096528B"/>
    <w:rsid w:val="009770D1"/>
    <w:rsid w:val="00996C3C"/>
    <w:rsid w:val="0099796F"/>
    <w:rsid w:val="009A7D3D"/>
    <w:rsid w:val="009B27B1"/>
    <w:rsid w:val="009C6CC2"/>
    <w:rsid w:val="009D4DB6"/>
    <w:rsid w:val="009D6855"/>
    <w:rsid w:val="009E3631"/>
    <w:rsid w:val="009E39B2"/>
    <w:rsid w:val="009F6B1A"/>
    <w:rsid w:val="00A032A4"/>
    <w:rsid w:val="00A15D02"/>
    <w:rsid w:val="00A23DE3"/>
    <w:rsid w:val="00A33E47"/>
    <w:rsid w:val="00A370F5"/>
    <w:rsid w:val="00A41838"/>
    <w:rsid w:val="00A440AC"/>
    <w:rsid w:val="00A455B2"/>
    <w:rsid w:val="00A52537"/>
    <w:rsid w:val="00A54E10"/>
    <w:rsid w:val="00A573ED"/>
    <w:rsid w:val="00A6424E"/>
    <w:rsid w:val="00A65B3B"/>
    <w:rsid w:val="00A81D0E"/>
    <w:rsid w:val="00A82B69"/>
    <w:rsid w:val="00A862E5"/>
    <w:rsid w:val="00A94F14"/>
    <w:rsid w:val="00A95A04"/>
    <w:rsid w:val="00AA5255"/>
    <w:rsid w:val="00AA6028"/>
    <w:rsid w:val="00AB1AD6"/>
    <w:rsid w:val="00AB5B62"/>
    <w:rsid w:val="00AD69EC"/>
    <w:rsid w:val="00AE4323"/>
    <w:rsid w:val="00AE75C3"/>
    <w:rsid w:val="00AF049C"/>
    <w:rsid w:val="00AF2A2A"/>
    <w:rsid w:val="00AF5EA0"/>
    <w:rsid w:val="00B007B0"/>
    <w:rsid w:val="00B052A5"/>
    <w:rsid w:val="00B05838"/>
    <w:rsid w:val="00B17235"/>
    <w:rsid w:val="00B33260"/>
    <w:rsid w:val="00B34F12"/>
    <w:rsid w:val="00B35FD0"/>
    <w:rsid w:val="00B52FB4"/>
    <w:rsid w:val="00B560A4"/>
    <w:rsid w:val="00B63239"/>
    <w:rsid w:val="00B706F2"/>
    <w:rsid w:val="00B76762"/>
    <w:rsid w:val="00B77DAC"/>
    <w:rsid w:val="00B97390"/>
    <w:rsid w:val="00BA10BB"/>
    <w:rsid w:val="00BA725D"/>
    <w:rsid w:val="00BB16D3"/>
    <w:rsid w:val="00BB693A"/>
    <w:rsid w:val="00BC65C1"/>
    <w:rsid w:val="00BD0EB2"/>
    <w:rsid w:val="00BE3DE2"/>
    <w:rsid w:val="00BE7279"/>
    <w:rsid w:val="00BE7FB8"/>
    <w:rsid w:val="00BF3E3C"/>
    <w:rsid w:val="00BF4C6B"/>
    <w:rsid w:val="00C13E31"/>
    <w:rsid w:val="00C317FF"/>
    <w:rsid w:val="00C450CD"/>
    <w:rsid w:val="00C5241C"/>
    <w:rsid w:val="00C640C8"/>
    <w:rsid w:val="00C64500"/>
    <w:rsid w:val="00C8060C"/>
    <w:rsid w:val="00C8436F"/>
    <w:rsid w:val="00C855F8"/>
    <w:rsid w:val="00C93144"/>
    <w:rsid w:val="00C93FC5"/>
    <w:rsid w:val="00CB7370"/>
    <w:rsid w:val="00CC1651"/>
    <w:rsid w:val="00CD2FBB"/>
    <w:rsid w:val="00CD5A41"/>
    <w:rsid w:val="00CE136D"/>
    <w:rsid w:val="00CF39CB"/>
    <w:rsid w:val="00D0265D"/>
    <w:rsid w:val="00D06174"/>
    <w:rsid w:val="00D0655C"/>
    <w:rsid w:val="00D15FCD"/>
    <w:rsid w:val="00D50063"/>
    <w:rsid w:val="00D572F7"/>
    <w:rsid w:val="00D603D6"/>
    <w:rsid w:val="00D63C2E"/>
    <w:rsid w:val="00D6728C"/>
    <w:rsid w:val="00D772AA"/>
    <w:rsid w:val="00D86722"/>
    <w:rsid w:val="00D91329"/>
    <w:rsid w:val="00DA22CA"/>
    <w:rsid w:val="00DA35C9"/>
    <w:rsid w:val="00DA4653"/>
    <w:rsid w:val="00DA5A02"/>
    <w:rsid w:val="00DA7A66"/>
    <w:rsid w:val="00DB6817"/>
    <w:rsid w:val="00DC0525"/>
    <w:rsid w:val="00DD5535"/>
    <w:rsid w:val="00DE042F"/>
    <w:rsid w:val="00DE1C35"/>
    <w:rsid w:val="00DE2B2F"/>
    <w:rsid w:val="00DF1E82"/>
    <w:rsid w:val="00DF29EB"/>
    <w:rsid w:val="00DF6958"/>
    <w:rsid w:val="00E03390"/>
    <w:rsid w:val="00E04DEE"/>
    <w:rsid w:val="00E11E23"/>
    <w:rsid w:val="00E17214"/>
    <w:rsid w:val="00E201AF"/>
    <w:rsid w:val="00E20371"/>
    <w:rsid w:val="00E22537"/>
    <w:rsid w:val="00E26B09"/>
    <w:rsid w:val="00E27045"/>
    <w:rsid w:val="00E40438"/>
    <w:rsid w:val="00E44043"/>
    <w:rsid w:val="00E4492D"/>
    <w:rsid w:val="00E45B8F"/>
    <w:rsid w:val="00E56E7A"/>
    <w:rsid w:val="00E71CEA"/>
    <w:rsid w:val="00E72709"/>
    <w:rsid w:val="00E90CA9"/>
    <w:rsid w:val="00EB20A8"/>
    <w:rsid w:val="00EB22D4"/>
    <w:rsid w:val="00EB2B08"/>
    <w:rsid w:val="00EC2A92"/>
    <w:rsid w:val="00EC3BE5"/>
    <w:rsid w:val="00EC544E"/>
    <w:rsid w:val="00EC545D"/>
    <w:rsid w:val="00EE2FF4"/>
    <w:rsid w:val="00EF113D"/>
    <w:rsid w:val="00EF3B17"/>
    <w:rsid w:val="00EF5A96"/>
    <w:rsid w:val="00F05064"/>
    <w:rsid w:val="00F131EE"/>
    <w:rsid w:val="00F27820"/>
    <w:rsid w:val="00F33792"/>
    <w:rsid w:val="00F35D23"/>
    <w:rsid w:val="00F416C8"/>
    <w:rsid w:val="00F46125"/>
    <w:rsid w:val="00F8083E"/>
    <w:rsid w:val="00F90C04"/>
    <w:rsid w:val="00F96156"/>
    <w:rsid w:val="00FA54D1"/>
    <w:rsid w:val="00FA598E"/>
    <w:rsid w:val="00FB072F"/>
    <w:rsid w:val="00FB10C1"/>
    <w:rsid w:val="00FB263E"/>
    <w:rsid w:val="00FB4107"/>
    <w:rsid w:val="00FB518B"/>
    <w:rsid w:val="00FB7ACB"/>
    <w:rsid w:val="00FD782A"/>
    <w:rsid w:val="00FE3D9C"/>
    <w:rsid w:val="00FE70BB"/>
    <w:rsid w:val="00FF00D4"/>
    <w:rsid w:val="00FF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0371"/>
    <w:rPr>
      <w:rFonts w:ascii="Arial" w:eastAsia="SimSun" w:hAnsi="Arial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FinalBodyText">
    <w:name w:val="SO Final Body Text"/>
    <w:link w:val="SOFinalBodyTextCharChar"/>
    <w:rsid w:val="00E20371"/>
    <w:pPr>
      <w:spacing w:before="120"/>
    </w:pPr>
    <w:rPr>
      <w:rFonts w:ascii="Arial" w:hAnsi="Arial"/>
      <w:color w:val="000000"/>
      <w:szCs w:val="24"/>
      <w:lang w:val="en-US" w:eastAsia="en-US"/>
    </w:rPr>
  </w:style>
  <w:style w:type="character" w:customStyle="1" w:styleId="SOFinalBodyTextCharChar">
    <w:name w:val="SO Final Body Text Char Char"/>
    <w:link w:val="SOFinalBodyText"/>
    <w:rsid w:val="00E20371"/>
    <w:rPr>
      <w:rFonts w:ascii="Arial" w:hAnsi="Arial"/>
      <w:color w:val="000000"/>
      <w:szCs w:val="24"/>
      <w:lang w:val="en-US" w:eastAsia="en-US"/>
    </w:rPr>
  </w:style>
  <w:style w:type="paragraph" w:customStyle="1" w:styleId="SOFinalBullets">
    <w:name w:val="SO Final Bullets"/>
    <w:link w:val="SOFinalBulletsCharChar"/>
    <w:autoRedefine/>
    <w:rsid w:val="00E20371"/>
    <w:pPr>
      <w:numPr>
        <w:numId w:val="1"/>
      </w:numPr>
      <w:spacing w:before="60" w:line="224" w:lineRule="exact"/>
    </w:pPr>
    <w:rPr>
      <w:rFonts w:ascii="Arial" w:eastAsia="MS Mincho" w:hAnsi="Arial" w:cs="Arial"/>
      <w:color w:val="000000"/>
      <w:szCs w:val="24"/>
      <w:lang w:val="en-US" w:eastAsia="en-US"/>
    </w:rPr>
  </w:style>
  <w:style w:type="character" w:customStyle="1" w:styleId="SOFinalBulletsCharChar">
    <w:name w:val="SO Final Bullets Char Char"/>
    <w:link w:val="SOFinalBullets"/>
    <w:rsid w:val="00E20371"/>
    <w:rPr>
      <w:rFonts w:ascii="Arial" w:eastAsia="MS Mincho" w:hAnsi="Arial" w:cs="Arial"/>
      <w:color w:val="000000"/>
      <w:szCs w:val="24"/>
      <w:lang w:val="en-US" w:eastAsia="en-US"/>
    </w:rPr>
  </w:style>
  <w:style w:type="paragraph" w:customStyle="1" w:styleId="SOFinalHead4">
    <w:name w:val="SO Final Head 4"/>
    <w:link w:val="SOFinalHead4CharChar"/>
    <w:rsid w:val="00E20371"/>
    <w:pPr>
      <w:spacing w:before="360"/>
    </w:pPr>
    <w:rPr>
      <w:rFonts w:ascii="Arial Narrow" w:hAnsi="Arial Narrow"/>
      <w:b/>
      <w:color w:val="000000"/>
      <w:sz w:val="24"/>
      <w:szCs w:val="24"/>
      <w:lang w:val="en-US" w:eastAsia="en-US"/>
    </w:rPr>
  </w:style>
  <w:style w:type="character" w:customStyle="1" w:styleId="SOFinalHead4CharChar">
    <w:name w:val="SO Final Head 4 Char Char"/>
    <w:link w:val="SOFinalHead4"/>
    <w:rsid w:val="00E20371"/>
    <w:rPr>
      <w:rFonts w:ascii="Arial Narrow" w:hAnsi="Arial Narrow"/>
      <w:b/>
      <w:color w:val="000000"/>
      <w:sz w:val="24"/>
      <w:szCs w:val="24"/>
      <w:lang w:val="en-US" w:eastAsia="en-US"/>
    </w:rPr>
  </w:style>
  <w:style w:type="paragraph" w:customStyle="1" w:styleId="SOFinalHead3AfterHead2">
    <w:name w:val="SO Final Head 3 After Head 2"/>
    <w:rsid w:val="00E20371"/>
    <w:pPr>
      <w:spacing w:before="240"/>
    </w:pPr>
    <w:rPr>
      <w:rFonts w:ascii="Arial Narrow" w:hAnsi="Arial Narrow"/>
      <w:b/>
      <w:color w:val="000000"/>
      <w:sz w:val="28"/>
      <w:szCs w:val="24"/>
      <w:lang w:val="en-US" w:eastAsia="en-US"/>
    </w:rPr>
  </w:style>
  <w:style w:type="paragraph" w:customStyle="1" w:styleId="SOFinalBodyTextExtraSpace-AssTypeONLY">
    <w:name w:val="SO Final Body Text (Extra Space-Ass Type ONLY)"/>
    <w:basedOn w:val="Normal"/>
    <w:link w:val="SOFinalBodyTextExtraSpace-AssTypeONLYChar"/>
    <w:rsid w:val="00E20371"/>
    <w:pPr>
      <w:spacing w:before="240"/>
    </w:pPr>
    <w:rPr>
      <w:rFonts w:eastAsia="Times New Roman"/>
      <w:color w:val="000000"/>
      <w:lang w:val="en-US" w:eastAsia="en-US"/>
    </w:rPr>
  </w:style>
  <w:style w:type="character" w:customStyle="1" w:styleId="SOFinalBodyTextExtraSpace-AssTypeONLYChar">
    <w:name w:val="SO Final Body Text (Extra Space-Ass Type ONLY) Char"/>
    <w:link w:val="SOFinalBodyTextExtraSpace-AssTypeONLY"/>
    <w:rsid w:val="00E20371"/>
    <w:rPr>
      <w:rFonts w:ascii="Arial" w:hAnsi="Arial"/>
      <w:color w:val="000000"/>
      <w:szCs w:val="24"/>
      <w:lang w:val="en-US" w:eastAsia="en-US"/>
    </w:rPr>
  </w:style>
  <w:style w:type="table" w:styleId="TableGrid">
    <w:name w:val="Table Grid"/>
    <w:basedOn w:val="TableNormal"/>
    <w:rsid w:val="00E2037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D6728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D6728C"/>
    <w:rPr>
      <w:rFonts w:ascii="Arial" w:eastAsia="SimSun" w:hAnsi="Arial"/>
      <w:szCs w:val="24"/>
      <w:lang w:eastAsia="zh-CN"/>
    </w:rPr>
  </w:style>
  <w:style w:type="paragraph" w:styleId="Footer">
    <w:name w:val="footer"/>
    <w:aliases w:val="footnote"/>
    <w:basedOn w:val="Normal"/>
    <w:link w:val="FooterChar"/>
    <w:rsid w:val="00D6728C"/>
    <w:pPr>
      <w:tabs>
        <w:tab w:val="center" w:pos="4513"/>
        <w:tab w:val="right" w:pos="9026"/>
      </w:tabs>
    </w:pPr>
  </w:style>
  <w:style w:type="character" w:customStyle="1" w:styleId="FooterChar">
    <w:name w:val="Footer Char"/>
    <w:aliases w:val="footnote Char"/>
    <w:basedOn w:val="DefaultParagraphFont"/>
    <w:link w:val="Footer"/>
    <w:rsid w:val="00D6728C"/>
    <w:rPr>
      <w:rFonts w:ascii="Arial" w:eastAsia="SimSun" w:hAnsi="Arial"/>
      <w:szCs w:val="24"/>
      <w:lang w:eastAsia="zh-CN"/>
    </w:rPr>
  </w:style>
  <w:style w:type="character" w:styleId="PageNumber">
    <w:name w:val="page number"/>
    <w:rsid w:val="00D672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0371"/>
    <w:rPr>
      <w:rFonts w:ascii="Arial" w:eastAsia="SimSun" w:hAnsi="Arial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FinalBodyText">
    <w:name w:val="SO Final Body Text"/>
    <w:link w:val="SOFinalBodyTextCharChar"/>
    <w:rsid w:val="00E20371"/>
    <w:pPr>
      <w:spacing w:before="120"/>
    </w:pPr>
    <w:rPr>
      <w:rFonts w:ascii="Arial" w:hAnsi="Arial"/>
      <w:color w:val="000000"/>
      <w:szCs w:val="24"/>
      <w:lang w:val="en-US" w:eastAsia="en-US"/>
    </w:rPr>
  </w:style>
  <w:style w:type="character" w:customStyle="1" w:styleId="SOFinalBodyTextCharChar">
    <w:name w:val="SO Final Body Text Char Char"/>
    <w:link w:val="SOFinalBodyText"/>
    <w:rsid w:val="00E20371"/>
    <w:rPr>
      <w:rFonts w:ascii="Arial" w:hAnsi="Arial"/>
      <w:color w:val="000000"/>
      <w:szCs w:val="24"/>
      <w:lang w:val="en-US" w:eastAsia="en-US"/>
    </w:rPr>
  </w:style>
  <w:style w:type="paragraph" w:customStyle="1" w:styleId="SOFinalBullets">
    <w:name w:val="SO Final Bullets"/>
    <w:link w:val="SOFinalBulletsCharChar"/>
    <w:autoRedefine/>
    <w:rsid w:val="00E20371"/>
    <w:pPr>
      <w:numPr>
        <w:numId w:val="1"/>
      </w:numPr>
      <w:spacing w:before="60" w:line="224" w:lineRule="exact"/>
    </w:pPr>
    <w:rPr>
      <w:rFonts w:ascii="Arial" w:eastAsia="MS Mincho" w:hAnsi="Arial" w:cs="Arial"/>
      <w:color w:val="000000"/>
      <w:szCs w:val="24"/>
      <w:lang w:val="en-US" w:eastAsia="en-US"/>
    </w:rPr>
  </w:style>
  <w:style w:type="character" w:customStyle="1" w:styleId="SOFinalBulletsCharChar">
    <w:name w:val="SO Final Bullets Char Char"/>
    <w:link w:val="SOFinalBullets"/>
    <w:rsid w:val="00E20371"/>
    <w:rPr>
      <w:rFonts w:ascii="Arial" w:eastAsia="MS Mincho" w:hAnsi="Arial" w:cs="Arial"/>
      <w:color w:val="000000"/>
      <w:szCs w:val="24"/>
      <w:lang w:val="en-US" w:eastAsia="en-US"/>
    </w:rPr>
  </w:style>
  <w:style w:type="paragraph" w:customStyle="1" w:styleId="SOFinalHead4">
    <w:name w:val="SO Final Head 4"/>
    <w:link w:val="SOFinalHead4CharChar"/>
    <w:rsid w:val="00E20371"/>
    <w:pPr>
      <w:spacing w:before="360"/>
    </w:pPr>
    <w:rPr>
      <w:rFonts w:ascii="Arial Narrow" w:hAnsi="Arial Narrow"/>
      <w:b/>
      <w:color w:val="000000"/>
      <w:sz w:val="24"/>
      <w:szCs w:val="24"/>
      <w:lang w:val="en-US" w:eastAsia="en-US"/>
    </w:rPr>
  </w:style>
  <w:style w:type="character" w:customStyle="1" w:styleId="SOFinalHead4CharChar">
    <w:name w:val="SO Final Head 4 Char Char"/>
    <w:link w:val="SOFinalHead4"/>
    <w:rsid w:val="00E20371"/>
    <w:rPr>
      <w:rFonts w:ascii="Arial Narrow" w:hAnsi="Arial Narrow"/>
      <w:b/>
      <w:color w:val="000000"/>
      <w:sz w:val="24"/>
      <w:szCs w:val="24"/>
      <w:lang w:val="en-US" w:eastAsia="en-US"/>
    </w:rPr>
  </w:style>
  <w:style w:type="paragraph" w:customStyle="1" w:styleId="SOFinalHead3AfterHead2">
    <w:name w:val="SO Final Head 3 After Head 2"/>
    <w:rsid w:val="00E20371"/>
    <w:pPr>
      <w:spacing w:before="240"/>
    </w:pPr>
    <w:rPr>
      <w:rFonts w:ascii="Arial Narrow" w:hAnsi="Arial Narrow"/>
      <w:b/>
      <w:color w:val="000000"/>
      <w:sz w:val="28"/>
      <w:szCs w:val="24"/>
      <w:lang w:val="en-US" w:eastAsia="en-US"/>
    </w:rPr>
  </w:style>
  <w:style w:type="paragraph" w:customStyle="1" w:styleId="SOFinalBodyTextExtraSpace-AssTypeONLY">
    <w:name w:val="SO Final Body Text (Extra Space-Ass Type ONLY)"/>
    <w:basedOn w:val="Normal"/>
    <w:link w:val="SOFinalBodyTextExtraSpace-AssTypeONLYChar"/>
    <w:rsid w:val="00E20371"/>
    <w:pPr>
      <w:spacing w:before="240"/>
    </w:pPr>
    <w:rPr>
      <w:rFonts w:eastAsia="Times New Roman"/>
      <w:color w:val="000000"/>
      <w:lang w:val="en-US" w:eastAsia="en-US"/>
    </w:rPr>
  </w:style>
  <w:style w:type="character" w:customStyle="1" w:styleId="SOFinalBodyTextExtraSpace-AssTypeONLYChar">
    <w:name w:val="SO Final Body Text (Extra Space-Ass Type ONLY) Char"/>
    <w:link w:val="SOFinalBodyTextExtraSpace-AssTypeONLY"/>
    <w:rsid w:val="00E20371"/>
    <w:rPr>
      <w:rFonts w:ascii="Arial" w:hAnsi="Arial"/>
      <w:color w:val="000000"/>
      <w:szCs w:val="24"/>
      <w:lang w:val="en-US" w:eastAsia="en-US"/>
    </w:rPr>
  </w:style>
  <w:style w:type="table" w:styleId="TableGrid">
    <w:name w:val="Table Grid"/>
    <w:basedOn w:val="TableNormal"/>
    <w:rsid w:val="00E2037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D6728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D6728C"/>
    <w:rPr>
      <w:rFonts w:ascii="Arial" w:eastAsia="SimSun" w:hAnsi="Arial"/>
      <w:szCs w:val="24"/>
      <w:lang w:eastAsia="zh-CN"/>
    </w:rPr>
  </w:style>
  <w:style w:type="paragraph" w:styleId="Footer">
    <w:name w:val="footer"/>
    <w:aliases w:val="footnote"/>
    <w:basedOn w:val="Normal"/>
    <w:link w:val="FooterChar"/>
    <w:rsid w:val="00D6728C"/>
    <w:pPr>
      <w:tabs>
        <w:tab w:val="center" w:pos="4513"/>
        <w:tab w:val="right" w:pos="9026"/>
      </w:tabs>
    </w:pPr>
  </w:style>
  <w:style w:type="character" w:customStyle="1" w:styleId="FooterChar">
    <w:name w:val="Footer Char"/>
    <w:aliases w:val="footnote Char"/>
    <w:basedOn w:val="DefaultParagraphFont"/>
    <w:link w:val="Footer"/>
    <w:rsid w:val="00D6728C"/>
    <w:rPr>
      <w:rFonts w:ascii="Arial" w:eastAsia="SimSun" w:hAnsi="Arial"/>
      <w:szCs w:val="24"/>
      <w:lang w:eastAsia="zh-CN"/>
    </w:rPr>
  </w:style>
  <w:style w:type="character" w:styleId="PageNumber">
    <w:name w:val="page number"/>
    <w:rsid w:val="00D672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footer" Target="footer2.xml" Id="rId10" /><Relationship Type="http://schemas.microsoft.com/office/2007/relationships/stylesWithEffects" Target="stylesWithEffects.xml" Id="rId4" /><Relationship Type="http://schemas.openxmlformats.org/officeDocument/2006/relationships/footer" Target="footer1.xml" Id="rId9" /><Relationship Type="http://schemas.openxmlformats.org/officeDocument/2006/relationships/customXml" Target="/customXML/item2.xml" Id="R71b7089994d04b0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CB029ECD6D85427BAD5E1D35DE4A29A4" version="1.0.0">
  <systemFields>
    <field name="Objective-Id">
      <value order="0">A645354</value>
    </field>
    <field name="Objective-Title">
      <value order="0">Agricultural Systems - AT3 - Experimental Investigation</value>
    </field>
    <field name="Objective-Description">
      <value order="0"/>
    </field>
    <field name="Objective-CreationStamp">
      <value order="0">2017-05-12T04:54:42Z</value>
    </field>
    <field name="Objective-IsApproved">
      <value order="0">false</value>
    </field>
    <field name="Objective-IsPublished">
      <value order="0">true</value>
    </field>
    <field name="Objective-DatePublished">
      <value order="0">2017-08-02T23:25:12Z</value>
    </field>
    <field name="Objective-ModificationStamp">
      <value order="0">2017-08-02T23:25:12Z</value>
    </field>
    <field name="Objective-Owner">
      <value order="0">Robyn Pillans</value>
    </field>
    <field name="Objective-Path">
      <value order="0">Objective Global Folder:SACE Support Materials:SACE Support Materials Stage 2:Sciences:Agricultural Systems (from 2018):Tasks</value>
    </field>
    <field name="Objective-Parent">
      <value order="0">Tasks</value>
    </field>
    <field name="Objective-State">
      <value order="0">Published</value>
    </field>
    <field name="Objective-VersionId">
      <value order="0">vA1165814</value>
    </field>
    <field name="Objective-Version">
      <value order="0">2.0</value>
    </field>
    <field name="Objective-VersionNumber">
      <value order="0">3</value>
    </field>
    <field name="Objective-VersionComment">
      <value order="0"/>
    </field>
    <field name="Objective-FileNumber">
      <value order="0">qA14882</value>
    </field>
    <field name="Objective-Classification">
      <value order="0"/>
    </field>
    <field name="Objective-Caveats">
      <value order="0"/>
    </field>
  </systemFields>
  <catalogues/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852</Words>
  <Characters>4860</Characters>
  <Application>Microsoft Office Word</Application>
  <DocSecurity>0</DocSecurity>
  <Lines>40</Lines>
  <Paragraphs>11</Paragraphs>
  <ScaleCrop>false</ScaleCrop>
  <Company>SACE Board of South Australia</Company>
  <LinksUpToDate>false</LinksUpToDate>
  <CharactersWithSpaces>5701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Robyn Pillans</dc:creator>
  <cp:lastModifiedBy>Robyn Pillans</cp:lastModifiedBy>
  <cp:revision>6</cp:revision>
  <dcterms:created xsi:type="dcterms:W3CDTF">2017-05-12T04:47:00Z</dcterms:created>
  <dcterms:modified xsi:type="dcterms:W3CDTF">2017-08-02T23:22:00Z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A645354</vt:lpwstr>
  </property>
  <property fmtid="{D5CDD505-2E9C-101B-9397-08002B2CF9AE}" pid="4" name="Objective-Title">
    <vt:lpwstr>Agricultural Systems - AT3 - Experimental Investigation</vt:lpwstr>
  </property>
  <property fmtid="{D5CDD505-2E9C-101B-9397-08002B2CF9AE}" pid="5" name="Objective-Description">
    <vt:lpwstr/>
  </property>
  <property fmtid="{D5CDD505-2E9C-101B-9397-08002B2CF9AE}" pid="6" name="Objective-CreationStamp">
    <vt:filetime>2017-05-12T04:54:42Z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2017-08-02T23:25:12Z</vt:filetime>
  </property>
  <property fmtid="{D5CDD505-2E9C-101B-9397-08002B2CF9AE}" pid="10" name="Objective-ModificationStamp">
    <vt:filetime>2017-08-02T23:25:12Z</vt:filetime>
  </property>
  <property fmtid="{D5CDD505-2E9C-101B-9397-08002B2CF9AE}" pid="11" name="Objective-Owner">
    <vt:lpwstr>Robyn Pillans</vt:lpwstr>
  </property>
  <property fmtid="{D5CDD505-2E9C-101B-9397-08002B2CF9AE}" pid="12" name="Objective-Path">
    <vt:lpwstr>Objective Global Folder:SACE Support Materials:SACE Support Materials Stage 2:Sciences:Agricultural Systems (from 2018):Tasks</vt:lpwstr>
  </property>
  <property fmtid="{D5CDD505-2E9C-101B-9397-08002B2CF9AE}" pid="13" name="Objective-Parent">
    <vt:lpwstr>Tasks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vA1165814</vt:lpwstr>
  </property>
  <property fmtid="{D5CDD505-2E9C-101B-9397-08002B2CF9AE}" pid="16" name="Objective-Version">
    <vt:lpwstr>2.0</vt:lpwstr>
  </property>
  <property fmtid="{D5CDD505-2E9C-101B-9397-08002B2CF9AE}" pid="17" name="Objective-VersionNumber">
    <vt:r8>3</vt:r8>
  </property>
  <property fmtid="{D5CDD505-2E9C-101B-9397-08002B2CF9AE}" pid="18" name="Objective-VersionComment">
    <vt:lpwstr/>
  </property>
  <property fmtid="{D5CDD505-2E9C-101B-9397-08002B2CF9AE}" pid="19" name="Objective-FileNumber">
    <vt:lpwstr>qA14882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Comment">
    <vt:lpwstr/>
  </property>
</Properties>
</file>