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75617" w14:textId="1E4FA98B" w:rsidR="00837609" w:rsidRPr="000D64B1" w:rsidRDefault="00837609" w:rsidP="00837609">
      <w:pPr>
        <w:spacing w:line="360" w:lineRule="auto"/>
        <w:rPr>
          <w:rFonts w:asciiTheme="majorHAnsi" w:hAnsiTheme="majorHAnsi" w:cstheme="majorHAnsi"/>
          <w:sz w:val="22"/>
        </w:rPr>
      </w:pPr>
      <w:r w:rsidRPr="000D64B1">
        <w:rPr>
          <w:rFonts w:asciiTheme="majorHAnsi" w:hAnsiTheme="majorHAnsi" w:cstheme="majorHAnsi"/>
          <w:b/>
          <w:sz w:val="22"/>
        </w:rPr>
        <w:t>Task Description</w:t>
      </w:r>
      <w:r w:rsidRPr="000D64B1">
        <w:rPr>
          <w:rFonts w:asciiTheme="majorHAnsi" w:hAnsiTheme="majorHAnsi" w:cstheme="majorHAnsi"/>
          <w:sz w:val="22"/>
        </w:rPr>
        <w:t xml:space="preserve">: </w:t>
      </w:r>
      <w:r w:rsidR="00184E9D" w:rsidRPr="000D64B1">
        <w:rPr>
          <w:rFonts w:asciiTheme="majorHAnsi" w:hAnsiTheme="majorHAnsi" w:cstheme="majorHAnsi"/>
          <w:sz w:val="22"/>
        </w:rPr>
        <w:t>Active Research Report</w:t>
      </w:r>
    </w:p>
    <w:p w14:paraId="14AEBCB3" w14:textId="1134641A" w:rsidR="00837609" w:rsidRPr="000D64B1" w:rsidRDefault="00837609" w:rsidP="00837609">
      <w:pPr>
        <w:spacing w:line="360" w:lineRule="auto"/>
        <w:rPr>
          <w:rFonts w:asciiTheme="majorHAnsi" w:hAnsiTheme="majorHAnsi" w:cstheme="majorHAnsi"/>
          <w:sz w:val="22"/>
        </w:rPr>
      </w:pPr>
      <w:r w:rsidRPr="000D64B1">
        <w:rPr>
          <w:rFonts w:asciiTheme="majorHAnsi" w:hAnsiTheme="majorHAnsi" w:cstheme="majorHAnsi"/>
          <w:b/>
          <w:sz w:val="22"/>
        </w:rPr>
        <w:t>Assessment Type</w:t>
      </w:r>
      <w:r w:rsidR="009055AC" w:rsidRPr="000D64B1">
        <w:rPr>
          <w:rFonts w:asciiTheme="majorHAnsi" w:hAnsiTheme="majorHAnsi" w:cstheme="majorHAnsi"/>
          <w:b/>
          <w:sz w:val="22"/>
        </w:rPr>
        <w:t xml:space="preserve"> 1</w:t>
      </w:r>
      <w:r w:rsidRPr="000D64B1">
        <w:rPr>
          <w:rFonts w:asciiTheme="majorHAnsi" w:hAnsiTheme="majorHAnsi" w:cstheme="majorHAnsi"/>
          <w:sz w:val="22"/>
        </w:rPr>
        <w:t xml:space="preserve">: </w:t>
      </w:r>
      <w:r w:rsidR="00184E9D" w:rsidRPr="000D64B1">
        <w:rPr>
          <w:rFonts w:asciiTheme="majorHAnsi" w:hAnsiTheme="majorHAnsi" w:cstheme="majorHAnsi"/>
          <w:sz w:val="22"/>
        </w:rPr>
        <w:t>Folio</w:t>
      </w:r>
      <w:r w:rsidR="009055AC" w:rsidRPr="000D64B1">
        <w:rPr>
          <w:rFonts w:asciiTheme="majorHAnsi" w:hAnsiTheme="majorHAnsi" w:cstheme="majorHAnsi"/>
          <w:sz w:val="22"/>
        </w:rPr>
        <w:t xml:space="preserve"> Task </w:t>
      </w:r>
      <w:bookmarkStart w:id="0" w:name="_GoBack"/>
      <w:bookmarkEnd w:id="0"/>
    </w:p>
    <w:p w14:paraId="0E89DAC0" w14:textId="4F43D5DE" w:rsidR="00837609" w:rsidRPr="000D64B1" w:rsidRDefault="00837609" w:rsidP="00837609">
      <w:pPr>
        <w:pBdr>
          <w:bottom w:val="single" w:sz="4" w:space="1" w:color="auto"/>
        </w:pBdr>
        <w:spacing w:line="360" w:lineRule="auto"/>
        <w:rPr>
          <w:rFonts w:asciiTheme="majorHAnsi" w:hAnsiTheme="majorHAnsi" w:cstheme="majorHAnsi"/>
          <w:sz w:val="22"/>
        </w:rPr>
      </w:pPr>
      <w:r w:rsidRPr="000D64B1">
        <w:rPr>
          <w:rFonts w:asciiTheme="majorHAnsi" w:hAnsiTheme="majorHAnsi" w:cstheme="majorHAnsi"/>
          <w:b/>
          <w:sz w:val="22"/>
        </w:rPr>
        <w:t>Assessment Design Criteria</w:t>
      </w:r>
      <w:r w:rsidRPr="000D64B1">
        <w:rPr>
          <w:rFonts w:asciiTheme="majorHAnsi" w:hAnsiTheme="majorHAnsi" w:cstheme="majorHAnsi"/>
          <w:sz w:val="22"/>
        </w:rPr>
        <w:t xml:space="preserve">: </w:t>
      </w:r>
      <w:r w:rsidR="00184E9D" w:rsidRPr="000D64B1">
        <w:rPr>
          <w:rFonts w:asciiTheme="majorHAnsi" w:hAnsiTheme="majorHAnsi" w:cstheme="majorHAnsi"/>
          <w:sz w:val="22"/>
        </w:rPr>
        <w:t>Ap2, An1</w:t>
      </w:r>
    </w:p>
    <w:p w14:paraId="75F49121" w14:textId="77777777" w:rsidR="00837609" w:rsidRPr="000D64B1" w:rsidRDefault="00837609" w:rsidP="002B7DE6">
      <w:pPr>
        <w:spacing w:before="120" w:line="360" w:lineRule="auto"/>
        <w:rPr>
          <w:rFonts w:asciiTheme="majorHAnsi" w:hAnsiTheme="majorHAnsi" w:cstheme="majorHAnsi"/>
          <w:b/>
          <w:sz w:val="20"/>
        </w:rPr>
      </w:pPr>
      <w:r w:rsidRPr="000D64B1">
        <w:rPr>
          <w:rFonts w:asciiTheme="majorHAnsi" w:hAnsiTheme="majorHAnsi" w:cstheme="majorHAnsi"/>
          <w:b/>
          <w:sz w:val="20"/>
        </w:rPr>
        <w:t>Purpose</w:t>
      </w:r>
    </w:p>
    <w:p w14:paraId="62123765" w14:textId="704EF101" w:rsidR="00837609" w:rsidRPr="000D64B1" w:rsidRDefault="00184E9D" w:rsidP="002B7DE6">
      <w:pPr>
        <w:rPr>
          <w:rFonts w:asciiTheme="majorHAnsi" w:hAnsiTheme="majorHAnsi" w:cstheme="majorHAnsi"/>
          <w:sz w:val="20"/>
        </w:rPr>
      </w:pPr>
      <w:r w:rsidRPr="000D64B1">
        <w:rPr>
          <w:rFonts w:asciiTheme="majorHAnsi" w:hAnsiTheme="majorHAnsi" w:cstheme="majorHAnsi"/>
          <w:sz w:val="20"/>
        </w:rPr>
        <w:t xml:space="preserve">Students to develop economic thinking and research skills through analysis of real markets. Students to work in groups or pairs to research an agricultural market of their choice. Research </w:t>
      </w:r>
      <w:r w:rsidR="002F20C9" w:rsidRPr="000D64B1">
        <w:rPr>
          <w:rFonts w:asciiTheme="majorHAnsi" w:hAnsiTheme="majorHAnsi" w:cstheme="majorHAnsi"/>
          <w:sz w:val="20"/>
        </w:rPr>
        <w:t xml:space="preserve">should include historical information, such as pricing, as well as </w:t>
      </w:r>
      <w:r w:rsidR="000D64B1" w:rsidRPr="000D64B1">
        <w:rPr>
          <w:rFonts w:asciiTheme="majorHAnsi" w:hAnsiTheme="majorHAnsi" w:cstheme="majorHAnsi"/>
          <w:sz w:val="20"/>
        </w:rPr>
        <w:t>current</w:t>
      </w:r>
      <w:r w:rsidR="002F20C9" w:rsidRPr="000D64B1">
        <w:rPr>
          <w:rFonts w:asciiTheme="majorHAnsi" w:hAnsiTheme="majorHAnsi" w:cstheme="majorHAnsi"/>
          <w:sz w:val="20"/>
        </w:rPr>
        <w:t xml:space="preserve"> market conditions.  Students should also investigate government </w:t>
      </w:r>
      <w:r w:rsidR="00EA5E8B">
        <w:rPr>
          <w:rFonts w:asciiTheme="majorHAnsi" w:hAnsiTheme="majorHAnsi" w:cstheme="majorHAnsi"/>
          <w:sz w:val="20"/>
        </w:rPr>
        <w:t>involvement</w:t>
      </w:r>
      <w:r w:rsidR="008B5123" w:rsidRPr="000D64B1">
        <w:rPr>
          <w:rFonts w:asciiTheme="majorHAnsi" w:hAnsiTheme="majorHAnsi" w:cstheme="majorHAnsi"/>
          <w:sz w:val="20"/>
        </w:rPr>
        <w:t>, if any</w:t>
      </w:r>
      <w:r w:rsidR="002F20C9" w:rsidRPr="000D64B1">
        <w:rPr>
          <w:rFonts w:asciiTheme="majorHAnsi" w:hAnsiTheme="majorHAnsi" w:cstheme="majorHAnsi"/>
          <w:sz w:val="20"/>
        </w:rPr>
        <w:t>.</w:t>
      </w:r>
    </w:p>
    <w:p w14:paraId="73DA179C" w14:textId="77777777" w:rsidR="002F20C9" w:rsidRPr="000D64B1" w:rsidRDefault="002F20C9" w:rsidP="002B7DE6">
      <w:pPr>
        <w:rPr>
          <w:rFonts w:asciiTheme="majorHAnsi" w:hAnsiTheme="majorHAnsi" w:cstheme="majorHAnsi"/>
          <w:sz w:val="20"/>
        </w:rPr>
      </w:pPr>
    </w:p>
    <w:p w14:paraId="74479BC0" w14:textId="630A3BDF" w:rsidR="00837609" w:rsidRPr="000D64B1" w:rsidRDefault="00837609" w:rsidP="002B7DE6">
      <w:pPr>
        <w:rPr>
          <w:rFonts w:asciiTheme="majorHAnsi" w:hAnsiTheme="majorHAnsi" w:cstheme="majorHAnsi"/>
          <w:b/>
          <w:sz w:val="20"/>
        </w:rPr>
      </w:pPr>
      <w:r w:rsidRPr="000D64B1">
        <w:rPr>
          <w:rFonts w:asciiTheme="majorHAnsi" w:hAnsiTheme="majorHAnsi" w:cstheme="majorHAnsi"/>
          <w:b/>
          <w:sz w:val="20"/>
        </w:rPr>
        <w:t>Description of Assessment</w:t>
      </w:r>
    </w:p>
    <w:p w14:paraId="1AA7B474" w14:textId="77777777" w:rsidR="002B7DE6" w:rsidRPr="000D64B1" w:rsidRDefault="002B7DE6" w:rsidP="002B7DE6">
      <w:pPr>
        <w:rPr>
          <w:rFonts w:asciiTheme="majorHAnsi" w:hAnsiTheme="majorHAnsi" w:cstheme="majorHAnsi"/>
          <w:b/>
          <w:sz w:val="20"/>
        </w:rPr>
      </w:pPr>
    </w:p>
    <w:p w14:paraId="5A3D9A47" w14:textId="2F34AE21" w:rsidR="00837609" w:rsidRPr="000D64B1" w:rsidRDefault="005C3150" w:rsidP="002B7DE6">
      <w:pPr>
        <w:rPr>
          <w:rFonts w:asciiTheme="majorHAnsi" w:hAnsiTheme="majorHAnsi" w:cstheme="majorHAnsi"/>
          <w:sz w:val="20"/>
        </w:rPr>
      </w:pPr>
      <w:r w:rsidRPr="000D64B1">
        <w:rPr>
          <w:rFonts w:asciiTheme="majorHAnsi" w:hAnsiTheme="majorHAnsi" w:cstheme="majorHAnsi"/>
          <w:sz w:val="20"/>
        </w:rPr>
        <w:t xml:space="preserve">Students are to present economic information outlining the past and </w:t>
      </w:r>
      <w:r w:rsidR="000D64B1" w:rsidRPr="000D64B1">
        <w:rPr>
          <w:rFonts w:asciiTheme="majorHAnsi" w:hAnsiTheme="majorHAnsi" w:cstheme="majorHAnsi"/>
          <w:sz w:val="20"/>
        </w:rPr>
        <w:t>current</w:t>
      </w:r>
      <w:r w:rsidRPr="000D64B1">
        <w:rPr>
          <w:rFonts w:asciiTheme="majorHAnsi" w:hAnsiTheme="majorHAnsi" w:cstheme="majorHAnsi"/>
          <w:sz w:val="20"/>
        </w:rPr>
        <w:t xml:space="preserve"> conditions of an agricultural (primary resource) market. Students should use models and economic </w:t>
      </w:r>
      <w:r w:rsidR="00897FCD" w:rsidRPr="000D64B1">
        <w:rPr>
          <w:rFonts w:asciiTheme="majorHAnsi" w:hAnsiTheme="majorHAnsi" w:cstheme="majorHAnsi"/>
          <w:sz w:val="20"/>
        </w:rPr>
        <w:t>principles</w:t>
      </w:r>
      <w:r w:rsidRPr="000D64B1">
        <w:rPr>
          <w:rFonts w:asciiTheme="majorHAnsi" w:hAnsiTheme="majorHAnsi" w:cstheme="majorHAnsi"/>
          <w:sz w:val="20"/>
        </w:rPr>
        <w:t xml:space="preserve"> to explain the causes and effects of changes in the market. </w:t>
      </w:r>
    </w:p>
    <w:p w14:paraId="6C5D5B14" w14:textId="77777777" w:rsidR="002B7DE6" w:rsidRPr="000D64B1" w:rsidRDefault="002B7DE6" w:rsidP="002B7DE6">
      <w:pPr>
        <w:rPr>
          <w:rFonts w:asciiTheme="majorHAnsi" w:hAnsiTheme="majorHAnsi" w:cstheme="majorHAnsi"/>
          <w:sz w:val="20"/>
        </w:rPr>
      </w:pPr>
    </w:p>
    <w:p w14:paraId="547C0A0C" w14:textId="77777777" w:rsidR="002B7DE6" w:rsidRPr="000D64B1" w:rsidRDefault="002B7DE6" w:rsidP="002B7DE6">
      <w:pPr>
        <w:rPr>
          <w:rFonts w:asciiTheme="majorHAnsi" w:hAnsiTheme="majorHAnsi" w:cstheme="majorHAnsi"/>
          <w:b/>
          <w:sz w:val="20"/>
          <w:szCs w:val="22"/>
        </w:rPr>
      </w:pPr>
      <w:r w:rsidRPr="000D64B1">
        <w:rPr>
          <w:rStyle w:val="Heading2Char"/>
          <w:b/>
          <w:color w:val="auto"/>
          <w:sz w:val="20"/>
          <w:szCs w:val="22"/>
        </w:rPr>
        <w:t>Task</w:t>
      </w:r>
      <w:r w:rsidRPr="000D64B1">
        <w:rPr>
          <w:rFonts w:asciiTheme="majorHAnsi" w:hAnsiTheme="majorHAnsi" w:cstheme="majorHAnsi"/>
          <w:b/>
          <w:sz w:val="20"/>
          <w:szCs w:val="22"/>
        </w:rPr>
        <w:t>:</w:t>
      </w:r>
    </w:p>
    <w:p w14:paraId="64404F1C" w14:textId="77777777" w:rsidR="002B7DE6" w:rsidRPr="000D64B1" w:rsidRDefault="002B7DE6" w:rsidP="002B7DE6">
      <w:pPr>
        <w:rPr>
          <w:rFonts w:asciiTheme="majorHAnsi" w:hAnsiTheme="majorHAnsi" w:cstheme="majorHAnsi"/>
          <w:sz w:val="20"/>
        </w:rPr>
      </w:pPr>
    </w:p>
    <w:p w14:paraId="359A4AE6" w14:textId="276184DE" w:rsidR="002B7DE6" w:rsidRPr="000D64B1" w:rsidRDefault="002B7DE6" w:rsidP="002B7DE6">
      <w:pPr>
        <w:rPr>
          <w:rFonts w:asciiTheme="majorHAnsi" w:hAnsiTheme="majorHAnsi" w:cstheme="majorHAnsi"/>
          <w:sz w:val="20"/>
        </w:rPr>
      </w:pPr>
      <w:r w:rsidRPr="000D64B1">
        <w:rPr>
          <w:rFonts w:asciiTheme="majorHAnsi" w:hAnsiTheme="majorHAnsi" w:cstheme="majorHAnsi"/>
          <w:sz w:val="20"/>
        </w:rPr>
        <w:t xml:space="preserve">Considering your interests and the contacts </w:t>
      </w:r>
      <w:r w:rsidR="00B64D8C" w:rsidRPr="000D64B1">
        <w:rPr>
          <w:rFonts w:asciiTheme="majorHAnsi" w:hAnsiTheme="majorHAnsi" w:cstheme="majorHAnsi"/>
          <w:sz w:val="20"/>
        </w:rPr>
        <w:t>that</w:t>
      </w:r>
      <w:r w:rsidRPr="000D64B1">
        <w:rPr>
          <w:rFonts w:asciiTheme="majorHAnsi" w:hAnsiTheme="majorHAnsi" w:cstheme="majorHAnsi"/>
          <w:sz w:val="20"/>
        </w:rPr>
        <w:t xml:space="preserve"> your group may have, select an agricultural market to research. This might be wool, wheat, oranges, eggs or any other market you have an interest in.</w:t>
      </w:r>
    </w:p>
    <w:p w14:paraId="29DA0F65" w14:textId="1E2C33A2" w:rsidR="000D64B1" w:rsidRPr="000D64B1" w:rsidRDefault="000D64B1" w:rsidP="000D64B1">
      <w:pPr>
        <w:pStyle w:val="Heading1"/>
        <w:rPr>
          <w:rStyle w:val="IntenseEmphasis"/>
          <w:rFonts w:cstheme="majorHAnsi"/>
          <w:sz w:val="20"/>
          <w:szCs w:val="22"/>
        </w:rPr>
      </w:pPr>
      <w:r w:rsidRPr="000D64B1">
        <w:rPr>
          <w:rFonts w:cstheme="majorHAnsi"/>
          <w:sz w:val="20"/>
          <w:szCs w:val="22"/>
        </w:rPr>
        <w:t xml:space="preserve">For example: </w:t>
      </w:r>
      <w:r w:rsidRPr="000D64B1">
        <w:rPr>
          <w:rStyle w:val="IntenseEmphasis"/>
          <w:rFonts w:cstheme="majorHAnsi"/>
          <w:sz w:val="20"/>
          <w:szCs w:val="22"/>
        </w:rPr>
        <w:t xml:space="preserve"> Where did my breakfast come from? How was my house built? What went in to creating my notebook?</w:t>
      </w:r>
    </w:p>
    <w:p w14:paraId="2D8D5FB9" w14:textId="77777777" w:rsidR="000D64B1" w:rsidRPr="000D64B1" w:rsidRDefault="000D64B1" w:rsidP="000D64B1">
      <w:pPr>
        <w:rPr>
          <w:rFonts w:asciiTheme="majorHAnsi" w:hAnsiTheme="majorHAnsi" w:cstheme="majorHAnsi"/>
          <w:sz w:val="22"/>
        </w:rPr>
      </w:pPr>
    </w:p>
    <w:p w14:paraId="239E015E" w14:textId="77777777" w:rsidR="000D64B1" w:rsidRPr="000D64B1" w:rsidRDefault="000D64B1" w:rsidP="000D64B1">
      <w:pPr>
        <w:rPr>
          <w:rFonts w:asciiTheme="majorHAnsi" w:hAnsiTheme="majorHAnsi" w:cstheme="majorHAnsi"/>
          <w:sz w:val="20"/>
        </w:rPr>
      </w:pPr>
      <w:r w:rsidRPr="000D64B1">
        <w:rPr>
          <w:rFonts w:asciiTheme="majorHAnsi" w:hAnsiTheme="majorHAnsi" w:cstheme="majorHAnsi"/>
          <w:sz w:val="20"/>
        </w:rPr>
        <w:t>Primary resources are the basis of many goods we consume every day. In Australia, we produce a range of valuable primary resources. This task is an opportunity for you to progress your understanding of agricultural markets and analyse the impact those markets have on stakeholders.</w:t>
      </w:r>
    </w:p>
    <w:p w14:paraId="7B38198A" w14:textId="77777777" w:rsidR="002B7DE6" w:rsidRPr="000D64B1" w:rsidRDefault="002B7DE6" w:rsidP="002B7DE6">
      <w:pPr>
        <w:rPr>
          <w:rFonts w:asciiTheme="majorHAnsi" w:hAnsiTheme="majorHAnsi" w:cstheme="majorHAnsi"/>
          <w:sz w:val="22"/>
        </w:rPr>
      </w:pPr>
    </w:p>
    <w:p w14:paraId="3238C7FB" w14:textId="13D4FE7E" w:rsidR="002B7DE6" w:rsidRPr="000D64B1" w:rsidRDefault="002B7DE6" w:rsidP="002B7DE6">
      <w:pPr>
        <w:pStyle w:val="Heading3"/>
        <w:rPr>
          <w:b/>
          <w:color w:val="auto"/>
          <w:sz w:val="20"/>
        </w:rPr>
      </w:pPr>
      <w:r w:rsidRPr="000D64B1">
        <w:rPr>
          <w:b/>
          <w:color w:val="auto"/>
          <w:sz w:val="20"/>
        </w:rPr>
        <w:t>Research</w:t>
      </w:r>
    </w:p>
    <w:p w14:paraId="6D33E18A" w14:textId="77777777" w:rsidR="000D64B1" w:rsidRPr="000D64B1" w:rsidRDefault="000D64B1" w:rsidP="000D64B1">
      <w:pPr>
        <w:rPr>
          <w:sz w:val="22"/>
        </w:rPr>
      </w:pPr>
    </w:p>
    <w:p w14:paraId="475CC3F8" w14:textId="36376C99" w:rsidR="002B7DE6" w:rsidRPr="000D64B1" w:rsidRDefault="002B7DE6" w:rsidP="002B7DE6">
      <w:pPr>
        <w:rPr>
          <w:rFonts w:asciiTheme="majorHAnsi" w:hAnsiTheme="majorHAnsi" w:cstheme="majorHAnsi"/>
          <w:sz w:val="20"/>
        </w:rPr>
      </w:pPr>
      <w:r w:rsidRPr="000D64B1">
        <w:rPr>
          <w:rFonts w:asciiTheme="majorHAnsi" w:hAnsiTheme="majorHAnsi" w:cstheme="majorHAnsi"/>
          <w:sz w:val="20"/>
        </w:rPr>
        <w:t>As a group, u</w:t>
      </w:r>
      <w:r w:rsidR="000D64B1" w:rsidRPr="000D64B1">
        <w:rPr>
          <w:rFonts w:asciiTheme="majorHAnsi" w:hAnsiTheme="majorHAnsi" w:cstheme="majorHAnsi"/>
          <w:sz w:val="20"/>
        </w:rPr>
        <w:t>ndertake research in</w:t>
      </w:r>
      <w:r w:rsidRPr="000D64B1">
        <w:rPr>
          <w:rFonts w:asciiTheme="majorHAnsi" w:hAnsiTheme="majorHAnsi" w:cstheme="majorHAnsi"/>
          <w:sz w:val="20"/>
        </w:rPr>
        <w:t>to that market and collate your findings. This may include:</w:t>
      </w:r>
    </w:p>
    <w:p w14:paraId="4CD6EE7D" w14:textId="77777777" w:rsidR="002B7DE6" w:rsidRPr="000D64B1" w:rsidRDefault="002B7DE6" w:rsidP="002B7DE6">
      <w:pPr>
        <w:pStyle w:val="ListParagraph"/>
        <w:numPr>
          <w:ilvl w:val="0"/>
          <w:numId w:val="1"/>
        </w:numPr>
        <w:rPr>
          <w:rFonts w:asciiTheme="majorHAnsi" w:hAnsiTheme="majorHAnsi" w:cstheme="majorHAnsi"/>
          <w:sz w:val="20"/>
        </w:rPr>
      </w:pPr>
      <w:r w:rsidRPr="000D64B1">
        <w:rPr>
          <w:rFonts w:asciiTheme="majorHAnsi" w:hAnsiTheme="majorHAnsi" w:cstheme="majorHAnsi"/>
          <w:sz w:val="20"/>
        </w:rPr>
        <w:t>Contact with producers</w:t>
      </w:r>
    </w:p>
    <w:p w14:paraId="6C8812BD" w14:textId="77777777" w:rsidR="002B7DE6" w:rsidRPr="000D64B1" w:rsidRDefault="002B7DE6" w:rsidP="002B7DE6">
      <w:pPr>
        <w:pStyle w:val="ListParagraph"/>
        <w:numPr>
          <w:ilvl w:val="0"/>
          <w:numId w:val="1"/>
        </w:numPr>
        <w:rPr>
          <w:rFonts w:asciiTheme="majorHAnsi" w:hAnsiTheme="majorHAnsi" w:cstheme="majorHAnsi"/>
          <w:sz w:val="20"/>
        </w:rPr>
      </w:pPr>
      <w:r w:rsidRPr="000D64B1">
        <w:rPr>
          <w:rFonts w:asciiTheme="majorHAnsi" w:hAnsiTheme="majorHAnsi" w:cstheme="majorHAnsi"/>
          <w:sz w:val="20"/>
        </w:rPr>
        <w:t>Industry data and reports</w:t>
      </w:r>
    </w:p>
    <w:p w14:paraId="3B43DAFD" w14:textId="77777777" w:rsidR="002B7DE6" w:rsidRPr="000D64B1" w:rsidRDefault="002B7DE6" w:rsidP="002B7DE6">
      <w:pPr>
        <w:pStyle w:val="ListParagraph"/>
        <w:numPr>
          <w:ilvl w:val="0"/>
          <w:numId w:val="1"/>
        </w:numPr>
        <w:rPr>
          <w:rFonts w:asciiTheme="majorHAnsi" w:hAnsiTheme="majorHAnsi" w:cstheme="majorHAnsi"/>
          <w:sz w:val="20"/>
        </w:rPr>
      </w:pPr>
      <w:r w:rsidRPr="000D64B1">
        <w:rPr>
          <w:rFonts w:asciiTheme="majorHAnsi" w:hAnsiTheme="majorHAnsi" w:cstheme="majorHAnsi"/>
          <w:sz w:val="20"/>
        </w:rPr>
        <w:t>Media articles</w:t>
      </w:r>
    </w:p>
    <w:p w14:paraId="3534FF57" w14:textId="77777777" w:rsidR="002B7DE6" w:rsidRPr="000D64B1" w:rsidRDefault="002B7DE6" w:rsidP="002B7DE6">
      <w:pPr>
        <w:pStyle w:val="ListParagraph"/>
        <w:numPr>
          <w:ilvl w:val="0"/>
          <w:numId w:val="1"/>
        </w:numPr>
        <w:rPr>
          <w:rFonts w:asciiTheme="majorHAnsi" w:hAnsiTheme="majorHAnsi" w:cstheme="majorHAnsi"/>
          <w:sz w:val="20"/>
        </w:rPr>
      </w:pPr>
      <w:r w:rsidRPr="000D64B1">
        <w:rPr>
          <w:rFonts w:asciiTheme="majorHAnsi" w:hAnsiTheme="majorHAnsi" w:cstheme="majorHAnsi"/>
          <w:sz w:val="20"/>
        </w:rPr>
        <w:t>Site visits</w:t>
      </w:r>
    </w:p>
    <w:p w14:paraId="4D3487DE" w14:textId="77777777" w:rsidR="002B7DE6" w:rsidRPr="000D64B1" w:rsidRDefault="002B7DE6" w:rsidP="002B7DE6">
      <w:pPr>
        <w:pStyle w:val="ListParagraph"/>
        <w:numPr>
          <w:ilvl w:val="0"/>
          <w:numId w:val="1"/>
        </w:numPr>
        <w:rPr>
          <w:rFonts w:asciiTheme="majorHAnsi" w:hAnsiTheme="majorHAnsi" w:cstheme="majorHAnsi"/>
          <w:sz w:val="20"/>
        </w:rPr>
      </w:pPr>
      <w:r w:rsidRPr="000D64B1">
        <w:rPr>
          <w:rFonts w:asciiTheme="majorHAnsi" w:hAnsiTheme="majorHAnsi" w:cstheme="majorHAnsi"/>
          <w:sz w:val="20"/>
        </w:rPr>
        <w:t>Government reports and interventions</w:t>
      </w:r>
    </w:p>
    <w:p w14:paraId="14B7B53F" w14:textId="77777777" w:rsidR="000D64B1" w:rsidRPr="000D64B1" w:rsidRDefault="002B7DE6" w:rsidP="00BD64F8">
      <w:pPr>
        <w:pStyle w:val="ListParagraph"/>
        <w:numPr>
          <w:ilvl w:val="0"/>
          <w:numId w:val="1"/>
        </w:numPr>
        <w:rPr>
          <w:rFonts w:asciiTheme="majorHAnsi" w:hAnsiTheme="majorHAnsi" w:cstheme="majorHAnsi"/>
          <w:sz w:val="20"/>
        </w:rPr>
      </w:pPr>
      <w:r w:rsidRPr="000D64B1">
        <w:rPr>
          <w:rFonts w:asciiTheme="majorHAnsi" w:hAnsiTheme="majorHAnsi" w:cstheme="majorHAnsi"/>
          <w:sz w:val="20"/>
        </w:rPr>
        <w:t>Survey data</w:t>
      </w:r>
      <w:r w:rsidR="000D64B1" w:rsidRPr="000D64B1">
        <w:rPr>
          <w:rFonts w:asciiTheme="majorHAnsi" w:hAnsiTheme="majorHAnsi" w:cstheme="majorHAnsi"/>
          <w:sz w:val="20"/>
        </w:rPr>
        <w:t>, or</w:t>
      </w:r>
    </w:p>
    <w:p w14:paraId="739C224D" w14:textId="0B59F279" w:rsidR="002B7DE6" w:rsidRPr="000D64B1" w:rsidRDefault="002B7DE6" w:rsidP="00BD64F8">
      <w:pPr>
        <w:pStyle w:val="ListParagraph"/>
        <w:numPr>
          <w:ilvl w:val="0"/>
          <w:numId w:val="1"/>
        </w:numPr>
        <w:rPr>
          <w:rFonts w:asciiTheme="majorHAnsi" w:hAnsiTheme="majorHAnsi" w:cstheme="majorHAnsi"/>
          <w:sz w:val="20"/>
        </w:rPr>
      </w:pPr>
      <w:r w:rsidRPr="000D64B1">
        <w:rPr>
          <w:rFonts w:asciiTheme="majorHAnsi" w:hAnsiTheme="majorHAnsi" w:cstheme="majorHAnsi"/>
          <w:sz w:val="20"/>
        </w:rPr>
        <w:t>any other reliable source.</w:t>
      </w:r>
    </w:p>
    <w:p w14:paraId="47DCDFAE" w14:textId="77777777" w:rsidR="002B7DE6" w:rsidRPr="000D64B1" w:rsidRDefault="002B7DE6" w:rsidP="002B7DE6">
      <w:pPr>
        <w:rPr>
          <w:rFonts w:asciiTheme="majorHAnsi" w:hAnsiTheme="majorHAnsi" w:cstheme="majorHAnsi"/>
          <w:sz w:val="22"/>
        </w:rPr>
      </w:pPr>
    </w:p>
    <w:p w14:paraId="7F7DEBDA" w14:textId="77777777" w:rsidR="002B7DE6" w:rsidRPr="000D64B1" w:rsidRDefault="002B7DE6" w:rsidP="002B7DE6">
      <w:pPr>
        <w:pStyle w:val="Heading3"/>
        <w:rPr>
          <w:b/>
          <w:color w:val="auto"/>
          <w:sz w:val="20"/>
        </w:rPr>
      </w:pPr>
      <w:r w:rsidRPr="000D64B1">
        <w:rPr>
          <w:b/>
          <w:color w:val="auto"/>
          <w:sz w:val="20"/>
        </w:rPr>
        <w:t>Report</w:t>
      </w:r>
    </w:p>
    <w:p w14:paraId="5BD31B86" w14:textId="77777777" w:rsidR="000D64B1" w:rsidRPr="000D64B1" w:rsidRDefault="000D64B1" w:rsidP="002B7DE6">
      <w:pPr>
        <w:rPr>
          <w:rFonts w:asciiTheme="majorHAnsi" w:hAnsiTheme="majorHAnsi" w:cstheme="majorHAnsi"/>
          <w:sz w:val="20"/>
        </w:rPr>
      </w:pPr>
    </w:p>
    <w:p w14:paraId="1CCDFBA4" w14:textId="2C3EDBF8" w:rsidR="002B7DE6" w:rsidRPr="000D64B1" w:rsidRDefault="002B7DE6" w:rsidP="002B7DE6">
      <w:pPr>
        <w:rPr>
          <w:rFonts w:asciiTheme="majorHAnsi" w:hAnsiTheme="majorHAnsi" w:cstheme="majorHAnsi"/>
          <w:sz w:val="20"/>
        </w:rPr>
      </w:pPr>
      <w:r w:rsidRPr="000D64B1">
        <w:rPr>
          <w:rFonts w:asciiTheme="majorHAnsi" w:hAnsiTheme="majorHAnsi" w:cstheme="majorHAnsi"/>
          <w:sz w:val="20"/>
        </w:rPr>
        <w:t xml:space="preserve">Individually prepare a report outlining the past and </w:t>
      </w:r>
      <w:r w:rsidR="00EA5E8B">
        <w:rPr>
          <w:rFonts w:asciiTheme="majorHAnsi" w:hAnsiTheme="majorHAnsi" w:cstheme="majorHAnsi"/>
          <w:sz w:val="20"/>
        </w:rPr>
        <w:t>current</w:t>
      </w:r>
      <w:r w:rsidRPr="000D64B1">
        <w:rPr>
          <w:rFonts w:asciiTheme="majorHAnsi" w:hAnsiTheme="majorHAnsi" w:cstheme="majorHAnsi"/>
          <w:sz w:val="20"/>
        </w:rPr>
        <w:t xml:space="preserve"> economic conditions of the market you have investigated. Consider the changes that have occurred in that market and how these have impacted stakeholders. The report should also consider the need for government </w:t>
      </w:r>
      <w:r w:rsidR="00EA5E8B">
        <w:rPr>
          <w:rFonts w:asciiTheme="majorHAnsi" w:hAnsiTheme="majorHAnsi" w:cstheme="majorHAnsi"/>
          <w:sz w:val="20"/>
        </w:rPr>
        <w:t>involvement.</w:t>
      </w:r>
      <w:r w:rsidRPr="000D64B1">
        <w:rPr>
          <w:rFonts w:asciiTheme="majorHAnsi" w:hAnsiTheme="majorHAnsi" w:cstheme="majorHAnsi"/>
          <w:sz w:val="20"/>
        </w:rPr>
        <w:t xml:space="preserve"> </w:t>
      </w:r>
    </w:p>
    <w:p w14:paraId="253B765B" w14:textId="77777777" w:rsidR="002B7DE6" w:rsidRPr="000D64B1" w:rsidRDefault="002B7DE6" w:rsidP="002B7DE6">
      <w:pPr>
        <w:rPr>
          <w:rFonts w:asciiTheme="majorHAnsi" w:hAnsiTheme="majorHAnsi" w:cstheme="majorHAnsi"/>
          <w:sz w:val="22"/>
        </w:rPr>
      </w:pPr>
    </w:p>
    <w:p w14:paraId="7538483D" w14:textId="26C18BFB" w:rsidR="002B7DE6" w:rsidRPr="000D64B1" w:rsidRDefault="002B7DE6" w:rsidP="002B7DE6">
      <w:pPr>
        <w:pStyle w:val="Heading3"/>
        <w:rPr>
          <w:b/>
          <w:color w:val="auto"/>
          <w:sz w:val="20"/>
        </w:rPr>
      </w:pPr>
      <w:r w:rsidRPr="000D64B1">
        <w:rPr>
          <w:b/>
          <w:color w:val="auto"/>
          <w:sz w:val="20"/>
        </w:rPr>
        <w:t>Format</w:t>
      </w:r>
    </w:p>
    <w:p w14:paraId="6A23F20D" w14:textId="77777777" w:rsidR="000D64B1" w:rsidRPr="000D64B1" w:rsidRDefault="000D64B1" w:rsidP="000D64B1">
      <w:pPr>
        <w:rPr>
          <w:sz w:val="22"/>
        </w:rPr>
      </w:pPr>
    </w:p>
    <w:p w14:paraId="25A58F7A" w14:textId="03D464E9" w:rsidR="002B7DE6" w:rsidRPr="000D64B1" w:rsidRDefault="002B7DE6" w:rsidP="002B7DE6">
      <w:pPr>
        <w:rPr>
          <w:rFonts w:asciiTheme="majorHAnsi" w:hAnsiTheme="majorHAnsi" w:cstheme="majorHAnsi"/>
          <w:sz w:val="20"/>
        </w:rPr>
      </w:pPr>
      <w:r w:rsidRPr="000D64B1">
        <w:rPr>
          <w:rFonts w:asciiTheme="majorHAnsi" w:hAnsiTheme="majorHAnsi" w:cstheme="majorHAnsi"/>
          <w:sz w:val="20"/>
        </w:rPr>
        <w:t xml:space="preserve">Your report should be </w:t>
      </w:r>
      <w:r w:rsidR="000D64B1" w:rsidRPr="000D64B1">
        <w:rPr>
          <w:rFonts w:asciiTheme="majorHAnsi" w:hAnsiTheme="majorHAnsi" w:cstheme="majorHAnsi"/>
          <w:sz w:val="20"/>
        </w:rPr>
        <w:t xml:space="preserve">a maximum of </w:t>
      </w:r>
      <w:r w:rsidRPr="000D64B1">
        <w:rPr>
          <w:rFonts w:asciiTheme="majorHAnsi" w:hAnsiTheme="majorHAnsi" w:cstheme="majorHAnsi"/>
          <w:sz w:val="20"/>
        </w:rPr>
        <w:t xml:space="preserve">800 words or </w:t>
      </w:r>
      <w:r w:rsidR="000D64B1" w:rsidRPr="000D64B1">
        <w:rPr>
          <w:rFonts w:asciiTheme="majorHAnsi" w:hAnsiTheme="majorHAnsi" w:cstheme="majorHAnsi"/>
          <w:sz w:val="20"/>
        </w:rPr>
        <w:t xml:space="preserve">the </w:t>
      </w:r>
      <w:r w:rsidRPr="000D64B1">
        <w:rPr>
          <w:rFonts w:asciiTheme="majorHAnsi" w:hAnsiTheme="majorHAnsi" w:cstheme="majorHAnsi"/>
          <w:sz w:val="20"/>
        </w:rPr>
        <w:t xml:space="preserve">multimodal equivalent. </w:t>
      </w:r>
      <w:r w:rsidR="000D64B1">
        <w:rPr>
          <w:rFonts w:asciiTheme="majorHAnsi" w:hAnsiTheme="majorHAnsi" w:cstheme="majorHAnsi"/>
          <w:sz w:val="20"/>
        </w:rPr>
        <w:t>It</w:t>
      </w:r>
      <w:r w:rsidRPr="000D64B1">
        <w:rPr>
          <w:rFonts w:asciiTheme="majorHAnsi" w:hAnsiTheme="majorHAnsi" w:cstheme="majorHAnsi"/>
          <w:sz w:val="20"/>
        </w:rPr>
        <w:t xml:space="preserve"> must contain data (extensive data may be included in an appendix if needed) and economic models to support your analysis.</w:t>
      </w:r>
      <w:r w:rsidR="000D64B1">
        <w:rPr>
          <w:rFonts w:asciiTheme="majorHAnsi" w:hAnsiTheme="majorHAnsi" w:cstheme="majorHAnsi"/>
          <w:sz w:val="20"/>
        </w:rPr>
        <w:t xml:space="preserve"> You </w:t>
      </w:r>
      <w:r w:rsidRPr="000D64B1">
        <w:rPr>
          <w:rFonts w:asciiTheme="majorHAnsi" w:hAnsiTheme="majorHAnsi" w:cstheme="majorHAnsi"/>
          <w:sz w:val="20"/>
        </w:rPr>
        <w:t xml:space="preserve">will be sharing the outputs of </w:t>
      </w:r>
      <w:r w:rsidR="000D64B1">
        <w:rPr>
          <w:rFonts w:asciiTheme="majorHAnsi" w:hAnsiTheme="majorHAnsi" w:cstheme="majorHAnsi"/>
          <w:sz w:val="20"/>
        </w:rPr>
        <w:t>your</w:t>
      </w:r>
      <w:r w:rsidRPr="000D64B1">
        <w:rPr>
          <w:rFonts w:asciiTheme="majorHAnsi" w:hAnsiTheme="majorHAnsi" w:cstheme="majorHAnsi"/>
          <w:sz w:val="20"/>
        </w:rPr>
        <w:t xml:space="preserve"> research at the end of the term (this element is formative).</w:t>
      </w:r>
    </w:p>
    <w:p w14:paraId="5B7DFD7B" w14:textId="062FFF89" w:rsidR="002B7DE6" w:rsidRDefault="002B7DE6" w:rsidP="002B7DE6">
      <w:pPr>
        <w:rPr>
          <w:rFonts w:asciiTheme="majorHAnsi" w:hAnsiTheme="majorHAnsi" w:cstheme="majorHAnsi"/>
          <w:sz w:val="22"/>
        </w:rPr>
      </w:pPr>
    </w:p>
    <w:p w14:paraId="7A6AE9C8" w14:textId="55BA0A21" w:rsidR="000D64B1" w:rsidRDefault="000D64B1" w:rsidP="002B7DE6">
      <w:pPr>
        <w:rPr>
          <w:rFonts w:asciiTheme="majorHAnsi" w:hAnsiTheme="majorHAnsi" w:cstheme="majorHAnsi"/>
          <w:sz w:val="22"/>
        </w:rPr>
      </w:pPr>
    </w:p>
    <w:p w14:paraId="5D2387D3" w14:textId="77777777" w:rsidR="000D64B1" w:rsidRPr="000D64B1" w:rsidRDefault="000D64B1" w:rsidP="002B7DE6">
      <w:pPr>
        <w:rPr>
          <w:rFonts w:asciiTheme="majorHAnsi" w:hAnsiTheme="majorHAnsi" w:cstheme="majorHAnsi"/>
          <w:sz w:val="22"/>
        </w:rPr>
      </w:pPr>
    </w:p>
    <w:p w14:paraId="7ACDCBC3" w14:textId="3AB2DD92" w:rsidR="00837609" w:rsidRPr="000D64B1" w:rsidRDefault="002B7DE6" w:rsidP="00837609">
      <w:pPr>
        <w:spacing w:line="360" w:lineRule="auto"/>
        <w:rPr>
          <w:rFonts w:asciiTheme="majorHAnsi" w:hAnsiTheme="majorHAnsi" w:cstheme="majorHAnsi"/>
          <w:b/>
          <w:sz w:val="20"/>
        </w:rPr>
      </w:pPr>
      <w:r w:rsidRPr="000D64B1">
        <w:rPr>
          <w:rFonts w:asciiTheme="majorHAnsi" w:hAnsiTheme="majorHAnsi" w:cstheme="majorHAnsi"/>
          <w:b/>
          <w:sz w:val="20"/>
        </w:rPr>
        <w:lastRenderedPageBreak/>
        <w:t>A</w:t>
      </w:r>
      <w:r w:rsidR="00837609" w:rsidRPr="000D64B1">
        <w:rPr>
          <w:rFonts w:asciiTheme="majorHAnsi" w:hAnsiTheme="majorHAnsi" w:cstheme="majorHAnsi"/>
          <w:b/>
          <w:sz w:val="20"/>
        </w:rPr>
        <w:t>ssessment Conditions</w:t>
      </w:r>
    </w:p>
    <w:p w14:paraId="188FA673" w14:textId="69C40D35" w:rsidR="00837609" w:rsidRDefault="005C3150" w:rsidP="002B7DE6">
      <w:pPr>
        <w:rPr>
          <w:rFonts w:asciiTheme="majorHAnsi" w:hAnsiTheme="majorHAnsi" w:cstheme="majorHAnsi"/>
          <w:sz w:val="20"/>
        </w:rPr>
      </w:pPr>
      <w:r w:rsidRPr="000D64B1">
        <w:rPr>
          <w:rFonts w:asciiTheme="majorHAnsi" w:hAnsiTheme="majorHAnsi" w:cstheme="majorHAnsi"/>
          <w:sz w:val="20"/>
        </w:rPr>
        <w:t>Students are to individually present a</w:t>
      </w:r>
      <w:r w:rsidR="000D64B1">
        <w:rPr>
          <w:rFonts w:asciiTheme="majorHAnsi" w:hAnsiTheme="majorHAnsi" w:cstheme="majorHAnsi"/>
          <w:sz w:val="20"/>
        </w:rPr>
        <w:t xml:space="preserve">n </w:t>
      </w:r>
      <w:proofErr w:type="gramStart"/>
      <w:r w:rsidR="000D64B1">
        <w:rPr>
          <w:rFonts w:asciiTheme="majorHAnsi" w:hAnsiTheme="majorHAnsi" w:cstheme="majorHAnsi"/>
          <w:sz w:val="20"/>
        </w:rPr>
        <w:t>800 word</w:t>
      </w:r>
      <w:proofErr w:type="gramEnd"/>
      <w:r w:rsidR="000D64B1">
        <w:rPr>
          <w:rFonts w:asciiTheme="majorHAnsi" w:hAnsiTheme="majorHAnsi" w:cstheme="majorHAnsi"/>
          <w:sz w:val="20"/>
        </w:rPr>
        <w:t xml:space="preserve"> report</w:t>
      </w:r>
      <w:r w:rsidRPr="000D64B1">
        <w:rPr>
          <w:rFonts w:asciiTheme="majorHAnsi" w:hAnsiTheme="majorHAnsi" w:cstheme="majorHAnsi"/>
          <w:sz w:val="20"/>
        </w:rPr>
        <w:t xml:space="preserve"> or multimodal equival</w:t>
      </w:r>
      <w:r w:rsidR="00EA5E8B">
        <w:rPr>
          <w:rFonts w:asciiTheme="majorHAnsi" w:hAnsiTheme="majorHAnsi" w:cstheme="majorHAnsi"/>
          <w:sz w:val="20"/>
        </w:rPr>
        <w:t xml:space="preserve">ent. Other appropriate formats </w:t>
      </w:r>
      <w:r w:rsidRPr="000D64B1">
        <w:rPr>
          <w:rFonts w:asciiTheme="majorHAnsi" w:hAnsiTheme="majorHAnsi" w:cstheme="majorHAnsi"/>
          <w:sz w:val="20"/>
        </w:rPr>
        <w:t>such as</w:t>
      </w:r>
      <w:r w:rsidR="00EA5E8B">
        <w:rPr>
          <w:rFonts w:asciiTheme="majorHAnsi" w:hAnsiTheme="majorHAnsi" w:cstheme="majorHAnsi"/>
          <w:sz w:val="20"/>
        </w:rPr>
        <w:t xml:space="preserve"> a</w:t>
      </w:r>
      <w:r w:rsidRPr="000D64B1">
        <w:rPr>
          <w:rFonts w:asciiTheme="majorHAnsi" w:hAnsiTheme="majorHAnsi" w:cstheme="majorHAnsi"/>
          <w:sz w:val="20"/>
        </w:rPr>
        <w:t xml:space="preserve"> film or </w:t>
      </w:r>
      <w:r w:rsidR="00EA5E8B">
        <w:rPr>
          <w:rFonts w:asciiTheme="majorHAnsi" w:hAnsiTheme="majorHAnsi" w:cstheme="majorHAnsi"/>
          <w:sz w:val="20"/>
        </w:rPr>
        <w:t xml:space="preserve">a </w:t>
      </w:r>
      <w:r w:rsidRPr="000D64B1">
        <w:rPr>
          <w:rFonts w:asciiTheme="majorHAnsi" w:hAnsiTheme="majorHAnsi" w:cstheme="majorHAnsi"/>
          <w:sz w:val="20"/>
        </w:rPr>
        <w:t>poster, may be negotiated with the teacher.</w:t>
      </w:r>
    </w:p>
    <w:p w14:paraId="5E056AFD" w14:textId="77777777" w:rsidR="000D64B1" w:rsidRPr="000D64B1" w:rsidRDefault="000D64B1" w:rsidP="002B7DE6">
      <w:pPr>
        <w:rPr>
          <w:rFonts w:asciiTheme="majorHAnsi" w:hAnsiTheme="majorHAnsi" w:cstheme="majorHAnsi"/>
          <w:sz w:val="20"/>
        </w:rPr>
      </w:pPr>
    </w:p>
    <w:p w14:paraId="4B91A723" w14:textId="4A108B6D" w:rsidR="005C3150" w:rsidRPr="000D64B1" w:rsidRDefault="005C3150" w:rsidP="002B7DE6">
      <w:pPr>
        <w:rPr>
          <w:rFonts w:asciiTheme="majorHAnsi" w:hAnsiTheme="majorHAnsi" w:cstheme="majorHAnsi"/>
          <w:sz w:val="20"/>
        </w:rPr>
      </w:pPr>
      <w:r w:rsidRPr="000D64B1">
        <w:rPr>
          <w:rFonts w:asciiTheme="majorHAnsi" w:hAnsiTheme="majorHAnsi" w:cstheme="majorHAnsi"/>
          <w:sz w:val="20"/>
        </w:rPr>
        <w:t>Group, and preferably community, collaboration is required for the research element of this task. Evidence of contribution to the research should be through a collaborative online tool or similar for sharing</w:t>
      </w:r>
      <w:r w:rsidR="00EA5E8B">
        <w:rPr>
          <w:rFonts w:asciiTheme="majorHAnsi" w:hAnsiTheme="majorHAnsi" w:cstheme="majorHAnsi"/>
          <w:sz w:val="20"/>
        </w:rPr>
        <w:t xml:space="preserve"> the outcomes of the research of</w:t>
      </w:r>
      <w:r w:rsidRPr="000D64B1">
        <w:rPr>
          <w:rFonts w:asciiTheme="majorHAnsi" w:hAnsiTheme="majorHAnsi" w:cstheme="majorHAnsi"/>
          <w:sz w:val="20"/>
        </w:rPr>
        <w:t xml:space="preserve"> the group.</w:t>
      </w:r>
    </w:p>
    <w:p w14:paraId="175A51B1" w14:textId="77777777" w:rsidR="00837609" w:rsidRPr="000D64B1" w:rsidRDefault="00837609" w:rsidP="00837609">
      <w:pPr>
        <w:spacing w:line="360" w:lineRule="auto"/>
        <w:rPr>
          <w:rFonts w:asciiTheme="majorHAnsi" w:hAnsiTheme="majorHAnsi" w:cstheme="majorHAnsi"/>
          <w:sz w:val="20"/>
        </w:rPr>
      </w:pPr>
    </w:p>
    <w:p w14:paraId="0BEA1FC8" w14:textId="77777777" w:rsidR="00837609" w:rsidRPr="000D64B1" w:rsidRDefault="00837609" w:rsidP="00837609">
      <w:pPr>
        <w:spacing w:line="360" w:lineRule="auto"/>
        <w:rPr>
          <w:rFonts w:asciiTheme="majorHAnsi" w:hAnsiTheme="majorHAnsi" w:cstheme="majorHAnsi"/>
          <w:b/>
          <w:sz w:val="20"/>
        </w:rPr>
      </w:pPr>
      <w:r w:rsidRPr="000D64B1">
        <w:rPr>
          <w:rFonts w:asciiTheme="majorHAnsi" w:hAnsiTheme="majorHAnsi" w:cstheme="majorHAnsi"/>
          <w:b/>
          <w:sz w:val="20"/>
        </w:rPr>
        <w:t>Assessment Criteria</w:t>
      </w:r>
    </w:p>
    <w:tbl>
      <w:tblPr>
        <w:tblStyle w:val="ListTable6Colorful-Accent5"/>
        <w:tblW w:w="9072" w:type="dxa"/>
        <w:tblLook w:val="04A0" w:firstRow="1" w:lastRow="0" w:firstColumn="1" w:lastColumn="0" w:noHBand="0" w:noVBand="1"/>
      </w:tblPr>
      <w:tblGrid>
        <w:gridCol w:w="1701"/>
        <w:gridCol w:w="7371"/>
      </w:tblGrid>
      <w:tr w:rsidR="002B7DE6" w:rsidRPr="00EA5E8B" w14:paraId="5F82784D" w14:textId="77777777" w:rsidTr="00EA5E8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01" w:type="dxa"/>
          </w:tcPr>
          <w:p w14:paraId="15314519" w14:textId="39DDA55D" w:rsidR="002B7DE6" w:rsidRPr="00EA5E8B" w:rsidRDefault="002B7DE6">
            <w:pPr>
              <w:rPr>
                <w:rFonts w:ascii="Candara" w:hAnsi="Candara" w:cstheme="majorHAnsi"/>
                <w:sz w:val="20"/>
                <w:szCs w:val="18"/>
              </w:rPr>
            </w:pPr>
            <w:r w:rsidRPr="00EA5E8B">
              <w:rPr>
                <w:rFonts w:ascii="Candara" w:hAnsi="Candara" w:cstheme="majorHAnsi"/>
                <w:sz w:val="20"/>
                <w:szCs w:val="18"/>
              </w:rPr>
              <w:t>U</w:t>
            </w:r>
            <w:r w:rsidR="000D64B1" w:rsidRPr="00EA5E8B">
              <w:rPr>
                <w:rFonts w:ascii="Candara" w:hAnsi="Candara" w:cstheme="majorHAnsi"/>
                <w:sz w:val="20"/>
                <w:szCs w:val="18"/>
              </w:rPr>
              <w:t xml:space="preserve">nderstanding </w:t>
            </w:r>
            <w:r w:rsidRPr="00EA5E8B">
              <w:rPr>
                <w:rFonts w:ascii="Candara" w:hAnsi="Candara" w:cstheme="majorHAnsi"/>
                <w:sz w:val="20"/>
                <w:szCs w:val="18"/>
              </w:rPr>
              <w:t>1</w:t>
            </w:r>
          </w:p>
        </w:tc>
        <w:tc>
          <w:tcPr>
            <w:tcW w:w="7371" w:type="dxa"/>
          </w:tcPr>
          <w:p w14:paraId="1E348296" w14:textId="6B494F22" w:rsidR="002B7DE6" w:rsidRPr="00EA5E8B" w:rsidRDefault="002B7DE6" w:rsidP="00897FCD">
            <w:pPr>
              <w:cnfStyle w:val="100000000000" w:firstRow="1" w:lastRow="0" w:firstColumn="0" w:lastColumn="0" w:oddVBand="0" w:evenVBand="0" w:oddHBand="0" w:evenHBand="0" w:firstRowFirstColumn="0" w:firstRowLastColumn="0" w:lastRowFirstColumn="0" w:lastRowLastColumn="0"/>
              <w:rPr>
                <w:rFonts w:ascii="Candara" w:hAnsi="Candara" w:cstheme="minorHAnsi"/>
                <w:b w:val="0"/>
                <w:sz w:val="20"/>
                <w:szCs w:val="18"/>
              </w:rPr>
            </w:pPr>
            <w:r w:rsidRPr="00EA5E8B">
              <w:rPr>
                <w:rFonts w:ascii="Candara" w:hAnsi="Candara" w:cstheme="minorHAnsi"/>
                <w:b w:val="0"/>
                <w:sz w:val="20"/>
                <w:szCs w:val="18"/>
              </w:rPr>
              <w:t>Understanding of economic concepts, principles, and models in a variety of contexts.</w:t>
            </w:r>
          </w:p>
        </w:tc>
      </w:tr>
      <w:tr w:rsidR="00837609" w:rsidRPr="00EA5E8B" w14:paraId="7DE1E27F" w14:textId="77777777" w:rsidTr="00EA5E8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01" w:type="dxa"/>
          </w:tcPr>
          <w:p w14:paraId="790C9D5F" w14:textId="31D9D949" w:rsidR="00837609" w:rsidRPr="00EA5E8B" w:rsidRDefault="005C3150">
            <w:pPr>
              <w:rPr>
                <w:rFonts w:ascii="Candara" w:hAnsi="Candara" w:cstheme="majorHAnsi"/>
                <w:sz w:val="20"/>
                <w:szCs w:val="18"/>
              </w:rPr>
            </w:pPr>
            <w:r w:rsidRPr="00EA5E8B">
              <w:rPr>
                <w:rFonts w:ascii="Candara" w:hAnsi="Candara" w:cstheme="majorHAnsi"/>
                <w:sz w:val="20"/>
                <w:szCs w:val="18"/>
              </w:rPr>
              <w:t>Ap</w:t>
            </w:r>
            <w:r w:rsidR="000D64B1" w:rsidRPr="00EA5E8B">
              <w:rPr>
                <w:rFonts w:ascii="Candara" w:hAnsi="Candara" w:cstheme="majorHAnsi"/>
                <w:sz w:val="20"/>
                <w:szCs w:val="18"/>
              </w:rPr>
              <w:t xml:space="preserve">plication </w:t>
            </w:r>
            <w:r w:rsidRPr="00EA5E8B">
              <w:rPr>
                <w:rFonts w:ascii="Candara" w:hAnsi="Candara" w:cstheme="majorHAnsi"/>
                <w:sz w:val="20"/>
                <w:szCs w:val="18"/>
              </w:rPr>
              <w:t>2</w:t>
            </w:r>
          </w:p>
        </w:tc>
        <w:tc>
          <w:tcPr>
            <w:tcW w:w="7371" w:type="dxa"/>
          </w:tcPr>
          <w:p w14:paraId="73FE4D21" w14:textId="69C7030B" w:rsidR="00837609" w:rsidRPr="00EA5E8B" w:rsidRDefault="005C3150" w:rsidP="00897FCD">
            <w:pPr>
              <w:cnfStyle w:val="000000100000" w:firstRow="0" w:lastRow="0" w:firstColumn="0" w:lastColumn="0" w:oddVBand="0" w:evenVBand="0" w:oddHBand="1" w:evenHBand="0" w:firstRowFirstColumn="0" w:firstRowLastColumn="0" w:lastRowFirstColumn="0" w:lastRowLastColumn="0"/>
              <w:rPr>
                <w:rFonts w:ascii="Candara" w:hAnsi="Candara" w:cstheme="majorHAnsi"/>
                <w:sz w:val="20"/>
                <w:szCs w:val="18"/>
              </w:rPr>
            </w:pPr>
            <w:r w:rsidRPr="00EA5E8B">
              <w:rPr>
                <w:rFonts w:ascii="Candara" w:hAnsi="Candara" w:cstheme="majorHAnsi"/>
                <w:sz w:val="20"/>
                <w:szCs w:val="18"/>
              </w:rPr>
              <w:t>Application of communication skills in an economic context.</w:t>
            </w:r>
          </w:p>
        </w:tc>
      </w:tr>
      <w:tr w:rsidR="00837609" w:rsidRPr="00EA5E8B" w14:paraId="289CAC2C" w14:textId="77777777" w:rsidTr="00EA5E8B">
        <w:trPr>
          <w:trHeight w:val="340"/>
        </w:trPr>
        <w:tc>
          <w:tcPr>
            <w:cnfStyle w:val="001000000000" w:firstRow="0" w:lastRow="0" w:firstColumn="1" w:lastColumn="0" w:oddVBand="0" w:evenVBand="0" w:oddHBand="0" w:evenHBand="0" w:firstRowFirstColumn="0" w:firstRowLastColumn="0" w:lastRowFirstColumn="0" w:lastRowLastColumn="0"/>
            <w:tcW w:w="1701" w:type="dxa"/>
          </w:tcPr>
          <w:p w14:paraId="52B72C24" w14:textId="015652E9" w:rsidR="00837609" w:rsidRPr="00EA5E8B" w:rsidRDefault="005C3150">
            <w:pPr>
              <w:rPr>
                <w:rFonts w:ascii="Candara" w:hAnsi="Candara" w:cstheme="majorHAnsi"/>
                <w:sz w:val="20"/>
                <w:szCs w:val="18"/>
              </w:rPr>
            </w:pPr>
            <w:r w:rsidRPr="00EA5E8B">
              <w:rPr>
                <w:rFonts w:ascii="Candara" w:hAnsi="Candara" w:cstheme="majorHAnsi"/>
                <w:sz w:val="20"/>
                <w:szCs w:val="18"/>
              </w:rPr>
              <w:t>An</w:t>
            </w:r>
            <w:r w:rsidR="000D64B1" w:rsidRPr="00EA5E8B">
              <w:rPr>
                <w:rFonts w:ascii="Candara" w:hAnsi="Candara" w:cstheme="majorHAnsi"/>
                <w:sz w:val="20"/>
                <w:szCs w:val="18"/>
              </w:rPr>
              <w:t xml:space="preserve">alysis </w:t>
            </w:r>
            <w:r w:rsidRPr="00EA5E8B">
              <w:rPr>
                <w:rFonts w:ascii="Candara" w:hAnsi="Candara" w:cstheme="majorHAnsi"/>
                <w:sz w:val="20"/>
                <w:szCs w:val="18"/>
              </w:rPr>
              <w:t>1</w:t>
            </w:r>
          </w:p>
        </w:tc>
        <w:tc>
          <w:tcPr>
            <w:tcW w:w="7371" w:type="dxa"/>
          </w:tcPr>
          <w:p w14:paraId="58254388" w14:textId="08B92905" w:rsidR="00837609" w:rsidRPr="00EA5E8B" w:rsidRDefault="005C3150" w:rsidP="00976290">
            <w:pPr>
              <w:cnfStyle w:val="000000000000" w:firstRow="0" w:lastRow="0" w:firstColumn="0" w:lastColumn="0" w:oddVBand="0" w:evenVBand="0" w:oddHBand="0" w:evenHBand="0" w:firstRowFirstColumn="0" w:firstRowLastColumn="0" w:lastRowFirstColumn="0" w:lastRowLastColumn="0"/>
              <w:rPr>
                <w:rFonts w:ascii="Candara" w:hAnsi="Candara" w:cstheme="majorHAnsi"/>
                <w:sz w:val="20"/>
                <w:szCs w:val="18"/>
              </w:rPr>
            </w:pPr>
            <w:r w:rsidRPr="00EA5E8B">
              <w:rPr>
                <w:rFonts w:ascii="Candara" w:hAnsi="Candara" w:cstheme="majorHAnsi"/>
                <w:sz w:val="20"/>
                <w:szCs w:val="18"/>
              </w:rPr>
              <w:t xml:space="preserve">Analysis of a range of economic data, models, and </w:t>
            </w:r>
            <w:r w:rsidR="00976290" w:rsidRPr="00EA5E8B">
              <w:rPr>
                <w:rFonts w:ascii="Candara" w:hAnsi="Candara" w:cstheme="majorHAnsi"/>
                <w:sz w:val="20"/>
                <w:szCs w:val="18"/>
              </w:rPr>
              <w:t>principles</w:t>
            </w:r>
            <w:r w:rsidRPr="00EA5E8B">
              <w:rPr>
                <w:rFonts w:ascii="Candara" w:hAnsi="Candara" w:cstheme="majorHAnsi"/>
                <w:sz w:val="20"/>
                <w:szCs w:val="18"/>
              </w:rPr>
              <w:t>.</w:t>
            </w:r>
          </w:p>
        </w:tc>
      </w:tr>
    </w:tbl>
    <w:p w14:paraId="46E26113" w14:textId="4EF4BBAE" w:rsidR="00837609" w:rsidRPr="000D64B1" w:rsidRDefault="00837609">
      <w:pPr>
        <w:rPr>
          <w:rFonts w:asciiTheme="majorHAnsi" w:hAnsiTheme="majorHAnsi" w:cstheme="majorHAnsi"/>
          <w:sz w:val="22"/>
        </w:rPr>
      </w:pPr>
    </w:p>
    <w:p w14:paraId="1DD0E9D7" w14:textId="72A79899" w:rsidR="00837609" w:rsidRDefault="00837609" w:rsidP="000D64B1">
      <w:pPr>
        <w:jc w:val="center"/>
        <w:rPr>
          <w:rFonts w:asciiTheme="majorHAnsi" w:hAnsiTheme="majorHAnsi" w:cstheme="majorHAnsi"/>
        </w:rPr>
      </w:pPr>
      <w:r>
        <w:rPr>
          <w:rFonts w:asciiTheme="majorHAnsi" w:hAnsiTheme="majorHAnsi" w:cstheme="majorHAnsi"/>
        </w:rPr>
        <w:br w:type="page"/>
      </w:r>
    </w:p>
    <w:tbl>
      <w:tblPr>
        <w:tblStyle w:val="SOFinalPerformanceTable"/>
        <w:tblpPr w:leftFromText="180" w:rightFromText="180" w:horzAnchor="margin" w:tblpY="462"/>
        <w:tblW w:w="9211" w:type="dxa"/>
        <w:jc w:val="left"/>
        <w:tblLook w:val="01E0" w:firstRow="1" w:lastRow="1" w:firstColumn="1" w:lastColumn="1" w:noHBand="0" w:noVBand="0"/>
        <w:tblCaption w:val="Performance Standards for Stage 2 Information Technology"/>
      </w:tblPr>
      <w:tblGrid>
        <w:gridCol w:w="423"/>
        <w:gridCol w:w="2693"/>
        <w:gridCol w:w="3118"/>
        <w:gridCol w:w="2977"/>
      </w:tblGrid>
      <w:tr w:rsidR="00897FCD" w:rsidRPr="00931638" w14:paraId="129B4E92" w14:textId="77777777" w:rsidTr="00931638">
        <w:trPr>
          <w:trHeight w:val="541"/>
          <w:tblHeader/>
          <w:jc w:val="left"/>
        </w:trPr>
        <w:tc>
          <w:tcPr>
            <w:tcW w:w="423" w:type="dxa"/>
            <w:tcBorders>
              <w:right w:val="nil"/>
            </w:tcBorders>
            <w:shd w:val="clear" w:color="auto" w:fill="595959" w:themeFill="text1" w:themeFillTint="A6"/>
            <w:tcMar>
              <w:bottom w:w="0" w:type="dxa"/>
            </w:tcMar>
            <w:vAlign w:val="center"/>
          </w:tcPr>
          <w:p w14:paraId="709DED4D" w14:textId="77777777" w:rsidR="00897FCD" w:rsidRPr="00931638" w:rsidRDefault="00897FCD" w:rsidP="00897FCD">
            <w:pPr>
              <w:rPr>
                <w:rFonts w:cs="Arial"/>
                <w:sz w:val="18"/>
                <w:szCs w:val="18"/>
              </w:rPr>
            </w:pPr>
            <w:r w:rsidRPr="00931638">
              <w:rPr>
                <w:rFonts w:cs="Arial"/>
                <w:color w:val="595959" w:themeColor="text1" w:themeTint="A6"/>
                <w:sz w:val="18"/>
                <w:szCs w:val="18"/>
              </w:rPr>
              <w:lastRenderedPageBreak/>
              <w:t>-</w:t>
            </w:r>
          </w:p>
        </w:tc>
        <w:tc>
          <w:tcPr>
            <w:tcW w:w="2693" w:type="dxa"/>
            <w:tcBorders>
              <w:left w:val="nil"/>
            </w:tcBorders>
            <w:shd w:val="clear" w:color="auto" w:fill="595959" w:themeFill="text1" w:themeFillTint="A6"/>
            <w:tcMar>
              <w:bottom w:w="0" w:type="dxa"/>
            </w:tcMar>
            <w:vAlign w:val="center"/>
          </w:tcPr>
          <w:p w14:paraId="75A5861A" w14:textId="77777777" w:rsidR="00897FCD" w:rsidRPr="00931638" w:rsidRDefault="00897FCD" w:rsidP="00897FCD">
            <w:pPr>
              <w:pStyle w:val="SOFinalPerformanceTableHead1"/>
              <w:jc w:val="center"/>
              <w:rPr>
                <w:rFonts w:cs="Arial"/>
                <w:sz w:val="18"/>
                <w:szCs w:val="18"/>
              </w:rPr>
            </w:pPr>
            <w:r w:rsidRPr="00931638">
              <w:rPr>
                <w:rFonts w:cs="Arial"/>
                <w:sz w:val="18"/>
                <w:szCs w:val="18"/>
              </w:rPr>
              <w:t xml:space="preserve">Understanding </w:t>
            </w:r>
          </w:p>
        </w:tc>
        <w:tc>
          <w:tcPr>
            <w:tcW w:w="3118" w:type="dxa"/>
            <w:shd w:val="clear" w:color="auto" w:fill="595959" w:themeFill="text1" w:themeFillTint="A6"/>
            <w:tcMar>
              <w:bottom w:w="0" w:type="dxa"/>
            </w:tcMar>
            <w:vAlign w:val="center"/>
          </w:tcPr>
          <w:p w14:paraId="6A167945" w14:textId="77777777" w:rsidR="00897FCD" w:rsidRPr="00931638" w:rsidRDefault="00897FCD" w:rsidP="00897FCD">
            <w:pPr>
              <w:pStyle w:val="SOFinalPerformanceTableHead1"/>
              <w:jc w:val="center"/>
              <w:rPr>
                <w:rFonts w:cs="Arial"/>
                <w:sz w:val="18"/>
                <w:szCs w:val="18"/>
              </w:rPr>
            </w:pPr>
            <w:r w:rsidRPr="00931638">
              <w:rPr>
                <w:rFonts w:cs="Arial"/>
                <w:sz w:val="18"/>
                <w:szCs w:val="18"/>
              </w:rPr>
              <w:t xml:space="preserve">Application </w:t>
            </w:r>
          </w:p>
        </w:tc>
        <w:tc>
          <w:tcPr>
            <w:tcW w:w="2977" w:type="dxa"/>
            <w:shd w:val="clear" w:color="auto" w:fill="595959" w:themeFill="text1" w:themeFillTint="A6"/>
            <w:tcMar>
              <w:bottom w:w="0" w:type="dxa"/>
            </w:tcMar>
            <w:vAlign w:val="center"/>
          </w:tcPr>
          <w:p w14:paraId="7B374692" w14:textId="77777777" w:rsidR="00897FCD" w:rsidRPr="00931638" w:rsidRDefault="00897FCD" w:rsidP="00897FCD">
            <w:pPr>
              <w:pStyle w:val="SOFinalPerformanceTableHead1"/>
              <w:jc w:val="center"/>
              <w:rPr>
                <w:rFonts w:cs="Arial"/>
                <w:sz w:val="18"/>
                <w:szCs w:val="18"/>
              </w:rPr>
            </w:pPr>
            <w:r w:rsidRPr="00931638">
              <w:rPr>
                <w:rFonts w:cs="Arial"/>
                <w:sz w:val="18"/>
                <w:szCs w:val="18"/>
              </w:rPr>
              <w:t>Analysis</w:t>
            </w:r>
          </w:p>
        </w:tc>
      </w:tr>
      <w:tr w:rsidR="00897FCD" w:rsidRPr="00931638" w14:paraId="5B1F67E3" w14:textId="77777777" w:rsidTr="00931638">
        <w:trPr>
          <w:jc w:val="left"/>
        </w:trPr>
        <w:tc>
          <w:tcPr>
            <w:tcW w:w="423" w:type="dxa"/>
            <w:shd w:val="clear" w:color="auto" w:fill="D9D9D9" w:themeFill="background1" w:themeFillShade="D9"/>
          </w:tcPr>
          <w:p w14:paraId="6B21F082" w14:textId="77777777" w:rsidR="00897FCD" w:rsidRPr="00931638" w:rsidRDefault="00897FCD" w:rsidP="00897FCD">
            <w:pPr>
              <w:pStyle w:val="SOFinalPerformanceTableLetters"/>
              <w:rPr>
                <w:rFonts w:cs="Arial"/>
                <w:sz w:val="18"/>
                <w:szCs w:val="18"/>
              </w:rPr>
            </w:pPr>
            <w:r w:rsidRPr="00931638">
              <w:rPr>
                <w:rFonts w:cs="Arial"/>
                <w:sz w:val="18"/>
                <w:szCs w:val="18"/>
              </w:rPr>
              <w:t>A</w:t>
            </w:r>
          </w:p>
        </w:tc>
        <w:tc>
          <w:tcPr>
            <w:tcW w:w="2693" w:type="dxa"/>
          </w:tcPr>
          <w:p w14:paraId="10149148" w14:textId="77777777" w:rsidR="00897FCD" w:rsidRPr="00931638" w:rsidRDefault="00897FCD" w:rsidP="00897FCD">
            <w:pPr>
              <w:pStyle w:val="SOFinalPerformanceTableText"/>
              <w:rPr>
                <w:rFonts w:cs="Arial"/>
                <w:sz w:val="18"/>
                <w:szCs w:val="18"/>
              </w:rPr>
            </w:pPr>
            <w:r w:rsidRPr="00931638">
              <w:rPr>
                <w:rFonts w:cs="Arial"/>
                <w:sz w:val="18"/>
                <w:szCs w:val="18"/>
              </w:rPr>
              <w:t xml:space="preserve">Perceptive </w:t>
            </w:r>
            <w:r w:rsidRPr="00931638">
              <w:rPr>
                <w:sz w:val="18"/>
                <w:szCs w:val="18"/>
              </w:rPr>
              <w:t>understanding of economic concepts, principles, and models in a variety of contexts.</w:t>
            </w:r>
          </w:p>
        </w:tc>
        <w:tc>
          <w:tcPr>
            <w:tcW w:w="3118" w:type="dxa"/>
          </w:tcPr>
          <w:p w14:paraId="001639EC" w14:textId="77777777" w:rsidR="00897FCD" w:rsidRPr="00931638" w:rsidRDefault="00897FCD" w:rsidP="00897FCD">
            <w:pPr>
              <w:pStyle w:val="SOFinalPerformanceTableText"/>
              <w:rPr>
                <w:rFonts w:cs="Arial"/>
                <w:color w:val="A6A6A6" w:themeColor="background1" w:themeShade="A6"/>
                <w:sz w:val="18"/>
                <w:szCs w:val="18"/>
              </w:rPr>
            </w:pPr>
            <w:r w:rsidRPr="00931638">
              <w:rPr>
                <w:rFonts w:cs="Arial"/>
                <w:color w:val="A6A6A6" w:themeColor="background1" w:themeShade="A6"/>
                <w:sz w:val="18"/>
                <w:szCs w:val="18"/>
              </w:rPr>
              <w:t>Highly effective application of economic concepts, principles, and models in known and unknown contexts.</w:t>
            </w:r>
          </w:p>
          <w:p w14:paraId="6FB8C023" w14:textId="77777777" w:rsidR="00897FCD" w:rsidRPr="00931638" w:rsidRDefault="00897FCD" w:rsidP="00897FCD">
            <w:pPr>
              <w:pStyle w:val="SOFinalPerformanceTableText"/>
              <w:rPr>
                <w:rFonts w:cs="Arial"/>
                <w:sz w:val="18"/>
                <w:szCs w:val="18"/>
              </w:rPr>
            </w:pPr>
            <w:r w:rsidRPr="00931638">
              <w:rPr>
                <w:rFonts w:cs="Arial"/>
                <w:sz w:val="18"/>
                <w:szCs w:val="18"/>
              </w:rPr>
              <w:t>Highly effective application of communication skills in an economic context.</w:t>
            </w:r>
          </w:p>
          <w:p w14:paraId="1DB001C5" w14:textId="77777777" w:rsidR="00897FCD" w:rsidRPr="00931638" w:rsidRDefault="00897FCD" w:rsidP="00897FCD">
            <w:pPr>
              <w:pStyle w:val="SOFinalPerformanceTableText"/>
              <w:rPr>
                <w:rFonts w:cs="Arial"/>
                <w:color w:val="A6A6A6" w:themeColor="background1" w:themeShade="A6"/>
                <w:sz w:val="18"/>
                <w:szCs w:val="18"/>
              </w:rPr>
            </w:pPr>
            <w:r w:rsidRPr="00931638">
              <w:rPr>
                <w:rFonts w:cs="Arial"/>
                <w:color w:val="A6A6A6" w:themeColor="background1" w:themeShade="A6"/>
                <w:sz w:val="18"/>
                <w:szCs w:val="18"/>
              </w:rPr>
              <w:t>Highly effective application of economic thinking to construct reasoned arguments.</w:t>
            </w:r>
          </w:p>
        </w:tc>
        <w:tc>
          <w:tcPr>
            <w:tcW w:w="2977" w:type="dxa"/>
          </w:tcPr>
          <w:p w14:paraId="044097D8" w14:textId="77777777" w:rsidR="00897FCD" w:rsidRPr="00931638" w:rsidRDefault="00897FCD" w:rsidP="00897FCD">
            <w:pPr>
              <w:pStyle w:val="SOFinalPerformanceTableText"/>
              <w:rPr>
                <w:rFonts w:cs="Arial"/>
                <w:sz w:val="18"/>
                <w:szCs w:val="18"/>
              </w:rPr>
            </w:pPr>
            <w:r w:rsidRPr="00931638">
              <w:rPr>
                <w:sz w:val="18"/>
                <w:szCs w:val="18"/>
              </w:rPr>
              <w:t>Critical analysis of a range of economic data, models, and principles.</w:t>
            </w:r>
          </w:p>
          <w:p w14:paraId="3D0DF291" w14:textId="77777777" w:rsidR="00897FCD" w:rsidRPr="00931638" w:rsidRDefault="00897FCD" w:rsidP="00897FCD">
            <w:pPr>
              <w:pStyle w:val="SOFinalPerformanceTableText"/>
              <w:rPr>
                <w:rFonts w:cs="Arial"/>
                <w:sz w:val="18"/>
                <w:szCs w:val="18"/>
              </w:rPr>
            </w:pPr>
            <w:r w:rsidRPr="00931638">
              <w:rPr>
                <w:rFonts w:cs="Arial"/>
                <w:color w:val="A6A6A6" w:themeColor="background1" w:themeShade="A6"/>
                <w:sz w:val="18"/>
                <w:szCs w:val="18"/>
              </w:rPr>
              <w:t>Critical analysis of the intended and unintended consequences of economic decisions.</w:t>
            </w:r>
          </w:p>
        </w:tc>
      </w:tr>
      <w:tr w:rsidR="00897FCD" w:rsidRPr="00931638" w14:paraId="09E87E5F" w14:textId="77777777" w:rsidTr="00931638">
        <w:trPr>
          <w:jc w:val="left"/>
        </w:trPr>
        <w:tc>
          <w:tcPr>
            <w:tcW w:w="423" w:type="dxa"/>
            <w:shd w:val="clear" w:color="auto" w:fill="D9D9D9" w:themeFill="background1" w:themeFillShade="D9"/>
          </w:tcPr>
          <w:p w14:paraId="5EE146AE" w14:textId="77777777" w:rsidR="00897FCD" w:rsidRPr="00931638" w:rsidRDefault="00897FCD" w:rsidP="00897FCD">
            <w:pPr>
              <w:pStyle w:val="SOFinalPerformanceTableLetters"/>
              <w:rPr>
                <w:rFonts w:cs="Arial"/>
                <w:sz w:val="18"/>
                <w:szCs w:val="18"/>
              </w:rPr>
            </w:pPr>
            <w:r w:rsidRPr="00931638">
              <w:rPr>
                <w:rFonts w:cs="Arial"/>
                <w:sz w:val="18"/>
                <w:szCs w:val="18"/>
              </w:rPr>
              <w:t>B</w:t>
            </w:r>
          </w:p>
        </w:tc>
        <w:tc>
          <w:tcPr>
            <w:tcW w:w="2693" w:type="dxa"/>
          </w:tcPr>
          <w:p w14:paraId="03616B8A" w14:textId="77777777" w:rsidR="00897FCD" w:rsidRPr="00931638" w:rsidRDefault="00897FCD" w:rsidP="00897FCD">
            <w:pPr>
              <w:pStyle w:val="SOFinalPerformanceTableText"/>
              <w:rPr>
                <w:rFonts w:cs="Arial"/>
                <w:sz w:val="18"/>
                <w:szCs w:val="18"/>
              </w:rPr>
            </w:pPr>
            <w:r w:rsidRPr="00931638">
              <w:rPr>
                <w:rFonts w:cs="Arial"/>
                <w:sz w:val="18"/>
                <w:szCs w:val="18"/>
              </w:rPr>
              <w:t xml:space="preserve">Well-informed understanding of </w:t>
            </w:r>
            <w:r w:rsidRPr="00931638">
              <w:rPr>
                <w:sz w:val="18"/>
                <w:szCs w:val="18"/>
              </w:rPr>
              <w:t>economic concepts, principles, and models in a variety of contexts.</w:t>
            </w:r>
          </w:p>
        </w:tc>
        <w:tc>
          <w:tcPr>
            <w:tcW w:w="3118" w:type="dxa"/>
          </w:tcPr>
          <w:p w14:paraId="4B6736F1" w14:textId="77777777" w:rsidR="00897FCD" w:rsidRPr="00931638" w:rsidRDefault="00897FCD" w:rsidP="00897FCD">
            <w:pPr>
              <w:pStyle w:val="SOFinalPerformanceTableText"/>
              <w:rPr>
                <w:rFonts w:cs="Arial"/>
                <w:color w:val="A6A6A6" w:themeColor="background1" w:themeShade="A6"/>
                <w:sz w:val="18"/>
                <w:szCs w:val="18"/>
              </w:rPr>
            </w:pPr>
            <w:r w:rsidRPr="00931638">
              <w:rPr>
                <w:rFonts w:cs="Arial"/>
                <w:color w:val="A6A6A6" w:themeColor="background1" w:themeShade="A6"/>
                <w:sz w:val="18"/>
                <w:szCs w:val="18"/>
              </w:rPr>
              <w:t>Mostly effective application of economic concepts, principles, and models in known and unknown contexts.</w:t>
            </w:r>
          </w:p>
          <w:p w14:paraId="51B3A307" w14:textId="77777777" w:rsidR="00897FCD" w:rsidRPr="00931638" w:rsidRDefault="00897FCD" w:rsidP="00897FCD">
            <w:pPr>
              <w:pStyle w:val="SOFinalPerformanceTableText"/>
              <w:rPr>
                <w:rFonts w:cs="Arial"/>
                <w:sz w:val="18"/>
                <w:szCs w:val="18"/>
              </w:rPr>
            </w:pPr>
            <w:r w:rsidRPr="00931638">
              <w:rPr>
                <w:rFonts w:cs="Arial"/>
                <w:sz w:val="18"/>
                <w:szCs w:val="18"/>
              </w:rPr>
              <w:t>Mostly effective application of communication skills in an economic context.</w:t>
            </w:r>
          </w:p>
          <w:p w14:paraId="73821776" w14:textId="77777777" w:rsidR="00897FCD" w:rsidRPr="00931638" w:rsidRDefault="00897FCD" w:rsidP="00897FCD">
            <w:pPr>
              <w:pStyle w:val="SOFinalPerformanceTableText"/>
              <w:rPr>
                <w:rFonts w:cs="Arial"/>
                <w:color w:val="A6A6A6" w:themeColor="background1" w:themeShade="A6"/>
                <w:sz w:val="18"/>
                <w:szCs w:val="18"/>
              </w:rPr>
            </w:pPr>
            <w:r w:rsidRPr="00931638">
              <w:rPr>
                <w:rFonts w:cs="Arial"/>
                <w:color w:val="A6A6A6" w:themeColor="background1" w:themeShade="A6"/>
                <w:sz w:val="18"/>
                <w:szCs w:val="18"/>
              </w:rPr>
              <w:t>Mostly effective application of economic thinking to construct arguments with some reasoning.</w:t>
            </w:r>
          </w:p>
        </w:tc>
        <w:tc>
          <w:tcPr>
            <w:tcW w:w="2977" w:type="dxa"/>
          </w:tcPr>
          <w:p w14:paraId="60CAF47D" w14:textId="77777777" w:rsidR="00897FCD" w:rsidRPr="00931638" w:rsidRDefault="00897FCD" w:rsidP="00897FCD">
            <w:pPr>
              <w:pStyle w:val="SOFinalPerformanceTableText"/>
              <w:rPr>
                <w:rFonts w:cs="Arial"/>
                <w:sz w:val="18"/>
                <w:szCs w:val="18"/>
              </w:rPr>
            </w:pPr>
            <w:r w:rsidRPr="00931638">
              <w:rPr>
                <w:sz w:val="18"/>
                <w:szCs w:val="18"/>
              </w:rPr>
              <w:t>Mostly critical analysis of a range of economic data, models, and principles.</w:t>
            </w:r>
          </w:p>
          <w:p w14:paraId="65124B88" w14:textId="77777777" w:rsidR="00897FCD" w:rsidRPr="00931638" w:rsidRDefault="00897FCD" w:rsidP="00897FCD">
            <w:pPr>
              <w:pStyle w:val="SOFinalPerformanceTableText"/>
              <w:rPr>
                <w:rFonts w:cs="Arial"/>
                <w:sz w:val="18"/>
                <w:szCs w:val="18"/>
              </w:rPr>
            </w:pPr>
            <w:r w:rsidRPr="00931638">
              <w:rPr>
                <w:rFonts w:cs="Arial"/>
                <w:color w:val="A6A6A6" w:themeColor="background1" w:themeShade="A6"/>
                <w:sz w:val="18"/>
                <w:szCs w:val="18"/>
              </w:rPr>
              <w:t>Well-considered analysis of the intended and unintended consequences of economic decisions.</w:t>
            </w:r>
          </w:p>
        </w:tc>
      </w:tr>
      <w:tr w:rsidR="00897FCD" w:rsidRPr="00931638" w14:paraId="1B8796D2" w14:textId="77777777" w:rsidTr="00931638">
        <w:trPr>
          <w:jc w:val="left"/>
        </w:trPr>
        <w:tc>
          <w:tcPr>
            <w:tcW w:w="423" w:type="dxa"/>
            <w:shd w:val="clear" w:color="auto" w:fill="D9D9D9" w:themeFill="background1" w:themeFillShade="D9"/>
          </w:tcPr>
          <w:p w14:paraId="3744AD72" w14:textId="77777777" w:rsidR="00897FCD" w:rsidRPr="00931638" w:rsidRDefault="00897FCD" w:rsidP="00897FCD">
            <w:pPr>
              <w:pStyle w:val="SOFinalPerformanceTableLetters"/>
              <w:rPr>
                <w:rFonts w:cs="Arial"/>
                <w:sz w:val="18"/>
                <w:szCs w:val="18"/>
              </w:rPr>
            </w:pPr>
            <w:r w:rsidRPr="00931638">
              <w:rPr>
                <w:rFonts w:cs="Arial"/>
                <w:sz w:val="18"/>
                <w:szCs w:val="18"/>
              </w:rPr>
              <w:t>C</w:t>
            </w:r>
          </w:p>
        </w:tc>
        <w:tc>
          <w:tcPr>
            <w:tcW w:w="2693" w:type="dxa"/>
          </w:tcPr>
          <w:p w14:paraId="60BECB53" w14:textId="77777777" w:rsidR="00897FCD" w:rsidRPr="00931638" w:rsidRDefault="00897FCD" w:rsidP="00897FCD">
            <w:pPr>
              <w:pStyle w:val="SOFinalPerformanceTableText"/>
              <w:rPr>
                <w:rFonts w:cs="Arial"/>
                <w:sz w:val="18"/>
                <w:szCs w:val="18"/>
                <w:highlight w:val="yellow"/>
              </w:rPr>
            </w:pPr>
            <w:r w:rsidRPr="00931638">
              <w:rPr>
                <w:sz w:val="18"/>
                <w:szCs w:val="18"/>
              </w:rPr>
              <w:t>Competent understanding of economic concepts, principles, and models in a variety of contexts.</w:t>
            </w:r>
          </w:p>
        </w:tc>
        <w:tc>
          <w:tcPr>
            <w:tcW w:w="3118" w:type="dxa"/>
          </w:tcPr>
          <w:p w14:paraId="128B11FC" w14:textId="77777777" w:rsidR="00897FCD" w:rsidRPr="00931638" w:rsidRDefault="00897FCD" w:rsidP="00897FCD">
            <w:pPr>
              <w:pStyle w:val="SOFinalPerformanceTableText"/>
              <w:rPr>
                <w:rFonts w:cs="Arial"/>
                <w:color w:val="A6A6A6" w:themeColor="background1" w:themeShade="A6"/>
                <w:sz w:val="18"/>
                <w:szCs w:val="18"/>
              </w:rPr>
            </w:pPr>
            <w:r w:rsidRPr="00931638">
              <w:rPr>
                <w:rFonts w:cs="Arial"/>
                <w:color w:val="A6A6A6" w:themeColor="background1" w:themeShade="A6"/>
                <w:sz w:val="18"/>
                <w:szCs w:val="18"/>
              </w:rPr>
              <w:t>Competent application of economic concepts, principles, and models in known and unknown contexts.</w:t>
            </w:r>
          </w:p>
          <w:p w14:paraId="7C3DBA6C" w14:textId="77777777" w:rsidR="00897FCD" w:rsidRPr="00931638" w:rsidRDefault="00897FCD" w:rsidP="00897FCD">
            <w:pPr>
              <w:pStyle w:val="SOFinalPerformanceTableText"/>
              <w:rPr>
                <w:rFonts w:cs="Arial"/>
                <w:sz w:val="18"/>
                <w:szCs w:val="18"/>
              </w:rPr>
            </w:pPr>
            <w:r w:rsidRPr="00931638">
              <w:rPr>
                <w:rFonts w:cs="Arial"/>
                <w:sz w:val="18"/>
                <w:szCs w:val="18"/>
              </w:rPr>
              <w:t>Competent application of communication skills in an economic context.</w:t>
            </w:r>
          </w:p>
          <w:p w14:paraId="6725C52E" w14:textId="77777777" w:rsidR="00897FCD" w:rsidRPr="00931638" w:rsidRDefault="00897FCD" w:rsidP="00897FCD">
            <w:pPr>
              <w:pStyle w:val="SOFinalPerformanceTableText"/>
              <w:rPr>
                <w:rFonts w:cs="Arial"/>
                <w:color w:val="A6A6A6" w:themeColor="background1" w:themeShade="A6"/>
                <w:sz w:val="18"/>
                <w:szCs w:val="18"/>
              </w:rPr>
            </w:pPr>
            <w:r w:rsidRPr="00931638">
              <w:rPr>
                <w:rFonts w:cs="Arial"/>
                <w:color w:val="A6A6A6" w:themeColor="background1" w:themeShade="A6"/>
                <w:sz w:val="18"/>
                <w:szCs w:val="18"/>
              </w:rPr>
              <w:t>Competent application of economic thinking to construct arguments.</w:t>
            </w:r>
          </w:p>
        </w:tc>
        <w:tc>
          <w:tcPr>
            <w:tcW w:w="2977" w:type="dxa"/>
          </w:tcPr>
          <w:p w14:paraId="2F0A70F8" w14:textId="77777777" w:rsidR="00897FCD" w:rsidRPr="00931638" w:rsidRDefault="00897FCD" w:rsidP="00897FCD">
            <w:pPr>
              <w:pStyle w:val="SOFinalPerformanceTableText"/>
              <w:rPr>
                <w:rFonts w:cs="Arial"/>
                <w:sz w:val="18"/>
                <w:szCs w:val="18"/>
              </w:rPr>
            </w:pPr>
            <w:r w:rsidRPr="00931638">
              <w:rPr>
                <w:sz w:val="18"/>
                <w:szCs w:val="18"/>
              </w:rPr>
              <w:t>Considered analysis of a range of economic data, models, and principles.</w:t>
            </w:r>
          </w:p>
          <w:p w14:paraId="3E9CAC37" w14:textId="77777777" w:rsidR="00897FCD" w:rsidRPr="00931638" w:rsidRDefault="00897FCD" w:rsidP="00897FCD">
            <w:pPr>
              <w:pStyle w:val="SOFinalPerformanceTableText"/>
              <w:rPr>
                <w:rFonts w:cs="Arial"/>
                <w:sz w:val="18"/>
                <w:szCs w:val="18"/>
              </w:rPr>
            </w:pPr>
            <w:r w:rsidRPr="00931638">
              <w:rPr>
                <w:rFonts w:cs="Arial"/>
                <w:color w:val="A6A6A6" w:themeColor="background1" w:themeShade="A6"/>
                <w:sz w:val="18"/>
                <w:szCs w:val="18"/>
              </w:rPr>
              <w:t>Considered analysis of the intended and unintended consequences of economic decisions.</w:t>
            </w:r>
          </w:p>
        </w:tc>
      </w:tr>
      <w:tr w:rsidR="00897FCD" w:rsidRPr="00931638" w14:paraId="46DA239C" w14:textId="77777777" w:rsidTr="00931638">
        <w:trPr>
          <w:jc w:val="left"/>
        </w:trPr>
        <w:tc>
          <w:tcPr>
            <w:tcW w:w="423" w:type="dxa"/>
            <w:shd w:val="clear" w:color="auto" w:fill="D9D9D9" w:themeFill="background1" w:themeFillShade="D9"/>
          </w:tcPr>
          <w:p w14:paraId="3BB1ABCA" w14:textId="77777777" w:rsidR="00897FCD" w:rsidRPr="00931638" w:rsidRDefault="00897FCD" w:rsidP="00897FCD">
            <w:pPr>
              <w:pStyle w:val="SOFinalPerformanceTableLetters"/>
              <w:rPr>
                <w:rFonts w:cs="Arial"/>
                <w:sz w:val="18"/>
                <w:szCs w:val="18"/>
              </w:rPr>
            </w:pPr>
            <w:r w:rsidRPr="00931638">
              <w:rPr>
                <w:rFonts w:cs="Arial"/>
                <w:sz w:val="18"/>
                <w:szCs w:val="18"/>
              </w:rPr>
              <w:t>D</w:t>
            </w:r>
          </w:p>
        </w:tc>
        <w:tc>
          <w:tcPr>
            <w:tcW w:w="2693" w:type="dxa"/>
          </w:tcPr>
          <w:p w14:paraId="2A183263" w14:textId="77777777" w:rsidR="00897FCD" w:rsidRPr="00931638" w:rsidRDefault="00897FCD" w:rsidP="00897FCD">
            <w:pPr>
              <w:pStyle w:val="SOFinalPerformanceTableText"/>
              <w:rPr>
                <w:rFonts w:cs="Arial"/>
                <w:sz w:val="18"/>
                <w:szCs w:val="18"/>
              </w:rPr>
            </w:pPr>
            <w:r w:rsidRPr="00931638">
              <w:rPr>
                <w:rFonts w:cs="Arial"/>
                <w:sz w:val="18"/>
                <w:szCs w:val="18"/>
              </w:rPr>
              <w:t>Basic understanding</w:t>
            </w:r>
            <w:r w:rsidRPr="00931638">
              <w:rPr>
                <w:sz w:val="18"/>
                <w:szCs w:val="18"/>
              </w:rPr>
              <w:t xml:space="preserve"> of economic concepts, principles, and models in a context</w:t>
            </w:r>
            <w:r w:rsidRPr="00931638">
              <w:rPr>
                <w:rFonts w:cs="Arial"/>
                <w:sz w:val="18"/>
                <w:szCs w:val="18"/>
              </w:rPr>
              <w:t>.</w:t>
            </w:r>
          </w:p>
        </w:tc>
        <w:tc>
          <w:tcPr>
            <w:tcW w:w="3118" w:type="dxa"/>
          </w:tcPr>
          <w:p w14:paraId="7D51B6CF" w14:textId="77777777" w:rsidR="00897FCD" w:rsidRPr="00931638" w:rsidRDefault="00897FCD" w:rsidP="00897FCD">
            <w:pPr>
              <w:pStyle w:val="SOFinalPerformanceTableText"/>
              <w:rPr>
                <w:rFonts w:cs="Arial"/>
                <w:color w:val="A6A6A6" w:themeColor="background1" w:themeShade="A6"/>
                <w:sz w:val="18"/>
                <w:szCs w:val="18"/>
              </w:rPr>
            </w:pPr>
            <w:r w:rsidRPr="00931638">
              <w:rPr>
                <w:rFonts w:cs="Arial"/>
                <w:color w:val="A6A6A6" w:themeColor="background1" w:themeShade="A6"/>
                <w:sz w:val="18"/>
                <w:szCs w:val="18"/>
              </w:rPr>
              <w:t>Basic application of economic concepts, principles, and models in a context.</w:t>
            </w:r>
          </w:p>
          <w:p w14:paraId="42DF21E7" w14:textId="77777777" w:rsidR="00897FCD" w:rsidRPr="00931638" w:rsidRDefault="00897FCD" w:rsidP="00897FCD">
            <w:pPr>
              <w:pStyle w:val="SOFinalPerformanceTableText"/>
              <w:rPr>
                <w:rFonts w:cs="Arial"/>
                <w:sz w:val="18"/>
                <w:szCs w:val="18"/>
              </w:rPr>
            </w:pPr>
            <w:r w:rsidRPr="00931638">
              <w:rPr>
                <w:rFonts w:cs="Arial"/>
                <w:sz w:val="18"/>
                <w:szCs w:val="18"/>
              </w:rPr>
              <w:t>Basic application of communication skills in an economic context.</w:t>
            </w:r>
          </w:p>
          <w:p w14:paraId="05247AC1" w14:textId="77777777" w:rsidR="00897FCD" w:rsidRPr="00931638" w:rsidRDefault="00897FCD" w:rsidP="00897FCD">
            <w:pPr>
              <w:pStyle w:val="SOFinalPerformanceTableText"/>
              <w:rPr>
                <w:rFonts w:cs="Arial"/>
                <w:color w:val="A6A6A6" w:themeColor="background1" w:themeShade="A6"/>
                <w:sz w:val="18"/>
                <w:szCs w:val="18"/>
              </w:rPr>
            </w:pPr>
            <w:r w:rsidRPr="00931638">
              <w:rPr>
                <w:rFonts w:cs="Arial"/>
                <w:color w:val="A6A6A6" w:themeColor="background1" w:themeShade="A6"/>
                <w:sz w:val="18"/>
                <w:szCs w:val="18"/>
              </w:rPr>
              <w:t>Basic application of economic thinking to construct one or more arguments.</w:t>
            </w:r>
          </w:p>
        </w:tc>
        <w:tc>
          <w:tcPr>
            <w:tcW w:w="2977" w:type="dxa"/>
          </w:tcPr>
          <w:p w14:paraId="6385FDCD" w14:textId="77777777" w:rsidR="00897FCD" w:rsidRPr="00931638" w:rsidRDefault="00897FCD" w:rsidP="00897FCD">
            <w:pPr>
              <w:pStyle w:val="SOFinalPerformanceTableText"/>
              <w:rPr>
                <w:rFonts w:cs="Arial"/>
                <w:sz w:val="18"/>
                <w:szCs w:val="18"/>
              </w:rPr>
            </w:pPr>
            <w:r w:rsidRPr="00931638">
              <w:rPr>
                <w:sz w:val="18"/>
                <w:szCs w:val="18"/>
              </w:rPr>
              <w:t>Description with basic analysis of economic data, models, and principles.</w:t>
            </w:r>
          </w:p>
          <w:p w14:paraId="26668A73" w14:textId="77777777" w:rsidR="00897FCD" w:rsidRPr="00931638" w:rsidRDefault="00897FCD" w:rsidP="00897FCD">
            <w:pPr>
              <w:pStyle w:val="SOFinalPerformanceTableText"/>
              <w:rPr>
                <w:rFonts w:cs="Arial"/>
                <w:sz w:val="18"/>
                <w:szCs w:val="18"/>
              </w:rPr>
            </w:pPr>
            <w:r w:rsidRPr="00931638">
              <w:rPr>
                <w:rFonts w:cs="Arial"/>
                <w:color w:val="A6A6A6" w:themeColor="background1" w:themeShade="A6"/>
                <w:sz w:val="18"/>
                <w:szCs w:val="18"/>
              </w:rPr>
              <w:t>Description of one or more intended or unintended consequences of an economic decision.</w:t>
            </w:r>
          </w:p>
        </w:tc>
      </w:tr>
      <w:tr w:rsidR="00897FCD" w:rsidRPr="00931638" w14:paraId="69B05F34" w14:textId="77777777" w:rsidTr="00931638">
        <w:trPr>
          <w:jc w:val="left"/>
        </w:trPr>
        <w:tc>
          <w:tcPr>
            <w:tcW w:w="423" w:type="dxa"/>
            <w:shd w:val="clear" w:color="auto" w:fill="D9D9D9" w:themeFill="background1" w:themeFillShade="D9"/>
          </w:tcPr>
          <w:p w14:paraId="3994FC9A" w14:textId="77777777" w:rsidR="00897FCD" w:rsidRPr="00931638" w:rsidRDefault="00897FCD" w:rsidP="00897FCD">
            <w:pPr>
              <w:pStyle w:val="SOFinalPerformanceTableLetters"/>
              <w:rPr>
                <w:rFonts w:cs="Arial"/>
                <w:sz w:val="18"/>
                <w:szCs w:val="18"/>
              </w:rPr>
            </w:pPr>
            <w:r w:rsidRPr="00931638">
              <w:rPr>
                <w:rFonts w:cs="Arial"/>
                <w:sz w:val="18"/>
                <w:szCs w:val="18"/>
              </w:rPr>
              <w:t>E</w:t>
            </w:r>
          </w:p>
        </w:tc>
        <w:tc>
          <w:tcPr>
            <w:tcW w:w="2693" w:type="dxa"/>
          </w:tcPr>
          <w:p w14:paraId="23AB6D20" w14:textId="77777777" w:rsidR="00897FCD" w:rsidRPr="00931638" w:rsidRDefault="00897FCD" w:rsidP="00897FCD">
            <w:pPr>
              <w:pStyle w:val="SOFinalPerformanceTableText"/>
              <w:rPr>
                <w:rFonts w:cs="Arial"/>
                <w:sz w:val="18"/>
                <w:szCs w:val="18"/>
              </w:rPr>
            </w:pPr>
            <w:r w:rsidRPr="00931638">
              <w:rPr>
                <w:rFonts w:cs="Arial"/>
                <w:sz w:val="18"/>
                <w:szCs w:val="18"/>
              </w:rPr>
              <w:t xml:space="preserve">Awareness </w:t>
            </w:r>
            <w:r w:rsidRPr="00931638">
              <w:rPr>
                <w:sz w:val="18"/>
                <w:szCs w:val="18"/>
              </w:rPr>
              <w:t>of some economic concepts, principles or models.</w:t>
            </w:r>
          </w:p>
        </w:tc>
        <w:tc>
          <w:tcPr>
            <w:tcW w:w="3118" w:type="dxa"/>
          </w:tcPr>
          <w:p w14:paraId="02861B8D" w14:textId="77777777" w:rsidR="00897FCD" w:rsidRPr="00931638" w:rsidRDefault="00897FCD" w:rsidP="00897FCD">
            <w:pPr>
              <w:pStyle w:val="SOFinalPerformanceTableText"/>
              <w:rPr>
                <w:rFonts w:cs="Arial"/>
                <w:color w:val="A6A6A6" w:themeColor="background1" w:themeShade="A6"/>
                <w:sz w:val="18"/>
                <w:szCs w:val="18"/>
              </w:rPr>
            </w:pPr>
            <w:r w:rsidRPr="00931638">
              <w:rPr>
                <w:rFonts w:cs="Arial"/>
                <w:color w:val="A6A6A6" w:themeColor="background1" w:themeShade="A6"/>
                <w:sz w:val="18"/>
                <w:szCs w:val="18"/>
              </w:rPr>
              <w:t>Attempted application of economic concepts, principles, and models in a context.</w:t>
            </w:r>
          </w:p>
          <w:p w14:paraId="6DDBA92A" w14:textId="77777777" w:rsidR="00897FCD" w:rsidRPr="00931638" w:rsidRDefault="00897FCD" w:rsidP="00897FCD">
            <w:pPr>
              <w:pStyle w:val="SOFinalPerformanceTableText"/>
              <w:rPr>
                <w:rFonts w:cs="Arial"/>
                <w:sz w:val="18"/>
                <w:szCs w:val="18"/>
              </w:rPr>
            </w:pPr>
            <w:r w:rsidRPr="00931638">
              <w:rPr>
                <w:rFonts w:cs="Arial"/>
                <w:sz w:val="18"/>
                <w:szCs w:val="18"/>
              </w:rPr>
              <w:t>Attempted application of communication skills in an economic context.</w:t>
            </w:r>
          </w:p>
          <w:p w14:paraId="1EF5B243" w14:textId="77777777" w:rsidR="00897FCD" w:rsidRPr="00931638" w:rsidRDefault="00897FCD" w:rsidP="00897FCD">
            <w:pPr>
              <w:pStyle w:val="SOFinalPerformanceTableText"/>
              <w:rPr>
                <w:rFonts w:cs="Arial"/>
                <w:color w:val="A6A6A6" w:themeColor="background1" w:themeShade="A6"/>
                <w:sz w:val="18"/>
                <w:szCs w:val="18"/>
              </w:rPr>
            </w:pPr>
            <w:r w:rsidRPr="00931638">
              <w:rPr>
                <w:rFonts w:cs="Arial"/>
                <w:color w:val="A6A6A6" w:themeColor="background1" w:themeShade="A6"/>
                <w:sz w:val="18"/>
                <w:szCs w:val="18"/>
              </w:rPr>
              <w:t>Attempted application of economic thinking to construct an argument.</w:t>
            </w:r>
          </w:p>
        </w:tc>
        <w:tc>
          <w:tcPr>
            <w:tcW w:w="2977" w:type="dxa"/>
          </w:tcPr>
          <w:p w14:paraId="52C48470" w14:textId="77777777" w:rsidR="00897FCD" w:rsidRPr="00931638" w:rsidRDefault="00897FCD" w:rsidP="00897FCD">
            <w:pPr>
              <w:pStyle w:val="SOFinalPerformanceTableText"/>
              <w:rPr>
                <w:rFonts w:cs="Arial"/>
                <w:sz w:val="18"/>
                <w:szCs w:val="18"/>
              </w:rPr>
            </w:pPr>
            <w:r w:rsidRPr="00931638">
              <w:rPr>
                <w:sz w:val="18"/>
                <w:szCs w:val="18"/>
              </w:rPr>
              <w:t>Attempted description of some economic data, models, or principles.</w:t>
            </w:r>
          </w:p>
          <w:p w14:paraId="58199D32" w14:textId="77777777" w:rsidR="00897FCD" w:rsidRPr="00931638" w:rsidRDefault="00897FCD" w:rsidP="00897FCD">
            <w:pPr>
              <w:pStyle w:val="SOFinalPerformanceTableText"/>
              <w:rPr>
                <w:rFonts w:cs="Arial"/>
                <w:sz w:val="18"/>
                <w:szCs w:val="18"/>
              </w:rPr>
            </w:pPr>
            <w:r w:rsidRPr="00931638">
              <w:rPr>
                <w:rFonts w:cs="Arial"/>
                <w:color w:val="A6A6A6" w:themeColor="background1" w:themeShade="A6"/>
                <w:sz w:val="18"/>
                <w:szCs w:val="18"/>
              </w:rPr>
              <w:t>Attempted description of one intended or unintended consequence of an economic decision.</w:t>
            </w:r>
          </w:p>
        </w:tc>
      </w:tr>
    </w:tbl>
    <w:p w14:paraId="229607F7" w14:textId="5AA9613C" w:rsidR="00A603AD" w:rsidRPr="00931638" w:rsidRDefault="00897FCD" w:rsidP="00897FCD">
      <w:pPr>
        <w:jc w:val="center"/>
        <w:rPr>
          <w:rFonts w:asciiTheme="majorHAnsi" w:hAnsiTheme="majorHAnsi" w:cstheme="majorHAnsi"/>
          <w:b/>
          <w:sz w:val="28"/>
        </w:rPr>
      </w:pPr>
      <w:r w:rsidRPr="00931638">
        <w:rPr>
          <w:rFonts w:asciiTheme="majorHAnsi" w:hAnsiTheme="majorHAnsi" w:cstheme="majorHAnsi"/>
          <w:b/>
          <w:sz w:val="28"/>
        </w:rPr>
        <w:t>Performance Standards for Stage 1 Economics</w:t>
      </w:r>
    </w:p>
    <w:p w14:paraId="70FB65F5" w14:textId="6CC4B8E6" w:rsidR="00A603AD" w:rsidRDefault="00A603AD">
      <w:pPr>
        <w:rPr>
          <w:rFonts w:asciiTheme="majorHAnsi" w:hAnsiTheme="majorHAnsi" w:cstheme="majorHAnsi"/>
        </w:rPr>
      </w:pPr>
    </w:p>
    <w:p w14:paraId="6D25D363" w14:textId="77777777" w:rsidR="00FA4A57" w:rsidRPr="00AC1DAE" w:rsidRDefault="00FA4A57" w:rsidP="00FA4A57">
      <w:pPr>
        <w:ind w:left="360"/>
        <w:rPr>
          <w:rFonts w:asciiTheme="minorHAnsi" w:hAnsiTheme="minorHAnsi" w:cstheme="minorHAnsi"/>
          <w:bCs/>
          <w:i/>
          <w:sz w:val="18"/>
          <w:szCs w:val="16"/>
        </w:rPr>
      </w:pPr>
      <w:r w:rsidRPr="00AC1DAE">
        <w:rPr>
          <w:rFonts w:asciiTheme="minorHAnsi" w:hAnsiTheme="minorHAnsi" w:cstheme="minorHAnsi"/>
          <w:i/>
          <w:noProof/>
          <w:sz w:val="18"/>
          <w:szCs w:val="16"/>
        </w:rPr>
        <w:t xml:space="preserve">This </w:t>
      </w:r>
      <w:r>
        <w:rPr>
          <w:rFonts w:asciiTheme="minorHAnsi" w:hAnsiTheme="minorHAnsi" w:cstheme="minorHAnsi"/>
          <w:i/>
          <w:noProof/>
          <w:sz w:val="18"/>
          <w:szCs w:val="16"/>
        </w:rPr>
        <w:t>task</w:t>
      </w:r>
      <w:r w:rsidRPr="00AC1DAE">
        <w:rPr>
          <w:rFonts w:asciiTheme="minorHAnsi" w:hAnsiTheme="minorHAnsi" w:cstheme="minorHAnsi"/>
          <w:i/>
          <w:noProof/>
          <w:sz w:val="18"/>
          <w:szCs w:val="16"/>
        </w:rPr>
        <w:t xml:space="preserve"> has been </w:t>
      </w:r>
      <w:r>
        <w:rPr>
          <w:rFonts w:asciiTheme="minorHAnsi" w:hAnsiTheme="minorHAnsi" w:cstheme="minorHAnsi"/>
          <w:i/>
          <w:noProof/>
          <w:sz w:val="18"/>
          <w:szCs w:val="16"/>
        </w:rPr>
        <w:t>developed</w:t>
      </w:r>
      <w:r w:rsidRPr="00AC1DAE">
        <w:rPr>
          <w:rFonts w:asciiTheme="minorHAnsi" w:hAnsiTheme="minorHAnsi" w:cstheme="minorHAnsi"/>
          <w:i/>
          <w:noProof/>
          <w:sz w:val="18"/>
          <w:szCs w:val="16"/>
        </w:rPr>
        <w:t xml:space="preserve"> for </w:t>
      </w:r>
      <w:r>
        <w:rPr>
          <w:rFonts w:asciiTheme="minorHAnsi" w:hAnsiTheme="minorHAnsi" w:cstheme="minorHAnsi"/>
          <w:i/>
          <w:noProof/>
          <w:sz w:val="18"/>
          <w:szCs w:val="16"/>
        </w:rPr>
        <w:t>sample</w:t>
      </w:r>
      <w:r w:rsidRPr="00AC1DAE">
        <w:rPr>
          <w:rFonts w:asciiTheme="minorHAnsi" w:hAnsiTheme="minorHAnsi" w:cstheme="minorHAnsi"/>
          <w:i/>
          <w:noProof/>
          <w:sz w:val="18"/>
          <w:szCs w:val="16"/>
        </w:rPr>
        <w:t xml:space="preserve"> purposes with the kin</w:t>
      </w:r>
      <w:r>
        <w:rPr>
          <w:rFonts w:asciiTheme="minorHAnsi" w:hAnsiTheme="minorHAnsi" w:cstheme="minorHAnsi"/>
          <w:i/>
          <w:noProof/>
          <w:sz w:val="18"/>
          <w:szCs w:val="16"/>
        </w:rPr>
        <w:t>d permission of Walford Anglican School for Girls</w:t>
      </w:r>
    </w:p>
    <w:p w14:paraId="51F63396" w14:textId="77777777" w:rsidR="00FA4A57" w:rsidRDefault="00FA4A57">
      <w:pPr>
        <w:rPr>
          <w:rFonts w:asciiTheme="majorHAnsi" w:hAnsiTheme="majorHAnsi" w:cstheme="majorHAnsi"/>
        </w:rPr>
      </w:pPr>
    </w:p>
    <w:sectPr w:rsidR="00FA4A57" w:rsidSect="00410B5A">
      <w:headerReference w:type="default"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97825" w14:textId="77777777" w:rsidR="0020793F" w:rsidRDefault="0020793F" w:rsidP="009055AC">
      <w:r>
        <w:separator/>
      </w:r>
    </w:p>
  </w:endnote>
  <w:endnote w:type="continuationSeparator" w:id="0">
    <w:p w14:paraId="2D7F61B6" w14:textId="77777777" w:rsidR="0020793F" w:rsidRDefault="0020793F" w:rsidP="00905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2EFFC" w14:textId="79C634B8" w:rsidR="00FA4A57" w:rsidRPr="00FA4A57" w:rsidRDefault="00FA4A57">
    <w:pPr>
      <w:pStyle w:val="Footer"/>
      <w:rPr>
        <w:rFonts w:ascii="Arial" w:hAnsi="Arial" w:cs="Arial"/>
        <w:sz w:val="16"/>
      </w:rPr>
    </w:pPr>
    <w:r w:rsidRPr="00FA4A57">
      <w:rPr>
        <w:rFonts w:ascii="Arial" w:hAnsi="Arial" w:cs="Arial"/>
        <w:sz w:val="16"/>
      </w:rPr>
      <w:t xml:space="preserve">Ref: </w:t>
    </w:r>
    <w:r w:rsidRPr="00FA4A57">
      <w:rPr>
        <w:rFonts w:ascii="Arial" w:hAnsi="Arial" w:cs="Arial"/>
        <w:sz w:val="16"/>
      </w:rPr>
      <w:fldChar w:fldCharType="begin"/>
    </w:r>
    <w:r w:rsidRPr="00FA4A57">
      <w:rPr>
        <w:rFonts w:ascii="Arial" w:hAnsi="Arial" w:cs="Arial"/>
        <w:sz w:val="16"/>
      </w:rPr>
      <w:instrText xml:space="preserve"> DOCPROPERTY  Objective-Id  \* MERGEFORMAT </w:instrText>
    </w:r>
    <w:r w:rsidRPr="00FA4A57">
      <w:rPr>
        <w:rFonts w:ascii="Arial" w:hAnsi="Arial" w:cs="Arial"/>
        <w:sz w:val="16"/>
      </w:rPr>
      <w:fldChar w:fldCharType="separate"/>
    </w:r>
    <w:r w:rsidR="008B3AAD">
      <w:rPr>
        <w:rFonts w:ascii="Arial" w:hAnsi="Arial" w:cs="Arial"/>
        <w:sz w:val="16"/>
      </w:rPr>
      <w:t>A840080</w:t>
    </w:r>
    <w:r w:rsidRPr="00FA4A57">
      <w:rPr>
        <w:rFonts w:ascii="Arial" w:hAnsi="Arial" w:cs="Arial"/>
        <w:sz w:val="16"/>
      </w:rPr>
      <w:fldChar w:fldCharType="end"/>
    </w:r>
    <w:r w:rsidRPr="00FA4A57">
      <w:rPr>
        <w:rFonts w:ascii="Arial" w:hAnsi="Arial" w:cs="Arial"/>
        <w:sz w:val="16"/>
      </w:rPr>
      <w:t xml:space="preserve">, </w:t>
    </w:r>
    <w:r w:rsidRPr="00FA4A57">
      <w:rPr>
        <w:rFonts w:ascii="Arial" w:hAnsi="Arial" w:cs="Arial"/>
        <w:sz w:val="16"/>
      </w:rPr>
      <w:fldChar w:fldCharType="begin"/>
    </w:r>
    <w:r w:rsidRPr="00FA4A57">
      <w:rPr>
        <w:rFonts w:ascii="Arial" w:hAnsi="Arial" w:cs="Arial"/>
        <w:sz w:val="16"/>
      </w:rPr>
      <w:instrText xml:space="preserve"> DOCPROPERTY  Objective-Version  \* MERGEFORMAT </w:instrText>
    </w:r>
    <w:r w:rsidRPr="00FA4A57">
      <w:rPr>
        <w:rFonts w:ascii="Arial" w:hAnsi="Arial" w:cs="Arial"/>
        <w:sz w:val="16"/>
      </w:rPr>
      <w:fldChar w:fldCharType="separate"/>
    </w:r>
    <w:r w:rsidR="008B3AAD">
      <w:rPr>
        <w:rFonts w:ascii="Arial" w:hAnsi="Arial" w:cs="Arial"/>
        <w:sz w:val="16"/>
      </w:rPr>
      <w:t>1.0</w:t>
    </w:r>
    <w:r w:rsidRPr="00FA4A57">
      <w:rPr>
        <w:rFonts w:ascii="Arial" w:hAnsi="Arial" w:cs="Arial"/>
        <w:sz w:val="16"/>
      </w:rPr>
      <w:fldChar w:fldCharType="end"/>
    </w:r>
    <w:r w:rsidRPr="00FA4A57">
      <w:rPr>
        <w:rFonts w:ascii="Arial" w:hAnsi="Arial" w:cs="Arial"/>
        <w:sz w:val="16"/>
      </w:rPr>
      <w:tab/>
    </w:r>
    <w:r w:rsidRPr="00FA4A57">
      <w:rPr>
        <w:rFonts w:ascii="Arial" w:hAnsi="Arial" w:cs="Arial"/>
        <w:sz w:val="16"/>
      </w:rPr>
      <w:tab/>
    </w:r>
    <w:r w:rsidRPr="00FA4A57">
      <w:rPr>
        <w:rFonts w:ascii="Arial" w:hAnsi="Arial" w:cs="Arial"/>
        <w:sz w:val="16"/>
      </w:rPr>
      <w:fldChar w:fldCharType="begin"/>
    </w:r>
    <w:r w:rsidRPr="00FA4A57">
      <w:rPr>
        <w:rFonts w:ascii="Arial" w:hAnsi="Arial" w:cs="Arial"/>
        <w:sz w:val="16"/>
      </w:rPr>
      <w:instrText xml:space="preserve"> PAGE  \* MERGEFORMAT </w:instrText>
    </w:r>
    <w:r w:rsidRPr="00FA4A57">
      <w:rPr>
        <w:rFonts w:ascii="Arial" w:hAnsi="Arial" w:cs="Arial"/>
        <w:sz w:val="16"/>
      </w:rPr>
      <w:fldChar w:fldCharType="separate"/>
    </w:r>
    <w:r w:rsidRPr="00FA4A57">
      <w:rPr>
        <w:rFonts w:ascii="Arial" w:hAnsi="Arial" w:cs="Arial"/>
        <w:noProof/>
        <w:sz w:val="16"/>
      </w:rPr>
      <w:t>3</w:t>
    </w:r>
    <w:r w:rsidRPr="00FA4A57">
      <w:rPr>
        <w:rFonts w:ascii="Arial" w:hAnsi="Arial" w:cs="Arial"/>
        <w:sz w:val="16"/>
      </w:rPr>
      <w:fldChar w:fldCharType="end"/>
    </w:r>
    <w:r w:rsidRPr="00FA4A57">
      <w:rPr>
        <w:rFonts w:ascii="Arial" w:hAnsi="Arial" w:cs="Arial"/>
        <w:sz w:val="16"/>
      </w:rPr>
      <w:t xml:space="preserve"> of </w:t>
    </w:r>
    <w:r w:rsidRPr="00FA4A57">
      <w:rPr>
        <w:rFonts w:ascii="Arial" w:hAnsi="Arial" w:cs="Arial"/>
        <w:sz w:val="16"/>
      </w:rPr>
      <w:fldChar w:fldCharType="begin"/>
    </w:r>
    <w:r w:rsidRPr="00FA4A57">
      <w:rPr>
        <w:rFonts w:ascii="Arial" w:hAnsi="Arial" w:cs="Arial"/>
        <w:sz w:val="16"/>
      </w:rPr>
      <w:instrText xml:space="preserve"> NUMPAGES  \* MERGEFORMAT </w:instrText>
    </w:r>
    <w:r w:rsidRPr="00FA4A57">
      <w:rPr>
        <w:rFonts w:ascii="Arial" w:hAnsi="Arial" w:cs="Arial"/>
        <w:sz w:val="16"/>
      </w:rPr>
      <w:fldChar w:fldCharType="separate"/>
    </w:r>
    <w:r w:rsidRPr="00FA4A57">
      <w:rPr>
        <w:rFonts w:ascii="Arial" w:hAnsi="Arial" w:cs="Arial"/>
        <w:noProof/>
        <w:sz w:val="16"/>
      </w:rPr>
      <w:t>3</w:t>
    </w:r>
    <w:r w:rsidRPr="00FA4A57">
      <w:rPr>
        <w:rFonts w:ascii="Arial" w:hAnsi="Arial" w:cs="Arial"/>
        <w:sz w:val="16"/>
      </w:rPr>
      <w:fldChar w:fldCharType="end"/>
    </w:r>
  </w:p>
  <w:p w14:paraId="75CD56AB" w14:textId="3A81660A" w:rsidR="00FA4A57" w:rsidRDefault="00FA4A57">
    <w:pPr>
      <w:pStyle w:val="Footer"/>
    </w:pPr>
    <w:r w:rsidRPr="00FA4A57">
      <w:rPr>
        <w:rFonts w:ascii="Arial" w:hAnsi="Arial" w:cs="Arial"/>
        <w:sz w:val="16"/>
      </w:rPr>
      <w:t xml:space="preserve">Last Updated: </w:t>
    </w:r>
    <w:r w:rsidRPr="00FA4A57">
      <w:rPr>
        <w:rFonts w:ascii="Arial" w:hAnsi="Arial" w:cs="Arial"/>
        <w:sz w:val="16"/>
      </w:rPr>
      <w:fldChar w:fldCharType="begin"/>
    </w:r>
    <w:r w:rsidRPr="00FA4A57">
      <w:rPr>
        <w:rFonts w:ascii="Arial" w:hAnsi="Arial" w:cs="Arial"/>
        <w:sz w:val="16"/>
      </w:rPr>
      <w:instrText xml:space="preserve"> DOCPROPERTY  LastSavedTime  \* MERGEFORMAT </w:instrText>
    </w:r>
    <w:r w:rsidRPr="00FA4A57">
      <w:rPr>
        <w:rFonts w:ascii="Arial" w:hAnsi="Arial" w:cs="Arial"/>
        <w:sz w:val="16"/>
      </w:rPr>
      <w:fldChar w:fldCharType="separate"/>
    </w:r>
    <w:r w:rsidR="008B3AAD">
      <w:rPr>
        <w:rFonts w:ascii="Arial" w:hAnsi="Arial" w:cs="Arial"/>
        <w:sz w:val="16"/>
      </w:rPr>
      <w:t>17/09/2019 2:13 PM</w:t>
    </w:r>
    <w:r w:rsidRPr="00FA4A57">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66F93" w14:textId="77777777" w:rsidR="0020793F" w:rsidRDefault="0020793F" w:rsidP="009055AC">
      <w:r>
        <w:separator/>
      </w:r>
    </w:p>
  </w:footnote>
  <w:footnote w:type="continuationSeparator" w:id="0">
    <w:p w14:paraId="6FB94FF8" w14:textId="77777777" w:rsidR="0020793F" w:rsidRDefault="0020793F" w:rsidP="00905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B900E" w14:textId="0155FE48" w:rsidR="009055AC" w:rsidRPr="009055AC" w:rsidRDefault="009055AC" w:rsidP="009055AC">
    <w:pPr>
      <w:pStyle w:val="Header"/>
      <w:jc w:val="center"/>
      <w:rPr>
        <w:rFonts w:ascii="Candara" w:hAnsi="Candara"/>
        <w:b/>
        <w:sz w:val="28"/>
      </w:rPr>
    </w:pPr>
    <w:r w:rsidRPr="009055AC">
      <w:rPr>
        <w:rFonts w:ascii="Candara" w:hAnsi="Candara"/>
        <w:b/>
        <w:sz w:val="28"/>
      </w:rPr>
      <w:t>Stage 1 Economics - 2020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6578"/>
    <w:multiLevelType w:val="hybridMultilevel"/>
    <w:tmpl w:val="CD060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609"/>
    <w:rsid w:val="000D57AF"/>
    <w:rsid w:val="000D64B1"/>
    <w:rsid w:val="00184E9D"/>
    <w:rsid w:val="0020793F"/>
    <w:rsid w:val="0024007F"/>
    <w:rsid w:val="00253196"/>
    <w:rsid w:val="002B7DE6"/>
    <w:rsid w:val="002F20C9"/>
    <w:rsid w:val="00343F4D"/>
    <w:rsid w:val="00387070"/>
    <w:rsid w:val="00410B5A"/>
    <w:rsid w:val="005C3150"/>
    <w:rsid w:val="005D60A2"/>
    <w:rsid w:val="005E0319"/>
    <w:rsid w:val="00672DD1"/>
    <w:rsid w:val="006D54D1"/>
    <w:rsid w:val="00737A17"/>
    <w:rsid w:val="00776420"/>
    <w:rsid w:val="00837609"/>
    <w:rsid w:val="0085461A"/>
    <w:rsid w:val="00897FCD"/>
    <w:rsid w:val="008B3AAD"/>
    <w:rsid w:val="008B5123"/>
    <w:rsid w:val="009055AC"/>
    <w:rsid w:val="00931638"/>
    <w:rsid w:val="00976290"/>
    <w:rsid w:val="00A603AD"/>
    <w:rsid w:val="00AD0F3A"/>
    <w:rsid w:val="00AF3526"/>
    <w:rsid w:val="00B64D8C"/>
    <w:rsid w:val="00EA5E8B"/>
    <w:rsid w:val="00FA4A5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5FA6B"/>
  <w15:chartTrackingRefBased/>
  <w15:docId w15:val="{01000FCB-F651-A941-8AFE-2CF010460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7609"/>
    <w:rPr>
      <w:rFonts w:ascii="Times New Roman" w:eastAsia="Times New Roman" w:hAnsi="Times New Roman" w:cs="Times New Roman"/>
      <w:lang w:eastAsia="en-US"/>
    </w:rPr>
  </w:style>
  <w:style w:type="paragraph" w:styleId="Heading1">
    <w:name w:val="heading 1"/>
    <w:basedOn w:val="Normal"/>
    <w:next w:val="Normal"/>
    <w:link w:val="Heading1Char"/>
    <w:uiPriority w:val="9"/>
    <w:qFormat/>
    <w:rsid w:val="00A603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03A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603A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PerformanceTableText">
    <w:name w:val="SO Final Performance Table Text"/>
    <w:rsid w:val="00837609"/>
    <w:pPr>
      <w:spacing w:before="120"/>
    </w:pPr>
    <w:rPr>
      <w:rFonts w:ascii="Arial" w:eastAsia="SimSun" w:hAnsi="Arial" w:cs="Times New Roman"/>
      <w:sz w:val="16"/>
    </w:rPr>
  </w:style>
  <w:style w:type="paragraph" w:customStyle="1" w:styleId="SOFinalBulletsCoded2-3Letters">
    <w:name w:val="SO Final Bullets Coded (2-3 Letters)"/>
    <w:link w:val="SOFinalBulletsCoded2-3LettersChar"/>
    <w:rsid w:val="00837609"/>
    <w:pPr>
      <w:tabs>
        <w:tab w:val="left" w:pos="567"/>
      </w:tabs>
      <w:spacing w:before="60"/>
      <w:ind w:left="567" w:hanging="567"/>
    </w:pPr>
    <w:rPr>
      <w:rFonts w:ascii="Arial" w:eastAsia="MS Mincho" w:hAnsi="Arial" w:cs="Arial"/>
      <w:color w:val="000000"/>
      <w:sz w:val="20"/>
      <w:lang w:val="en-US" w:eastAsia="en-US"/>
    </w:rPr>
  </w:style>
  <w:style w:type="character" w:customStyle="1" w:styleId="SOFinalBulletsCoded2-3LettersChar">
    <w:name w:val="SO Final Bullets Coded (2-3 Letters) Char"/>
    <w:link w:val="SOFinalBulletsCoded2-3Letters"/>
    <w:rsid w:val="00837609"/>
    <w:rPr>
      <w:rFonts w:ascii="Arial" w:eastAsia="MS Mincho" w:hAnsi="Arial" w:cs="Arial"/>
      <w:color w:val="000000"/>
      <w:sz w:val="20"/>
      <w:lang w:val="en-US" w:eastAsia="en-US"/>
    </w:rPr>
  </w:style>
  <w:style w:type="table" w:customStyle="1" w:styleId="SOFinalPerformanceTable">
    <w:name w:val="SO Final Performance Table"/>
    <w:basedOn w:val="TableNormal"/>
    <w:rsid w:val="00837609"/>
    <w:rPr>
      <w:rFonts w:ascii="Times New Roman" w:eastAsia="SimSun" w:hAnsi="Times New Roman" w:cs="Times New Roman"/>
      <w:sz w:val="20"/>
      <w:szCs w:val="20"/>
      <w:lang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837609"/>
    <w:rPr>
      <w:rFonts w:ascii="Arial" w:eastAsia="SimSun" w:hAnsi="Arial" w:cs="Times New Roman"/>
      <w:b/>
      <w:color w:val="FFFFFF"/>
      <w:sz w:val="20"/>
    </w:rPr>
  </w:style>
  <w:style w:type="paragraph" w:customStyle="1" w:styleId="SOFinalPerformanceTableLetters">
    <w:name w:val="SO Final Performance Table Letters"/>
    <w:rsid w:val="00837609"/>
    <w:pPr>
      <w:spacing w:before="120"/>
    </w:pPr>
    <w:rPr>
      <w:rFonts w:ascii="Arial" w:eastAsia="SimSun" w:hAnsi="Arial" w:cs="Times New Roman"/>
      <w:b/>
    </w:rPr>
  </w:style>
  <w:style w:type="table" w:styleId="TableGrid">
    <w:name w:val="Table Grid"/>
    <w:basedOn w:val="TableNormal"/>
    <w:uiPriority w:val="39"/>
    <w:rsid w:val="00837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603AD"/>
    <w:rPr>
      <w:rFonts w:asciiTheme="majorHAnsi" w:eastAsiaTheme="majorEastAsia" w:hAnsiTheme="majorHAnsi" w:cstheme="majorBidi"/>
      <w:color w:val="2F5496" w:themeColor="accent1" w:themeShade="BF"/>
      <w:sz w:val="32"/>
      <w:szCs w:val="32"/>
      <w:lang w:eastAsia="en-US"/>
    </w:rPr>
  </w:style>
  <w:style w:type="character" w:styleId="IntenseEmphasis">
    <w:name w:val="Intense Emphasis"/>
    <w:basedOn w:val="DefaultParagraphFont"/>
    <w:uiPriority w:val="21"/>
    <w:qFormat/>
    <w:rsid w:val="00A603AD"/>
    <w:rPr>
      <w:i/>
      <w:iCs/>
      <w:color w:val="4472C4" w:themeColor="accent1"/>
    </w:rPr>
  </w:style>
  <w:style w:type="character" w:customStyle="1" w:styleId="Heading2Char">
    <w:name w:val="Heading 2 Char"/>
    <w:basedOn w:val="DefaultParagraphFont"/>
    <w:link w:val="Heading2"/>
    <w:uiPriority w:val="9"/>
    <w:rsid w:val="00A603AD"/>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rsid w:val="00A603AD"/>
    <w:rPr>
      <w:rFonts w:asciiTheme="majorHAnsi" w:eastAsiaTheme="majorEastAsia" w:hAnsiTheme="majorHAnsi" w:cstheme="majorBidi"/>
      <w:color w:val="1F3763" w:themeColor="accent1" w:themeShade="7F"/>
      <w:lang w:eastAsia="en-US"/>
    </w:rPr>
  </w:style>
  <w:style w:type="paragraph" w:styleId="ListParagraph">
    <w:name w:val="List Paragraph"/>
    <w:basedOn w:val="Normal"/>
    <w:uiPriority w:val="34"/>
    <w:qFormat/>
    <w:rsid w:val="00737A17"/>
    <w:pPr>
      <w:ind w:left="720"/>
      <w:contextualSpacing/>
    </w:pPr>
  </w:style>
  <w:style w:type="paragraph" w:styleId="Header">
    <w:name w:val="header"/>
    <w:basedOn w:val="Normal"/>
    <w:link w:val="HeaderChar"/>
    <w:uiPriority w:val="99"/>
    <w:unhideWhenUsed/>
    <w:rsid w:val="009055AC"/>
    <w:pPr>
      <w:tabs>
        <w:tab w:val="center" w:pos="4513"/>
        <w:tab w:val="right" w:pos="9026"/>
      </w:tabs>
    </w:pPr>
  </w:style>
  <w:style w:type="character" w:customStyle="1" w:styleId="HeaderChar">
    <w:name w:val="Header Char"/>
    <w:basedOn w:val="DefaultParagraphFont"/>
    <w:link w:val="Header"/>
    <w:uiPriority w:val="99"/>
    <w:rsid w:val="009055AC"/>
    <w:rPr>
      <w:rFonts w:ascii="Times New Roman" w:eastAsia="Times New Roman" w:hAnsi="Times New Roman" w:cs="Times New Roman"/>
      <w:lang w:eastAsia="en-US"/>
    </w:rPr>
  </w:style>
  <w:style w:type="paragraph" w:styleId="Footer">
    <w:name w:val="footer"/>
    <w:basedOn w:val="Normal"/>
    <w:link w:val="FooterChar"/>
    <w:uiPriority w:val="99"/>
    <w:unhideWhenUsed/>
    <w:rsid w:val="009055AC"/>
    <w:pPr>
      <w:tabs>
        <w:tab w:val="center" w:pos="4513"/>
        <w:tab w:val="right" w:pos="9026"/>
      </w:tabs>
    </w:pPr>
  </w:style>
  <w:style w:type="character" w:customStyle="1" w:styleId="FooterChar">
    <w:name w:val="Footer Char"/>
    <w:basedOn w:val="DefaultParagraphFont"/>
    <w:link w:val="Footer"/>
    <w:uiPriority w:val="99"/>
    <w:rsid w:val="009055AC"/>
    <w:rPr>
      <w:rFonts w:ascii="Times New Roman" w:eastAsia="Times New Roman" w:hAnsi="Times New Roman" w:cs="Times New Roman"/>
      <w:lang w:eastAsia="en-US"/>
    </w:rPr>
  </w:style>
  <w:style w:type="paragraph" w:styleId="BalloonText">
    <w:name w:val="Balloon Text"/>
    <w:basedOn w:val="Normal"/>
    <w:link w:val="BalloonTextChar"/>
    <w:uiPriority w:val="99"/>
    <w:semiHidden/>
    <w:unhideWhenUsed/>
    <w:rsid w:val="00B64D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D8C"/>
    <w:rPr>
      <w:rFonts w:ascii="Segoe UI" w:eastAsia="Times New Roman" w:hAnsi="Segoe UI" w:cs="Segoe UI"/>
      <w:sz w:val="18"/>
      <w:szCs w:val="18"/>
      <w:lang w:eastAsia="en-US"/>
    </w:rPr>
  </w:style>
  <w:style w:type="table" w:styleId="ListTable2-Accent4">
    <w:name w:val="List Table 2 Accent 4"/>
    <w:basedOn w:val="TableNormal"/>
    <w:uiPriority w:val="47"/>
    <w:rsid w:val="000D64B1"/>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0D64B1"/>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CB029ECD6D85427BAD5E1D35DE4A29A4" version="1.0.0">
  <systemFields>
    <field name="Objective-Id">
      <value order="0">A840080</value>
    </field>
    <field name="Objective-Title">
      <value order="0">Assessment Type 1 - Folio - Active research report - Task 2</value>
    </field>
    <field name="Objective-Description">
      <value order="0"/>
    </field>
    <field name="Objective-CreationStamp">
      <value order="0">2019-04-29T04:21:17Z</value>
    </field>
    <field name="Objective-IsApproved">
      <value order="0">false</value>
    </field>
    <field name="Objective-IsPublished">
      <value order="0">true</value>
    </field>
    <field name="Objective-DatePublished">
      <value order="0">2019-09-17T03:43:52Z</value>
    </field>
    <field name="Objective-ModificationStamp">
      <value order="0">2019-09-17T03:43:52Z</value>
    </field>
    <field name="Objective-Owner">
      <value order="0">Anna Fusco</value>
    </field>
    <field name="Objective-Path">
      <value order="0">Objective Global Folder:Curriculum:Subject renewal:Business, Enterprise and Technology:Economics Renewal (2017-2018):Economics implementation:Face to Face Workshop Materials:Stage 1 Implementation Workshops 2019:Uploaded to web 17-9-2019</value>
    </field>
    <field name="Objective-Parent">
      <value order="0">Uploaded to web 17-9-2019</value>
    </field>
    <field name="Objective-State">
      <value order="0">Published</value>
    </field>
    <field name="Objective-VersionId">
      <value order="0">vA1472947</value>
    </field>
    <field name="Objective-Version">
      <value order="0">1.0</value>
    </field>
    <field name="Objective-VersionNumber">
      <value order="0">2</value>
    </field>
    <field name="Objective-VersionComment">
      <value order="0"/>
    </field>
    <field name="Objective-FileNumber">
      <value order="0">qA15028</value>
    </field>
    <field name="Objective-Classification">
      <value order="0"/>
    </field>
    <field name="Objective-Caveats">
      <value order="0"/>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Speirs</dc:creator>
  <cp:keywords/>
  <dc:description/>
  <cp:lastModifiedBy>Collins, Karen (SACE)</cp:lastModifiedBy>
  <cp:revision>13</cp:revision>
  <cp:lastPrinted>2019-07-05T04:46:00Z</cp:lastPrinted>
  <dcterms:created xsi:type="dcterms:W3CDTF">2019-04-29T05:21:00Z</dcterms:created>
  <dcterms:modified xsi:type="dcterms:W3CDTF">2019-12-18T00:18:00Z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A840080</vt:lpwstr>
  </property>
  <property fmtid="{D5CDD505-2E9C-101B-9397-08002B2CF9AE}" pid="4" name="Objective-Title">
    <vt:lpwstr>Assessment Type 1 - Folio - Active research report - Task 2</vt:lpwstr>
  </property>
  <property fmtid="{D5CDD505-2E9C-101B-9397-08002B2CF9AE}" pid="5" name="Objective-Description">
    <vt:lpwstr/>
  </property>
  <property fmtid="{D5CDD505-2E9C-101B-9397-08002B2CF9AE}" pid="6" name="Objective-CreationStamp">
    <vt:filetime>2019-04-29T04:21:17Z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2019-09-17T03:43:52Z</vt:filetime>
  </property>
  <property fmtid="{D5CDD505-2E9C-101B-9397-08002B2CF9AE}" pid="10" name="Objective-ModificationStamp">
    <vt:filetime>2019-09-17T03:43:52Z</vt:filetime>
  </property>
  <property fmtid="{D5CDD505-2E9C-101B-9397-08002B2CF9AE}" pid="11" name="Objective-Owner">
    <vt:lpwstr>Anna Fusco</vt:lpwstr>
  </property>
  <property fmtid="{D5CDD505-2E9C-101B-9397-08002B2CF9AE}" pid="12" name="Objective-Path">
    <vt:lpwstr>Objective Global Folder:Curriculum:Subject renewal:Business, Enterprise and Technology:Economics Renewal (2017-2018):Economics implementation:Face to Face Workshop Materials:Stage 1 Implementation Workshops 2019:Uploaded to web 17-9-2019</vt:lpwstr>
  </property>
  <property fmtid="{D5CDD505-2E9C-101B-9397-08002B2CF9AE}" pid="13" name="Objective-Parent">
    <vt:lpwstr>Uploaded to web 17-9-2019</vt:lpwstr>
  </property>
  <property fmtid="{D5CDD505-2E9C-101B-9397-08002B2CF9AE}" pid="14" name="Objective-State">
    <vt:lpwstr>Published</vt:lpwstr>
  </property>
  <property fmtid="{D5CDD505-2E9C-101B-9397-08002B2CF9AE}" pid="15" name="Objective-VersionId">
    <vt:lpwstr>vA1472947</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qA15028</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