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9B" w:rsidRPr="006C073C" w:rsidRDefault="004874AA" w:rsidP="006C073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73C">
        <w:rPr>
          <w:rFonts w:ascii="Arial" w:hAnsi="Arial" w:cs="Arial"/>
          <w:b/>
          <w:sz w:val="24"/>
          <w:szCs w:val="24"/>
        </w:rPr>
        <w:t xml:space="preserve">Stage 1 </w:t>
      </w:r>
      <w:r w:rsidR="001428F5" w:rsidRPr="006C073C">
        <w:rPr>
          <w:rFonts w:ascii="Arial" w:hAnsi="Arial" w:cs="Arial"/>
          <w:b/>
          <w:sz w:val="24"/>
          <w:szCs w:val="24"/>
        </w:rPr>
        <w:t>Ancient</w:t>
      </w:r>
      <w:r w:rsidR="00F05355" w:rsidRPr="006C073C">
        <w:rPr>
          <w:rFonts w:ascii="Arial" w:hAnsi="Arial" w:cs="Arial"/>
          <w:b/>
          <w:sz w:val="24"/>
          <w:szCs w:val="24"/>
        </w:rPr>
        <w:t xml:space="preserve"> Studies</w:t>
      </w:r>
    </w:p>
    <w:p w:rsidR="004874AA" w:rsidRPr="006C073C" w:rsidRDefault="0079232E" w:rsidP="006C073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73C">
        <w:rPr>
          <w:rFonts w:ascii="Arial" w:hAnsi="Arial" w:cs="Arial"/>
          <w:b/>
          <w:sz w:val="24"/>
          <w:szCs w:val="24"/>
        </w:rPr>
        <w:t>Assessment Type 2</w:t>
      </w:r>
      <w:r w:rsidR="004874AA" w:rsidRPr="006C073C">
        <w:rPr>
          <w:rFonts w:ascii="Arial" w:hAnsi="Arial" w:cs="Arial"/>
          <w:b/>
          <w:sz w:val="24"/>
          <w:szCs w:val="24"/>
        </w:rPr>
        <w:t xml:space="preserve">: </w:t>
      </w:r>
      <w:r w:rsidRPr="006C073C">
        <w:rPr>
          <w:rFonts w:ascii="Arial" w:hAnsi="Arial" w:cs="Arial"/>
          <w:b/>
          <w:sz w:val="24"/>
          <w:szCs w:val="24"/>
        </w:rPr>
        <w:t>Inquiry</w:t>
      </w:r>
    </w:p>
    <w:p w:rsidR="006C073C" w:rsidRDefault="006C073C" w:rsidP="00DB0034">
      <w:pPr>
        <w:pStyle w:val="NoSpacing"/>
        <w:spacing w:line="360" w:lineRule="auto"/>
        <w:rPr>
          <w:rFonts w:ascii="Arial" w:hAnsi="Arial" w:cs="Arial"/>
          <w:b/>
        </w:rPr>
      </w:pPr>
    </w:p>
    <w:p w:rsidR="004874AA" w:rsidRPr="00F05355" w:rsidRDefault="006C073C" w:rsidP="00DB0034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 6: Creative Representations –</w:t>
      </w:r>
      <w:r w:rsidR="004874AA" w:rsidRPr="00F05355">
        <w:rPr>
          <w:rFonts w:ascii="Arial" w:hAnsi="Arial" w:cs="Arial"/>
          <w:b/>
        </w:rPr>
        <w:t xml:space="preserve"> Warrior Women in Ancient China</w:t>
      </w:r>
    </w:p>
    <w:p w:rsidR="004874AA" w:rsidRPr="00F05355" w:rsidRDefault="004874AA" w:rsidP="00346658">
      <w:pPr>
        <w:pStyle w:val="NoSpacing"/>
        <w:rPr>
          <w:rFonts w:ascii="Arial" w:hAnsi="Arial" w:cs="Arial"/>
          <w:b/>
        </w:rPr>
      </w:pPr>
    </w:p>
    <w:p w:rsidR="004874AA" w:rsidRPr="00F05355" w:rsidRDefault="004874AA">
      <w:pPr>
        <w:rPr>
          <w:rFonts w:ascii="Arial" w:hAnsi="Arial" w:cs="Arial"/>
        </w:rPr>
      </w:pPr>
      <w:r w:rsidRPr="00F05355">
        <w:rPr>
          <w:rFonts w:ascii="Arial" w:hAnsi="Arial" w:cs="Arial"/>
          <w:b/>
        </w:rPr>
        <w:t>Purpose</w:t>
      </w:r>
      <w:r w:rsidRPr="00F05355">
        <w:rPr>
          <w:rFonts w:ascii="Arial" w:hAnsi="Arial" w:cs="Arial"/>
        </w:rPr>
        <w:t>:</w:t>
      </w:r>
      <w:r w:rsidR="00676410" w:rsidRPr="00F05355">
        <w:rPr>
          <w:rFonts w:ascii="Arial" w:hAnsi="Arial" w:cs="Arial"/>
        </w:rPr>
        <w:t xml:space="preserve"> </w:t>
      </w:r>
      <w:r w:rsidR="0053651C" w:rsidRPr="00F05355">
        <w:rPr>
          <w:rFonts w:ascii="Arial" w:hAnsi="Arial" w:cs="Arial"/>
        </w:rPr>
        <w:t>Students</w:t>
      </w:r>
      <w:r w:rsidR="00676410" w:rsidRPr="00F05355">
        <w:rPr>
          <w:rFonts w:ascii="Arial" w:hAnsi="Arial" w:cs="Arial"/>
        </w:rPr>
        <w:t xml:space="preserve"> investigate a range of legendary Chinese female warrior</w:t>
      </w:r>
      <w:r w:rsidR="00FD0DC4">
        <w:rPr>
          <w:rFonts w:ascii="Arial" w:hAnsi="Arial" w:cs="Arial"/>
        </w:rPr>
        <w:t>s</w:t>
      </w:r>
      <w:r w:rsidR="00676410" w:rsidRPr="00F05355">
        <w:rPr>
          <w:rFonts w:ascii="Arial" w:hAnsi="Arial" w:cs="Arial"/>
        </w:rPr>
        <w:t xml:space="preserve"> including </w:t>
      </w:r>
      <w:r w:rsidR="004D56A6" w:rsidRPr="00F05355">
        <w:rPr>
          <w:rFonts w:ascii="Arial" w:hAnsi="Arial" w:cs="Arial"/>
        </w:rPr>
        <w:t>Hua</w:t>
      </w:r>
      <w:r w:rsidR="00676410" w:rsidRPr="00F05355">
        <w:rPr>
          <w:rFonts w:ascii="Arial" w:hAnsi="Arial" w:cs="Arial"/>
        </w:rPr>
        <w:t xml:space="preserve"> Mulan and Lady Fu Hao to determine if there is any evidence to support that they were real historical figures. </w:t>
      </w:r>
      <w:r w:rsidR="00E616A1" w:rsidRPr="00F05355">
        <w:rPr>
          <w:rFonts w:ascii="Arial" w:hAnsi="Arial" w:cs="Arial"/>
        </w:rPr>
        <w:t>Students consider the authenticity</w:t>
      </w:r>
      <w:r w:rsidR="00676410" w:rsidRPr="00F05355">
        <w:rPr>
          <w:rFonts w:ascii="Arial" w:hAnsi="Arial" w:cs="Arial"/>
        </w:rPr>
        <w:t xml:space="preserve"> and </w:t>
      </w:r>
      <w:r w:rsidR="00E616A1" w:rsidRPr="00F05355">
        <w:rPr>
          <w:rFonts w:ascii="Arial" w:hAnsi="Arial" w:cs="Arial"/>
        </w:rPr>
        <w:t>reliability</w:t>
      </w:r>
      <w:r w:rsidR="00676410" w:rsidRPr="00F05355">
        <w:rPr>
          <w:rFonts w:ascii="Arial" w:hAnsi="Arial" w:cs="Arial"/>
        </w:rPr>
        <w:t xml:space="preserve"> of source material</w:t>
      </w:r>
      <w:r w:rsidR="007758BB">
        <w:rPr>
          <w:rFonts w:ascii="Arial" w:hAnsi="Arial" w:cs="Arial"/>
        </w:rPr>
        <w:t>,</w:t>
      </w:r>
      <w:r w:rsidR="00676410" w:rsidRPr="00F05355">
        <w:rPr>
          <w:rFonts w:ascii="Arial" w:hAnsi="Arial" w:cs="Arial"/>
        </w:rPr>
        <w:t xml:space="preserve"> and how historians use multiple sources to forward credible </w:t>
      </w:r>
      <w:r w:rsidR="00E616A1" w:rsidRPr="00F05355">
        <w:rPr>
          <w:rFonts w:ascii="Arial" w:hAnsi="Arial" w:cs="Arial"/>
        </w:rPr>
        <w:t xml:space="preserve">theories </w:t>
      </w:r>
      <w:r w:rsidR="00676410" w:rsidRPr="00F05355">
        <w:rPr>
          <w:rFonts w:ascii="Arial" w:hAnsi="Arial" w:cs="Arial"/>
        </w:rPr>
        <w:t xml:space="preserve">relying on both </w:t>
      </w:r>
      <w:r w:rsidR="00E616A1" w:rsidRPr="00F05355">
        <w:rPr>
          <w:rFonts w:ascii="Arial" w:hAnsi="Arial" w:cs="Arial"/>
        </w:rPr>
        <w:t>literary</w:t>
      </w:r>
      <w:r w:rsidR="00676410" w:rsidRPr="00F05355">
        <w:rPr>
          <w:rFonts w:ascii="Arial" w:hAnsi="Arial" w:cs="Arial"/>
        </w:rPr>
        <w:t xml:space="preserve"> and </w:t>
      </w:r>
      <w:r w:rsidR="00E616A1" w:rsidRPr="00F05355">
        <w:rPr>
          <w:rFonts w:ascii="Arial" w:hAnsi="Arial" w:cs="Arial"/>
        </w:rPr>
        <w:t>archaeological</w:t>
      </w:r>
      <w:r w:rsidR="00676410" w:rsidRPr="00F05355">
        <w:rPr>
          <w:rFonts w:ascii="Arial" w:hAnsi="Arial" w:cs="Arial"/>
        </w:rPr>
        <w:t xml:space="preserve"> evid</w:t>
      </w:r>
      <w:r w:rsidR="0053651C" w:rsidRPr="00F05355">
        <w:rPr>
          <w:rFonts w:ascii="Arial" w:hAnsi="Arial" w:cs="Arial"/>
        </w:rPr>
        <w:t>ence to support their ideas.</w:t>
      </w:r>
    </w:p>
    <w:p w:rsidR="004874AA" w:rsidRPr="00F05355" w:rsidRDefault="004874AA">
      <w:pPr>
        <w:rPr>
          <w:rFonts w:ascii="Arial" w:hAnsi="Arial" w:cs="Arial"/>
        </w:rPr>
      </w:pPr>
      <w:r w:rsidRPr="00F05355">
        <w:rPr>
          <w:rFonts w:ascii="Arial" w:hAnsi="Arial" w:cs="Arial"/>
          <w:b/>
        </w:rPr>
        <w:t xml:space="preserve">Assessment </w:t>
      </w:r>
      <w:r w:rsidR="001428F5" w:rsidRPr="00F05355">
        <w:rPr>
          <w:rFonts w:ascii="Arial" w:hAnsi="Arial" w:cs="Arial"/>
          <w:b/>
        </w:rPr>
        <w:t>Condition</w:t>
      </w:r>
      <w:r w:rsidR="00346658" w:rsidRPr="00F05355">
        <w:rPr>
          <w:rFonts w:ascii="Arial" w:hAnsi="Arial" w:cs="Arial"/>
          <w:b/>
        </w:rPr>
        <w:t>s</w:t>
      </w:r>
      <w:r w:rsidRPr="00F05355">
        <w:rPr>
          <w:rFonts w:ascii="Arial" w:hAnsi="Arial" w:cs="Arial"/>
          <w:b/>
        </w:rPr>
        <w:t>:</w:t>
      </w:r>
      <w:r w:rsidR="0079232E">
        <w:rPr>
          <w:rFonts w:ascii="Arial" w:hAnsi="Arial" w:cs="Arial"/>
        </w:rPr>
        <w:t xml:space="preserve"> 1000 word report or 6</w:t>
      </w:r>
      <w:r w:rsidR="00E616A1" w:rsidRPr="00F05355">
        <w:rPr>
          <w:rFonts w:ascii="Arial" w:hAnsi="Arial" w:cs="Arial"/>
        </w:rPr>
        <w:t xml:space="preserve"> minute oral or </w:t>
      </w:r>
      <w:r w:rsidR="00716FD9" w:rsidRPr="00F05355">
        <w:rPr>
          <w:rFonts w:ascii="Arial" w:hAnsi="Arial" w:cs="Arial"/>
        </w:rPr>
        <w:t>equivalent</w:t>
      </w:r>
      <w:r w:rsidR="00E616A1" w:rsidRPr="00F05355">
        <w:rPr>
          <w:rFonts w:ascii="Arial" w:hAnsi="Arial" w:cs="Arial"/>
        </w:rPr>
        <w:t xml:space="preserve"> multimodal. </w:t>
      </w:r>
      <w:r w:rsidR="00716FD9" w:rsidRPr="00F05355">
        <w:rPr>
          <w:rFonts w:ascii="Arial" w:hAnsi="Arial" w:cs="Arial"/>
        </w:rPr>
        <w:t>Students</w:t>
      </w:r>
      <w:r w:rsidR="00E616A1" w:rsidRPr="00F05355">
        <w:rPr>
          <w:rFonts w:ascii="Arial" w:hAnsi="Arial" w:cs="Arial"/>
        </w:rPr>
        <w:t xml:space="preserve"> are encouraged to include relevant visual material in their respon</w:t>
      </w:r>
      <w:r w:rsidR="00C427CC">
        <w:rPr>
          <w:rFonts w:ascii="Arial" w:hAnsi="Arial" w:cs="Arial"/>
        </w:rPr>
        <w:t>se.</w:t>
      </w:r>
    </w:p>
    <w:p w:rsidR="00676410" w:rsidRPr="00F05355" w:rsidRDefault="004874AA" w:rsidP="001428F5">
      <w:pPr>
        <w:rPr>
          <w:rFonts w:ascii="Arial" w:hAnsi="Arial" w:cs="Arial"/>
          <w:b/>
        </w:rPr>
      </w:pPr>
      <w:r w:rsidRPr="00F05355">
        <w:rPr>
          <w:rFonts w:ascii="Arial" w:hAnsi="Arial" w:cs="Arial"/>
          <w:b/>
        </w:rPr>
        <w:t xml:space="preserve">Description of </w:t>
      </w:r>
      <w:r w:rsidR="006B6C65">
        <w:rPr>
          <w:rFonts w:ascii="Arial" w:hAnsi="Arial" w:cs="Arial"/>
          <w:b/>
        </w:rPr>
        <w:t>Task</w:t>
      </w:r>
      <w:r w:rsidR="00676410" w:rsidRPr="00F05355">
        <w:rPr>
          <w:rFonts w:ascii="Arial" w:hAnsi="Arial" w:cs="Arial"/>
          <w:b/>
        </w:rPr>
        <w:t>:</w:t>
      </w:r>
    </w:p>
    <w:p w:rsidR="004903F2" w:rsidRDefault="004D56A6" w:rsidP="004903F2">
      <w:pPr>
        <w:rPr>
          <w:rFonts w:ascii="Arial" w:hAnsi="Arial" w:cs="Arial"/>
        </w:rPr>
      </w:pPr>
      <w:r w:rsidRPr="00F05355">
        <w:rPr>
          <w:rFonts w:ascii="Arial" w:hAnsi="Arial" w:cs="Arial"/>
        </w:rPr>
        <w:t>In addition to the information</w:t>
      </w:r>
      <w:r w:rsidR="0079232E" w:rsidRPr="0079232E">
        <w:rPr>
          <w:rFonts w:ascii="Arial" w:hAnsi="Arial" w:cs="Arial"/>
        </w:rPr>
        <w:t xml:space="preserve"> </w:t>
      </w:r>
      <w:r w:rsidR="0079232E" w:rsidRPr="00F05355">
        <w:rPr>
          <w:rFonts w:ascii="Arial" w:hAnsi="Arial" w:cs="Arial"/>
        </w:rPr>
        <w:t>provided</w:t>
      </w:r>
      <w:r w:rsidRPr="00F05355">
        <w:rPr>
          <w:rFonts w:ascii="Arial" w:hAnsi="Arial" w:cs="Arial"/>
        </w:rPr>
        <w:t xml:space="preserve"> in class, </w:t>
      </w:r>
      <w:r w:rsidR="00763E06" w:rsidRPr="00F05355">
        <w:rPr>
          <w:rFonts w:ascii="Arial" w:hAnsi="Arial" w:cs="Arial"/>
        </w:rPr>
        <w:t>explore</w:t>
      </w:r>
      <w:r w:rsidRPr="00F05355">
        <w:rPr>
          <w:rFonts w:ascii="Arial" w:hAnsi="Arial" w:cs="Arial"/>
        </w:rPr>
        <w:t xml:space="preserve"> the</w:t>
      </w:r>
      <w:r w:rsidR="004903F2">
        <w:rPr>
          <w:rFonts w:ascii="Arial" w:hAnsi="Arial" w:cs="Arial"/>
        </w:rPr>
        <w:t>se sources</w:t>
      </w:r>
    </w:p>
    <w:p w:rsidR="00E50CA7" w:rsidRPr="004903F2" w:rsidRDefault="008052CC" w:rsidP="004903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9232E">
        <w:rPr>
          <w:rFonts w:ascii="Arial" w:hAnsi="Arial" w:cs="Arial"/>
          <w:i/>
        </w:rPr>
        <w:t xml:space="preserve">The Ballad of </w:t>
      </w:r>
      <w:r w:rsidR="0030018E" w:rsidRPr="0079232E">
        <w:rPr>
          <w:rFonts w:ascii="Arial" w:hAnsi="Arial" w:cs="Arial"/>
          <w:i/>
        </w:rPr>
        <w:t>Mulan</w:t>
      </w:r>
      <w:r w:rsidR="0030018E" w:rsidRPr="004903F2">
        <w:rPr>
          <w:rFonts w:ascii="Arial" w:hAnsi="Arial" w:cs="Arial"/>
        </w:rPr>
        <w:t xml:space="preserve"> </w:t>
      </w:r>
      <w:r w:rsidR="00932DD8" w:rsidRPr="004903F2">
        <w:rPr>
          <w:rFonts w:ascii="Arial" w:hAnsi="Arial" w:cs="Arial"/>
        </w:rPr>
        <w:t>set in the Southern and Northern Dynasties (420-589CE)</w:t>
      </w:r>
    </w:p>
    <w:p w:rsidR="00FD4A79" w:rsidRPr="00F05355" w:rsidRDefault="00FD4A79" w:rsidP="00E50C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5355">
        <w:rPr>
          <w:rFonts w:ascii="Arial" w:hAnsi="Arial" w:cs="Arial"/>
        </w:rPr>
        <w:t xml:space="preserve">The </w:t>
      </w:r>
      <w:r w:rsidR="00932DD8" w:rsidRPr="00F05355">
        <w:rPr>
          <w:rFonts w:ascii="Arial" w:hAnsi="Arial" w:cs="Arial"/>
        </w:rPr>
        <w:t>archaeological</w:t>
      </w:r>
      <w:r w:rsidR="001428F5" w:rsidRPr="00F05355">
        <w:rPr>
          <w:rFonts w:ascii="Arial" w:hAnsi="Arial" w:cs="Arial"/>
        </w:rPr>
        <w:t xml:space="preserve"> evidence from the </w:t>
      </w:r>
      <w:r w:rsidR="00932DD8" w:rsidRPr="00F05355">
        <w:rPr>
          <w:rFonts w:ascii="Arial" w:hAnsi="Arial" w:cs="Arial"/>
        </w:rPr>
        <w:t xml:space="preserve">tomb of </w:t>
      </w:r>
      <w:r w:rsidR="008052CC" w:rsidRPr="00F05355">
        <w:rPr>
          <w:rFonts w:ascii="Arial" w:hAnsi="Arial" w:cs="Arial"/>
        </w:rPr>
        <w:t xml:space="preserve">Lady </w:t>
      </w:r>
      <w:r w:rsidR="00932DD8" w:rsidRPr="00F05355">
        <w:rPr>
          <w:rFonts w:ascii="Arial" w:hAnsi="Arial" w:cs="Arial"/>
        </w:rPr>
        <w:t xml:space="preserve">Fu Hao and oracle bones </w:t>
      </w:r>
      <w:r w:rsidRPr="00F05355">
        <w:rPr>
          <w:rFonts w:ascii="Arial" w:hAnsi="Arial" w:cs="Arial"/>
        </w:rPr>
        <w:t>from the Shang Dynasty</w:t>
      </w:r>
      <w:r w:rsidR="00932DD8" w:rsidRPr="00F05355">
        <w:rPr>
          <w:rFonts w:ascii="Arial" w:hAnsi="Arial" w:cs="Arial"/>
        </w:rPr>
        <w:t xml:space="preserve"> (1660-1000BCE)</w:t>
      </w:r>
    </w:p>
    <w:p w:rsidR="008052CC" w:rsidRPr="00F05355" w:rsidRDefault="008052CC" w:rsidP="008052CC">
      <w:pPr>
        <w:rPr>
          <w:rFonts w:ascii="Arial" w:hAnsi="Arial" w:cs="Arial"/>
        </w:rPr>
      </w:pPr>
      <w:r w:rsidRPr="00F05355">
        <w:rPr>
          <w:rFonts w:ascii="Arial" w:hAnsi="Arial" w:cs="Arial"/>
        </w:rPr>
        <w:t>In your investigation consider:</w:t>
      </w:r>
    </w:p>
    <w:p w:rsidR="008052CC" w:rsidRPr="00F05355" w:rsidRDefault="008052CC" w:rsidP="008052CC">
      <w:pPr>
        <w:rPr>
          <w:rFonts w:ascii="Arial" w:hAnsi="Arial" w:cs="Arial"/>
        </w:rPr>
      </w:pPr>
      <w:r w:rsidRPr="00F05355">
        <w:rPr>
          <w:rFonts w:ascii="Arial" w:hAnsi="Arial" w:cs="Arial"/>
        </w:rPr>
        <w:t>When</w:t>
      </w:r>
      <w:r w:rsidR="0053651C" w:rsidRPr="00F05355">
        <w:rPr>
          <w:rFonts w:ascii="Arial" w:hAnsi="Arial" w:cs="Arial"/>
        </w:rPr>
        <w:t xml:space="preserve"> was the </w:t>
      </w:r>
      <w:r w:rsidR="0053651C" w:rsidRPr="00F05355">
        <w:rPr>
          <w:rFonts w:ascii="Arial" w:hAnsi="Arial" w:cs="Arial"/>
          <w:i/>
        </w:rPr>
        <w:t>Ballad of Mulan</w:t>
      </w:r>
      <w:r w:rsidR="0053651C" w:rsidRPr="00F05355">
        <w:rPr>
          <w:rFonts w:ascii="Arial" w:hAnsi="Arial" w:cs="Arial"/>
        </w:rPr>
        <w:t xml:space="preserve"> </w:t>
      </w:r>
      <w:r w:rsidRPr="00F05355">
        <w:rPr>
          <w:rFonts w:ascii="Arial" w:hAnsi="Arial" w:cs="Arial"/>
        </w:rPr>
        <w:t xml:space="preserve">composed? What </w:t>
      </w:r>
      <w:r w:rsidR="0053651C" w:rsidRPr="00F05355">
        <w:rPr>
          <w:rFonts w:ascii="Arial" w:hAnsi="Arial" w:cs="Arial"/>
        </w:rPr>
        <w:t xml:space="preserve">difficulties </w:t>
      </w:r>
      <w:r w:rsidR="004903F2">
        <w:rPr>
          <w:rFonts w:ascii="Arial" w:hAnsi="Arial" w:cs="Arial"/>
        </w:rPr>
        <w:t xml:space="preserve">do historians </w:t>
      </w:r>
      <w:r w:rsidRPr="00F05355">
        <w:rPr>
          <w:rFonts w:ascii="Arial" w:hAnsi="Arial" w:cs="Arial"/>
        </w:rPr>
        <w:t xml:space="preserve">face using this source as </w:t>
      </w:r>
      <w:r w:rsidR="0079232E" w:rsidRPr="00F05355">
        <w:rPr>
          <w:rFonts w:ascii="Arial" w:hAnsi="Arial" w:cs="Arial"/>
        </w:rPr>
        <w:t>historical</w:t>
      </w:r>
      <w:r w:rsidR="00C427CC">
        <w:rPr>
          <w:rFonts w:ascii="Arial" w:hAnsi="Arial" w:cs="Arial"/>
        </w:rPr>
        <w:t xml:space="preserve"> evidence?</w:t>
      </w:r>
    </w:p>
    <w:p w:rsidR="008052CC" w:rsidRPr="00F05355" w:rsidRDefault="008052CC" w:rsidP="008052CC">
      <w:pPr>
        <w:rPr>
          <w:rFonts w:ascii="Arial" w:hAnsi="Arial" w:cs="Arial"/>
        </w:rPr>
      </w:pPr>
      <w:r w:rsidRPr="00F05355">
        <w:rPr>
          <w:rFonts w:ascii="Arial" w:hAnsi="Arial" w:cs="Arial"/>
        </w:rPr>
        <w:t xml:space="preserve">Consider the role stories and legends play in China’s cultural heritage. </w:t>
      </w:r>
      <w:r w:rsidR="001F7640" w:rsidRPr="00F05355">
        <w:rPr>
          <w:rFonts w:ascii="Arial" w:hAnsi="Arial" w:cs="Arial"/>
        </w:rPr>
        <w:t>Study</w:t>
      </w:r>
      <w:r w:rsidR="001A1005" w:rsidRPr="00F05355">
        <w:rPr>
          <w:rFonts w:ascii="Arial" w:hAnsi="Arial" w:cs="Arial"/>
        </w:rPr>
        <w:t xml:space="preserve"> </w:t>
      </w:r>
      <w:r w:rsidRPr="00F05355">
        <w:rPr>
          <w:rFonts w:ascii="Arial" w:hAnsi="Arial" w:cs="Arial"/>
        </w:rPr>
        <w:t>other female warrior stories in Chinese folklore</w:t>
      </w:r>
      <w:r w:rsidR="0053651C" w:rsidRPr="00F05355">
        <w:rPr>
          <w:rFonts w:ascii="Arial" w:hAnsi="Arial" w:cs="Arial"/>
        </w:rPr>
        <w:t xml:space="preserve"> and history</w:t>
      </w:r>
      <w:r w:rsidR="001F7640">
        <w:rPr>
          <w:rFonts w:ascii="Arial" w:hAnsi="Arial" w:cs="Arial"/>
        </w:rPr>
        <w:t>, and e</w:t>
      </w:r>
      <w:r w:rsidR="004903F2">
        <w:rPr>
          <w:rFonts w:ascii="Arial" w:hAnsi="Arial" w:cs="Arial"/>
        </w:rPr>
        <w:t>xplore</w:t>
      </w:r>
      <w:r w:rsidR="001A1005" w:rsidRPr="00F05355">
        <w:rPr>
          <w:rFonts w:ascii="Arial" w:hAnsi="Arial" w:cs="Arial"/>
        </w:rPr>
        <w:t xml:space="preserve"> </w:t>
      </w:r>
      <w:r w:rsidR="0053651C" w:rsidRPr="00F05355">
        <w:rPr>
          <w:rFonts w:ascii="Arial" w:hAnsi="Arial" w:cs="Arial"/>
        </w:rPr>
        <w:t xml:space="preserve">the </w:t>
      </w:r>
      <w:r w:rsidR="001A1005" w:rsidRPr="00F05355">
        <w:rPr>
          <w:rFonts w:ascii="Arial" w:hAnsi="Arial" w:cs="Arial"/>
        </w:rPr>
        <w:t>similarities and differences</w:t>
      </w:r>
      <w:r w:rsidR="0053651C" w:rsidRPr="00F05355">
        <w:rPr>
          <w:rFonts w:ascii="Arial" w:hAnsi="Arial" w:cs="Arial"/>
        </w:rPr>
        <w:t xml:space="preserve"> in the characterisation of these women and the type of narrative</w:t>
      </w:r>
      <w:r w:rsidR="004903F2">
        <w:rPr>
          <w:rFonts w:ascii="Arial" w:hAnsi="Arial" w:cs="Arial"/>
        </w:rPr>
        <w:t xml:space="preserve"> in which</w:t>
      </w:r>
      <w:r w:rsidR="0053651C" w:rsidRPr="00F05355">
        <w:rPr>
          <w:rFonts w:ascii="Arial" w:hAnsi="Arial" w:cs="Arial"/>
        </w:rPr>
        <w:t xml:space="preserve"> they are placed</w:t>
      </w:r>
      <w:r w:rsidR="001A1005" w:rsidRPr="00F05355">
        <w:rPr>
          <w:rFonts w:ascii="Arial" w:hAnsi="Arial" w:cs="Arial"/>
        </w:rPr>
        <w:t>. Where do these stories come from,</w:t>
      </w:r>
      <w:r w:rsidR="004903F2">
        <w:rPr>
          <w:rFonts w:ascii="Arial" w:hAnsi="Arial" w:cs="Arial"/>
        </w:rPr>
        <w:t xml:space="preserve"> and</w:t>
      </w:r>
      <w:r w:rsidR="001A1005" w:rsidRPr="00F05355">
        <w:rPr>
          <w:rFonts w:ascii="Arial" w:hAnsi="Arial" w:cs="Arial"/>
        </w:rPr>
        <w:t xml:space="preserve"> are they reliable as historical evidence?</w:t>
      </w:r>
    </w:p>
    <w:p w:rsidR="008052CC" w:rsidRPr="00F05355" w:rsidRDefault="00956DBD" w:rsidP="008052CC">
      <w:pPr>
        <w:rPr>
          <w:rFonts w:ascii="Arial" w:hAnsi="Arial" w:cs="Arial"/>
        </w:rPr>
      </w:pPr>
      <w:r>
        <w:rPr>
          <w:rFonts w:ascii="Arial" w:hAnsi="Arial" w:cs="Arial"/>
        </w:rPr>
        <w:t>What of</w:t>
      </w:r>
      <w:r w:rsidR="008052CC" w:rsidRPr="00F05355">
        <w:rPr>
          <w:rFonts w:ascii="Arial" w:hAnsi="Arial" w:cs="Arial"/>
        </w:rPr>
        <w:t xml:space="preserve"> the context </w:t>
      </w:r>
      <w:r w:rsidR="004903F2">
        <w:rPr>
          <w:rFonts w:ascii="Arial" w:hAnsi="Arial" w:cs="Arial"/>
        </w:rPr>
        <w:t xml:space="preserve">of </w:t>
      </w:r>
      <w:r w:rsidR="008052CC" w:rsidRPr="00F05355">
        <w:rPr>
          <w:rFonts w:ascii="Arial" w:hAnsi="Arial" w:cs="Arial"/>
        </w:rPr>
        <w:t xml:space="preserve">these </w:t>
      </w:r>
      <w:r w:rsidR="0053651C" w:rsidRPr="00F05355">
        <w:rPr>
          <w:rFonts w:ascii="Arial" w:hAnsi="Arial" w:cs="Arial"/>
        </w:rPr>
        <w:t xml:space="preserve">warrior </w:t>
      </w:r>
      <w:r w:rsidR="008052CC" w:rsidRPr="00F05355">
        <w:rPr>
          <w:rFonts w:ascii="Arial" w:hAnsi="Arial" w:cs="Arial"/>
        </w:rPr>
        <w:t>women? Is there any evidence to support the idea they lived in a time of conflict and warfare?</w:t>
      </w:r>
    </w:p>
    <w:p w:rsidR="008052CC" w:rsidRPr="00F05355" w:rsidRDefault="008052CC" w:rsidP="008052CC">
      <w:pPr>
        <w:rPr>
          <w:rFonts w:ascii="Arial" w:hAnsi="Arial" w:cs="Arial"/>
        </w:rPr>
      </w:pPr>
      <w:r w:rsidRPr="00F05355">
        <w:rPr>
          <w:rFonts w:ascii="Arial" w:hAnsi="Arial" w:cs="Arial"/>
        </w:rPr>
        <w:t>What was life like for women livin</w:t>
      </w:r>
      <w:r w:rsidR="001A1005" w:rsidRPr="00F05355">
        <w:rPr>
          <w:rFonts w:ascii="Arial" w:hAnsi="Arial" w:cs="Arial"/>
        </w:rPr>
        <w:t xml:space="preserve">g in China during the Shang through to the </w:t>
      </w:r>
      <w:r w:rsidRPr="00F05355">
        <w:rPr>
          <w:rFonts w:ascii="Arial" w:hAnsi="Arial" w:cs="Arial"/>
        </w:rPr>
        <w:t xml:space="preserve">Southern and Northern Dynasties? </w:t>
      </w:r>
      <w:r w:rsidR="0079232E">
        <w:rPr>
          <w:rFonts w:ascii="Arial" w:hAnsi="Arial" w:cs="Arial"/>
        </w:rPr>
        <w:t>How</w:t>
      </w:r>
      <w:r w:rsidRPr="00F05355">
        <w:rPr>
          <w:rFonts w:ascii="Arial" w:hAnsi="Arial" w:cs="Arial"/>
        </w:rPr>
        <w:t xml:space="preserve"> likely that these </w:t>
      </w:r>
      <w:r w:rsidR="001A1005" w:rsidRPr="00F05355">
        <w:rPr>
          <w:rFonts w:ascii="Arial" w:hAnsi="Arial" w:cs="Arial"/>
        </w:rPr>
        <w:t xml:space="preserve">warrior </w:t>
      </w:r>
      <w:r w:rsidRPr="00F05355">
        <w:rPr>
          <w:rFonts w:ascii="Arial" w:hAnsi="Arial" w:cs="Arial"/>
        </w:rPr>
        <w:t xml:space="preserve">women </w:t>
      </w:r>
      <w:r w:rsidR="004903F2">
        <w:rPr>
          <w:rFonts w:ascii="Arial" w:hAnsi="Arial" w:cs="Arial"/>
        </w:rPr>
        <w:t>were</w:t>
      </w:r>
      <w:r w:rsidRPr="00F05355">
        <w:rPr>
          <w:rFonts w:ascii="Arial" w:hAnsi="Arial" w:cs="Arial"/>
        </w:rPr>
        <w:t xml:space="preserve"> more than legends?</w:t>
      </w:r>
    </w:p>
    <w:p w:rsidR="008052CC" w:rsidRPr="00F05355" w:rsidRDefault="00956DBD" w:rsidP="008052CC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052CC" w:rsidRPr="00F05355">
        <w:rPr>
          <w:rFonts w:ascii="Arial" w:hAnsi="Arial" w:cs="Arial"/>
        </w:rPr>
        <w:t>ow</w:t>
      </w:r>
      <w:r>
        <w:rPr>
          <w:rFonts w:ascii="Arial" w:hAnsi="Arial" w:cs="Arial"/>
        </w:rPr>
        <w:t xml:space="preserve"> do</w:t>
      </w:r>
      <w:r w:rsidR="008052CC" w:rsidRPr="00F05355">
        <w:rPr>
          <w:rFonts w:ascii="Arial" w:hAnsi="Arial" w:cs="Arial"/>
        </w:rPr>
        <w:t xml:space="preserve"> historians use multiple sources</w:t>
      </w:r>
      <w:r w:rsidR="001A1005" w:rsidRPr="00F05355">
        <w:rPr>
          <w:rFonts w:ascii="Arial" w:hAnsi="Arial" w:cs="Arial"/>
        </w:rPr>
        <w:t xml:space="preserve"> to present a</w:t>
      </w:r>
      <w:r>
        <w:rPr>
          <w:rFonts w:ascii="Arial" w:hAnsi="Arial" w:cs="Arial"/>
        </w:rPr>
        <w:t xml:space="preserve"> credible and likely hypothesis?</w:t>
      </w:r>
    </w:p>
    <w:p w:rsidR="008052CC" w:rsidRPr="00F05355" w:rsidRDefault="008052CC" w:rsidP="008052CC">
      <w:pPr>
        <w:rPr>
          <w:rFonts w:ascii="Arial" w:hAnsi="Arial" w:cs="Arial"/>
        </w:rPr>
      </w:pPr>
      <w:r w:rsidRPr="00F05355">
        <w:rPr>
          <w:rFonts w:ascii="Arial" w:hAnsi="Arial" w:cs="Arial"/>
        </w:rPr>
        <w:t>Consider the authenticit</w:t>
      </w:r>
      <w:r w:rsidR="001A1005" w:rsidRPr="00F05355">
        <w:rPr>
          <w:rFonts w:ascii="Arial" w:hAnsi="Arial" w:cs="Arial"/>
        </w:rPr>
        <w:t>y of available source material investigating warrior women in Ancient China.</w:t>
      </w:r>
      <w:r w:rsidR="0053651C" w:rsidRPr="00F05355">
        <w:rPr>
          <w:rFonts w:ascii="Arial" w:hAnsi="Arial" w:cs="Arial"/>
        </w:rPr>
        <w:t xml:space="preserve"> Consider the date</w:t>
      </w:r>
      <w:r w:rsidR="00D41A84">
        <w:rPr>
          <w:rFonts w:ascii="Arial" w:hAnsi="Arial" w:cs="Arial"/>
        </w:rPr>
        <w:t>s</w:t>
      </w:r>
      <w:r w:rsidR="0053651C" w:rsidRPr="00F05355">
        <w:rPr>
          <w:rFonts w:ascii="Arial" w:hAnsi="Arial" w:cs="Arial"/>
        </w:rPr>
        <w:t xml:space="preserve"> of </w:t>
      </w:r>
      <w:r w:rsidR="00D41A84">
        <w:rPr>
          <w:rFonts w:ascii="Arial" w:hAnsi="Arial" w:cs="Arial"/>
        </w:rPr>
        <w:t>text</w:t>
      </w:r>
      <w:r w:rsidR="00D41A84" w:rsidRPr="00F05355">
        <w:rPr>
          <w:rFonts w:ascii="Arial" w:hAnsi="Arial" w:cs="Arial"/>
        </w:rPr>
        <w:t xml:space="preserve"> </w:t>
      </w:r>
      <w:r w:rsidR="0053651C" w:rsidRPr="00F05355">
        <w:rPr>
          <w:rFonts w:ascii="Arial" w:hAnsi="Arial" w:cs="Arial"/>
        </w:rPr>
        <w:t xml:space="preserve">composition, possible author motives/intentions while also </w:t>
      </w:r>
      <w:r w:rsidR="00D41A84">
        <w:rPr>
          <w:rFonts w:ascii="Arial" w:hAnsi="Arial" w:cs="Arial"/>
        </w:rPr>
        <w:t>scrutinizing</w:t>
      </w:r>
      <w:r w:rsidR="0053651C" w:rsidRPr="00F05355">
        <w:rPr>
          <w:rFonts w:ascii="Arial" w:hAnsi="Arial" w:cs="Arial"/>
        </w:rPr>
        <w:t xml:space="preserve"> the value of science in </w:t>
      </w:r>
      <w:r w:rsidR="00C427CC">
        <w:rPr>
          <w:rFonts w:ascii="Arial" w:hAnsi="Arial" w:cs="Arial"/>
        </w:rPr>
        <w:t>dating archaeological evidence.</w:t>
      </w:r>
    </w:p>
    <w:p w:rsidR="006B03AB" w:rsidRPr="00F05355" w:rsidRDefault="006B03AB" w:rsidP="008052CC">
      <w:pPr>
        <w:rPr>
          <w:rFonts w:ascii="Arial" w:hAnsi="Arial" w:cs="Arial"/>
        </w:rPr>
      </w:pPr>
    </w:p>
    <w:p w:rsidR="002F459B" w:rsidRDefault="00F05355" w:rsidP="008052CC">
      <w:pPr>
        <w:rPr>
          <w:rFonts w:ascii="Arial" w:hAnsi="Arial" w:cs="Arial"/>
        </w:rPr>
      </w:pPr>
      <w:r>
        <w:rPr>
          <w:rFonts w:ascii="Arial" w:hAnsi="Arial" w:cs="Arial"/>
        </w:rPr>
        <w:t>In this task you should demonstrate</w:t>
      </w:r>
    </w:p>
    <w:p w:rsidR="00F05355" w:rsidRPr="00B370C2" w:rsidRDefault="00F05355" w:rsidP="0084791C">
      <w:pPr>
        <w:pStyle w:val="SOFinalBulletsCoded2-3Letters"/>
      </w:pPr>
      <w:r w:rsidRPr="00B370C2">
        <w:t>KU2</w:t>
      </w:r>
      <w:r w:rsidR="0084791C">
        <w:tab/>
      </w:r>
      <w:r>
        <w:t>Recognition of, and reflection on, life in the ancient world, including beliefs, attitudes, and/or values</w:t>
      </w:r>
    </w:p>
    <w:p w:rsidR="00F05355" w:rsidRPr="00B370C2" w:rsidRDefault="00F05355" w:rsidP="0084791C">
      <w:pPr>
        <w:pStyle w:val="SOFinalBulletsCoded2-3Letters"/>
      </w:pPr>
      <w:r w:rsidRPr="00B370C2">
        <w:t>RA1</w:t>
      </w:r>
      <w:r w:rsidRPr="00B370C2">
        <w:tab/>
      </w:r>
      <w:r>
        <w:t>Research into and a</w:t>
      </w:r>
      <w:r w:rsidRPr="00B370C2">
        <w:t>nalysis of primary and secondary sources</w:t>
      </w:r>
      <w:r>
        <w:t xml:space="preserve"> and perspectives</w:t>
      </w:r>
    </w:p>
    <w:p w:rsidR="00F05355" w:rsidRPr="00623BDB" w:rsidRDefault="00F05355" w:rsidP="0084791C">
      <w:pPr>
        <w:pStyle w:val="SOFinalBulletsCoded2-3Letters"/>
      </w:pPr>
      <w:r w:rsidRPr="00623BDB">
        <w:t>A1</w:t>
      </w:r>
      <w:r w:rsidR="0084791C">
        <w:tab/>
      </w:r>
      <w:r w:rsidRPr="00623BDB">
        <w:t>Synthesis of evidence and appropriate acknowledgment of sources</w:t>
      </w:r>
    </w:p>
    <w:p w:rsidR="00F05355" w:rsidRPr="00394EBF" w:rsidRDefault="0084791C" w:rsidP="0084791C">
      <w:pPr>
        <w:pStyle w:val="SOFinalBulletsCoded2-3Letters"/>
      </w:pPr>
      <w:r>
        <w:t>A2</w:t>
      </w:r>
      <w:r>
        <w:tab/>
      </w:r>
      <w:r w:rsidR="00F05355" w:rsidRPr="00394EBF">
        <w:t>Communication of ideas and arguments, using subject-</w:t>
      </w:r>
      <w:bookmarkStart w:id="0" w:name="_GoBack"/>
      <w:bookmarkEnd w:id="0"/>
      <w:r w:rsidR="00F05355" w:rsidRPr="00394EBF">
        <w:t>specific language</w:t>
      </w:r>
    </w:p>
    <w:sectPr w:rsidR="00F05355" w:rsidRPr="00394EB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10" w:rsidRDefault="00AD1110" w:rsidP="00DE58B7">
      <w:pPr>
        <w:spacing w:after="0" w:line="240" w:lineRule="auto"/>
      </w:pPr>
      <w:r>
        <w:separator/>
      </w:r>
    </w:p>
  </w:endnote>
  <w:endnote w:type="continuationSeparator" w:id="0">
    <w:p w:rsidR="00AD1110" w:rsidRDefault="00AD1110" w:rsidP="00DE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B7" w:rsidRPr="008F2A41" w:rsidRDefault="00DE58B7" w:rsidP="00DE58B7">
    <w:pPr>
      <w:pStyle w:val="Footer"/>
      <w:tabs>
        <w:tab w:val="clear" w:pos="4513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>
      <w:rPr>
        <w:rFonts w:asciiTheme="minorBidi" w:hAnsiTheme="minorBidi"/>
        <w:spacing w:val="-4"/>
        <w:sz w:val="16"/>
        <w:szCs w:val="16"/>
      </w:rPr>
      <w:tab/>
      <w:t>Stage 1 Ancient Studies – AT2</w:t>
    </w:r>
    <w:r>
      <w:rPr>
        <w:rFonts w:asciiTheme="minorBidi" w:hAnsiTheme="minorBidi"/>
        <w:spacing w:val="-4"/>
        <w:sz w:val="16"/>
        <w:szCs w:val="16"/>
      </w:rPr>
      <w:t>: Topic 6</w:t>
    </w:r>
    <w:r>
      <w:rPr>
        <w:rFonts w:asciiTheme="minorBidi" w:hAnsiTheme="minorBidi"/>
        <w:spacing w:val="-4"/>
        <w:sz w:val="16"/>
        <w:szCs w:val="16"/>
      </w:rPr>
      <w:t xml:space="preserve"> </w:t>
    </w:r>
  </w:p>
  <w:p w:rsidR="00DE58B7" w:rsidRPr="008F2A41" w:rsidRDefault="00DE58B7" w:rsidP="00DE58B7">
    <w:pPr>
      <w:pStyle w:val="Footer"/>
      <w:tabs>
        <w:tab w:val="clear" w:pos="4513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A560461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>
      <w:rPr>
        <w:rFonts w:asciiTheme="minorBidi" w:hAnsiTheme="minorBidi"/>
        <w:spacing w:val="-4"/>
        <w:sz w:val="16"/>
        <w:szCs w:val="16"/>
      </w:rPr>
      <w:t xml:space="preserve"> (26 </w:t>
    </w:r>
    <w:r w:rsidRPr="008F2A41">
      <w:rPr>
        <w:rFonts w:asciiTheme="minorBidi" w:hAnsiTheme="minorBidi"/>
        <w:spacing w:val="-4"/>
        <w:sz w:val="16"/>
        <w:szCs w:val="16"/>
      </w:rPr>
      <w:t>September 2016)</w:t>
    </w:r>
  </w:p>
  <w:p w:rsidR="00DE58B7" w:rsidRPr="008F2A41" w:rsidRDefault="00DE58B7" w:rsidP="00DE58B7">
    <w:pPr>
      <w:pStyle w:val="Footer"/>
      <w:tabs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</w: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  <w:p w:rsidR="00DE58B7" w:rsidRDefault="00DE5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10" w:rsidRDefault="00AD1110" w:rsidP="00DE58B7">
      <w:pPr>
        <w:spacing w:after="0" w:line="240" w:lineRule="auto"/>
      </w:pPr>
      <w:r>
        <w:separator/>
      </w:r>
    </w:p>
  </w:footnote>
  <w:footnote w:type="continuationSeparator" w:id="0">
    <w:p w:rsidR="00AD1110" w:rsidRDefault="00AD1110" w:rsidP="00DE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0F66"/>
    <w:multiLevelType w:val="hybridMultilevel"/>
    <w:tmpl w:val="DE12F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3307"/>
    <w:multiLevelType w:val="hybridMultilevel"/>
    <w:tmpl w:val="6D3AD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949B0"/>
    <w:multiLevelType w:val="hybridMultilevel"/>
    <w:tmpl w:val="1B20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AA"/>
    <w:rsid w:val="001428F5"/>
    <w:rsid w:val="001A1005"/>
    <w:rsid w:val="001F7640"/>
    <w:rsid w:val="00280A6C"/>
    <w:rsid w:val="002F459B"/>
    <w:rsid w:val="0030018E"/>
    <w:rsid w:val="00346658"/>
    <w:rsid w:val="004874AA"/>
    <w:rsid w:val="004903F2"/>
    <w:rsid w:val="004A089B"/>
    <w:rsid w:val="004D56A6"/>
    <w:rsid w:val="0053651C"/>
    <w:rsid w:val="005F1B63"/>
    <w:rsid w:val="00676410"/>
    <w:rsid w:val="006B03AB"/>
    <w:rsid w:val="006B6C65"/>
    <w:rsid w:val="006C073C"/>
    <w:rsid w:val="00716FD9"/>
    <w:rsid w:val="00763E06"/>
    <w:rsid w:val="007758BB"/>
    <w:rsid w:val="0079232E"/>
    <w:rsid w:val="008052CC"/>
    <w:rsid w:val="0084791C"/>
    <w:rsid w:val="00932DD8"/>
    <w:rsid w:val="00956DBD"/>
    <w:rsid w:val="00AD1110"/>
    <w:rsid w:val="00C427CC"/>
    <w:rsid w:val="00D40A3C"/>
    <w:rsid w:val="00D41A84"/>
    <w:rsid w:val="00D60A02"/>
    <w:rsid w:val="00DB0034"/>
    <w:rsid w:val="00DE58B7"/>
    <w:rsid w:val="00E50CA7"/>
    <w:rsid w:val="00E616A1"/>
    <w:rsid w:val="00E86F62"/>
    <w:rsid w:val="00F05355"/>
    <w:rsid w:val="00F4101E"/>
    <w:rsid w:val="00FD0DC4"/>
    <w:rsid w:val="00F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AA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5F1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F1B6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F1B6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F1B63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F1B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46658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F05355"/>
    <w:pPr>
      <w:spacing w:before="160" w:after="12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05355"/>
    <w:rPr>
      <w:rFonts w:ascii="Tahoma" w:eastAsia="Times New Roman" w:hAnsi="Tahoma" w:cs="Times New Roman"/>
      <w:sz w:val="20"/>
      <w:szCs w:val="20"/>
      <w:lang w:eastAsia="en-AU"/>
    </w:rPr>
  </w:style>
  <w:style w:type="paragraph" w:customStyle="1" w:styleId="bullet">
    <w:name w:val="bullet"/>
    <w:basedOn w:val="Normal"/>
    <w:rsid w:val="00F05355"/>
    <w:pPr>
      <w:numPr>
        <w:numId w:val="4"/>
      </w:num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OFinalBodyText">
    <w:name w:val="SO Final Body Text"/>
    <w:link w:val="SOFinalBodyTextCharChar"/>
    <w:rsid w:val="00F0535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F05355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05355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F05355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84791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B7"/>
  </w:style>
  <w:style w:type="paragraph" w:styleId="Footer">
    <w:name w:val="footer"/>
    <w:aliases w:val="footnote"/>
    <w:basedOn w:val="Normal"/>
    <w:link w:val="FooterChar"/>
    <w:unhideWhenUsed/>
    <w:rsid w:val="00DE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E58B7"/>
  </w:style>
  <w:style w:type="character" w:styleId="PageNumber">
    <w:name w:val="page number"/>
    <w:basedOn w:val="DefaultParagraphFont"/>
    <w:rsid w:val="00DE5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AA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5F1B6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F1B6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F1B6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F1B63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F1B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46658"/>
    <w:pPr>
      <w:spacing w:after="0" w:line="240" w:lineRule="auto"/>
    </w:pPr>
  </w:style>
  <w:style w:type="paragraph" w:styleId="FootnoteText">
    <w:name w:val="footnote text"/>
    <w:basedOn w:val="Normal"/>
    <w:link w:val="FootnoteTextChar"/>
    <w:rsid w:val="00F05355"/>
    <w:pPr>
      <w:spacing w:before="160" w:after="12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05355"/>
    <w:rPr>
      <w:rFonts w:ascii="Tahoma" w:eastAsia="Times New Roman" w:hAnsi="Tahoma" w:cs="Times New Roman"/>
      <w:sz w:val="20"/>
      <w:szCs w:val="20"/>
      <w:lang w:eastAsia="en-AU"/>
    </w:rPr>
  </w:style>
  <w:style w:type="paragraph" w:customStyle="1" w:styleId="bullet">
    <w:name w:val="bullet"/>
    <w:basedOn w:val="Normal"/>
    <w:rsid w:val="00F05355"/>
    <w:pPr>
      <w:numPr>
        <w:numId w:val="4"/>
      </w:num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OFinalBodyText">
    <w:name w:val="SO Final Body Text"/>
    <w:link w:val="SOFinalBodyTextCharChar"/>
    <w:rsid w:val="00F0535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F05355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05355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F05355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84791C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B7"/>
  </w:style>
  <w:style w:type="paragraph" w:styleId="Footer">
    <w:name w:val="footer"/>
    <w:aliases w:val="footnote"/>
    <w:basedOn w:val="Normal"/>
    <w:link w:val="FooterChar"/>
    <w:unhideWhenUsed/>
    <w:rsid w:val="00DE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E58B7"/>
  </w:style>
  <w:style w:type="character" w:styleId="PageNumber">
    <w:name w:val="page number"/>
    <w:basedOn w:val="DefaultParagraphFont"/>
    <w:rsid w:val="00DE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Cardijn College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Paelchen</dc:creator>
  <cp:lastModifiedBy> </cp:lastModifiedBy>
  <cp:revision>10</cp:revision>
  <cp:lastPrinted>2016-08-22T06:08:00Z</cp:lastPrinted>
  <dcterms:created xsi:type="dcterms:W3CDTF">2016-08-22T06:11:00Z</dcterms:created>
  <dcterms:modified xsi:type="dcterms:W3CDTF">2016-09-26T01:38:00Z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A560461</vt:lpwstr>
  </property>
  <property fmtid="{D5CDD505-2E9C-101B-9397-08002B2CF9AE}" pid="4" name="Objective-Title">
    <vt:lpwstr>AT 2 - Topic 6 - warrior women in Ancient China</vt:lpwstr>
  </property>
  <property fmtid="{D5CDD505-2E9C-101B-9397-08002B2CF9AE}" pid="5" name="Objective-Comment">
    <vt:lpwstr/>
  </property>
  <property fmtid="{D5CDD505-2E9C-101B-9397-08002B2CF9AE}" pid="6" name="Objective-CreationStamp">
    <vt:filetime>2016-08-23T07:06:56Z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2016-09-26T01:22:00Z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PLANNING:Ancient Studies:</vt:lpwstr>
  </property>
  <property fmtid="{D5CDD505-2E9C-101B-9397-08002B2CF9AE}" pid="13" name="Objective-Parent">
    <vt:lpwstr>Ancient Studies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