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7C2AB" w14:textId="77777777" w:rsidR="005D6C38" w:rsidRDefault="009B7824" w:rsidP="009414F8">
      <w:pPr>
        <w:pStyle w:val="Heading1"/>
        <w:spacing w:before="0"/>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0A4FA70B" w14:textId="28AF6463" w:rsidR="00FF5B14" w:rsidRPr="0051742B" w:rsidRDefault="00FF5B14" w:rsidP="00111A42">
      <w:pPr>
        <w:pStyle w:val="Subtitle"/>
        <w:spacing w:before="240"/>
      </w:pPr>
      <w:r w:rsidRPr="0051742B">
        <w:t xml:space="preserve">Stage 1 </w:t>
      </w:r>
      <w:r w:rsidR="00480C3E">
        <w:t>Legal Studies</w:t>
      </w:r>
      <w:r w:rsidR="00E27BBA">
        <w:t xml:space="preserve"> (</w:t>
      </w:r>
      <w:r w:rsidR="00E55EB1">
        <w:t xml:space="preserve">for use </w:t>
      </w:r>
      <w:r w:rsidR="00E27BBA">
        <w:t xml:space="preserve">from </w:t>
      </w:r>
      <w:r w:rsidR="00E55EB1">
        <w:t>2022</w:t>
      </w:r>
      <w:r w:rsidR="00E27BBA">
        <w:t>)</w:t>
      </w:r>
    </w:p>
    <w:p w14:paraId="1D1C1F8A"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01E7CAA3"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44A6D728" w14:textId="77777777" w:rsidR="00153C12" w:rsidRPr="00103F41" w:rsidRDefault="00153C12" w:rsidP="00103F41">
      <w:pPr>
        <w:pStyle w:val="ListParagraph"/>
      </w:pPr>
      <w:r w:rsidRPr="00103F41">
        <w:t>The principal or delegate endorses the use of the plan, and any changes made to it, including use of an addendum.</w:t>
      </w:r>
    </w:p>
    <w:p w14:paraId="222A2B0A"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313D78E5" w14:textId="77777777" w:rsidTr="00111A42">
        <w:trPr>
          <w:trHeight w:hRule="exact" w:val="567"/>
        </w:trPr>
        <w:tc>
          <w:tcPr>
            <w:tcW w:w="817" w:type="dxa"/>
            <w:tcBorders>
              <w:bottom w:val="nil"/>
            </w:tcBorders>
            <w:shd w:val="clear" w:color="auto" w:fill="auto"/>
            <w:vAlign w:val="bottom"/>
          </w:tcPr>
          <w:p w14:paraId="1CF2C3FB"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672A6659"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0F3E721A"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0A37501D" w14:textId="4DAC525A" w:rsidR="00153C12" w:rsidRPr="000B02FA" w:rsidRDefault="00153C12" w:rsidP="00111A42">
            <w:pPr>
              <w:spacing w:after="0"/>
              <w:rPr>
                <w:szCs w:val="20"/>
              </w:rPr>
            </w:pPr>
          </w:p>
        </w:tc>
      </w:tr>
    </w:tbl>
    <w:p w14:paraId="5DAB6C7B"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1808B21D" w14:textId="77777777" w:rsidTr="63B633F8">
        <w:trPr>
          <w:trHeight w:val="308"/>
        </w:trPr>
        <w:tc>
          <w:tcPr>
            <w:tcW w:w="1843" w:type="dxa"/>
            <w:gridSpan w:val="3"/>
            <w:vMerge w:val="restart"/>
            <w:shd w:val="clear" w:color="auto" w:fill="auto"/>
            <w:vAlign w:val="center"/>
          </w:tcPr>
          <w:p w14:paraId="4EC945D2"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02EB378F" w14:textId="77777777" w:rsidR="00153C12" w:rsidRPr="00A44DC9" w:rsidRDefault="00153C12" w:rsidP="00A44DC9">
            <w:pPr>
              <w:pStyle w:val="LAPTableText"/>
              <w:jc w:val="center"/>
            </w:pPr>
          </w:p>
        </w:tc>
        <w:tc>
          <w:tcPr>
            <w:tcW w:w="1276" w:type="dxa"/>
            <w:vMerge w:val="restart"/>
            <w:shd w:val="clear" w:color="auto" w:fill="auto"/>
            <w:vAlign w:val="center"/>
          </w:tcPr>
          <w:p w14:paraId="3C72651D"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6A05A809" w14:textId="77777777" w:rsidR="00153C12" w:rsidRPr="00A44DC9" w:rsidRDefault="00153C12" w:rsidP="00A44DC9">
            <w:pPr>
              <w:pStyle w:val="LAPTableText"/>
            </w:pPr>
          </w:p>
        </w:tc>
        <w:tc>
          <w:tcPr>
            <w:tcW w:w="3969" w:type="dxa"/>
            <w:gridSpan w:val="5"/>
            <w:shd w:val="clear" w:color="auto" w:fill="auto"/>
            <w:vAlign w:val="center"/>
          </w:tcPr>
          <w:p w14:paraId="0A2E4DD0"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5A39BBE3" w14:textId="77777777" w:rsidR="00153C12" w:rsidRPr="00A44DC9" w:rsidRDefault="00153C12" w:rsidP="00A44DC9">
            <w:pPr>
              <w:pStyle w:val="LAPTableText"/>
            </w:pPr>
          </w:p>
        </w:tc>
        <w:tc>
          <w:tcPr>
            <w:tcW w:w="1134" w:type="dxa"/>
            <w:vMerge w:val="restart"/>
            <w:shd w:val="clear" w:color="auto" w:fill="auto"/>
            <w:vAlign w:val="center"/>
          </w:tcPr>
          <w:p w14:paraId="02F113A3"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22DDBD3B" w14:textId="77777777" w:rsidTr="63B633F8">
        <w:trPr>
          <w:trHeight w:val="307"/>
        </w:trPr>
        <w:tc>
          <w:tcPr>
            <w:tcW w:w="1843" w:type="dxa"/>
            <w:gridSpan w:val="3"/>
            <w:vMerge/>
          </w:tcPr>
          <w:p w14:paraId="41C8F396" w14:textId="77777777" w:rsidR="00153C12" w:rsidRPr="00A44DC9" w:rsidRDefault="00153C12" w:rsidP="00A44DC9">
            <w:pPr>
              <w:pStyle w:val="LAPTableText"/>
            </w:pPr>
          </w:p>
        </w:tc>
        <w:tc>
          <w:tcPr>
            <w:tcW w:w="425" w:type="dxa"/>
            <w:vMerge/>
          </w:tcPr>
          <w:p w14:paraId="72A3D3EC" w14:textId="77777777" w:rsidR="00153C12" w:rsidRPr="00A44DC9" w:rsidRDefault="00153C12" w:rsidP="00A44DC9">
            <w:pPr>
              <w:pStyle w:val="LAPTableText"/>
            </w:pPr>
          </w:p>
        </w:tc>
        <w:tc>
          <w:tcPr>
            <w:tcW w:w="1276" w:type="dxa"/>
            <w:vMerge/>
          </w:tcPr>
          <w:p w14:paraId="0D0B940D" w14:textId="77777777" w:rsidR="00153C12" w:rsidRPr="00A44DC9" w:rsidRDefault="00153C12" w:rsidP="00A44DC9">
            <w:pPr>
              <w:pStyle w:val="LAPTableText"/>
            </w:pPr>
          </w:p>
        </w:tc>
        <w:tc>
          <w:tcPr>
            <w:tcW w:w="425" w:type="dxa"/>
            <w:vMerge/>
          </w:tcPr>
          <w:p w14:paraId="0E27B00A" w14:textId="77777777" w:rsidR="00153C12" w:rsidRPr="00A44DC9" w:rsidRDefault="00153C12" w:rsidP="00A44DC9">
            <w:pPr>
              <w:pStyle w:val="LAPTableText"/>
            </w:pPr>
          </w:p>
        </w:tc>
        <w:tc>
          <w:tcPr>
            <w:tcW w:w="709" w:type="dxa"/>
            <w:shd w:val="clear" w:color="auto" w:fill="auto"/>
            <w:vAlign w:val="center"/>
          </w:tcPr>
          <w:p w14:paraId="1FE7A217"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71AB404C"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7180E2FE"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Pr>
          <w:p w14:paraId="60061E4C" w14:textId="77777777" w:rsidR="00153C12" w:rsidRPr="00A44DC9" w:rsidRDefault="00153C12" w:rsidP="00A44DC9">
            <w:pPr>
              <w:pStyle w:val="LAPTableText"/>
            </w:pPr>
          </w:p>
        </w:tc>
        <w:tc>
          <w:tcPr>
            <w:tcW w:w="1134" w:type="dxa"/>
            <w:vMerge/>
          </w:tcPr>
          <w:p w14:paraId="44EAFD9C" w14:textId="77777777" w:rsidR="00153C12" w:rsidRPr="00A44DC9" w:rsidRDefault="00153C12" w:rsidP="00A44DC9">
            <w:pPr>
              <w:pStyle w:val="LAPTableText"/>
            </w:pPr>
          </w:p>
        </w:tc>
      </w:tr>
      <w:tr w:rsidR="00111A42" w:rsidRPr="00F66744" w14:paraId="6C752C0B" w14:textId="77777777" w:rsidTr="63B633F8">
        <w:trPr>
          <w:trHeight w:val="380"/>
        </w:trPr>
        <w:tc>
          <w:tcPr>
            <w:tcW w:w="614" w:type="dxa"/>
            <w:shd w:val="clear" w:color="auto" w:fill="auto"/>
            <w:vAlign w:val="center"/>
          </w:tcPr>
          <w:p w14:paraId="4B94D5A5" w14:textId="77777777" w:rsidR="00153C12" w:rsidRPr="00A44DC9" w:rsidRDefault="00153C12" w:rsidP="00A44DC9">
            <w:pPr>
              <w:pStyle w:val="LAPTableText"/>
            </w:pPr>
          </w:p>
        </w:tc>
        <w:tc>
          <w:tcPr>
            <w:tcW w:w="614" w:type="dxa"/>
            <w:shd w:val="clear" w:color="auto" w:fill="auto"/>
            <w:vAlign w:val="center"/>
          </w:tcPr>
          <w:p w14:paraId="3DEEC669" w14:textId="77777777" w:rsidR="00153C12" w:rsidRPr="00A44DC9" w:rsidRDefault="00153C12" w:rsidP="00A44DC9">
            <w:pPr>
              <w:pStyle w:val="LAPTableText"/>
            </w:pPr>
          </w:p>
        </w:tc>
        <w:tc>
          <w:tcPr>
            <w:tcW w:w="615" w:type="dxa"/>
            <w:shd w:val="clear" w:color="auto" w:fill="auto"/>
            <w:vAlign w:val="center"/>
          </w:tcPr>
          <w:p w14:paraId="3656B9AB" w14:textId="77777777" w:rsidR="00153C12" w:rsidRPr="00A44DC9" w:rsidRDefault="00153C12" w:rsidP="00A44DC9">
            <w:pPr>
              <w:pStyle w:val="LAPTableText"/>
            </w:pPr>
          </w:p>
        </w:tc>
        <w:tc>
          <w:tcPr>
            <w:tcW w:w="425" w:type="dxa"/>
            <w:vMerge/>
            <w:vAlign w:val="center"/>
          </w:tcPr>
          <w:p w14:paraId="45FB0818" w14:textId="77777777" w:rsidR="00153C12" w:rsidRPr="00A44DC9" w:rsidRDefault="00153C12" w:rsidP="00A44DC9">
            <w:pPr>
              <w:pStyle w:val="LAPTableText"/>
            </w:pPr>
          </w:p>
        </w:tc>
        <w:tc>
          <w:tcPr>
            <w:tcW w:w="1276" w:type="dxa"/>
            <w:shd w:val="clear" w:color="auto" w:fill="auto"/>
            <w:vAlign w:val="center"/>
          </w:tcPr>
          <w:p w14:paraId="049F31CB" w14:textId="1EB1E076" w:rsidR="00153C12" w:rsidRPr="00914D13" w:rsidRDefault="00914D13" w:rsidP="00914D13">
            <w:pPr>
              <w:pStyle w:val="LAPTableText"/>
              <w:jc w:val="center"/>
              <w:rPr>
                <w:b/>
              </w:rPr>
            </w:pPr>
            <w:r w:rsidRPr="00914D13">
              <w:rPr>
                <w:b/>
                <w:sz w:val="18"/>
              </w:rPr>
              <w:t>2021</w:t>
            </w:r>
          </w:p>
        </w:tc>
        <w:tc>
          <w:tcPr>
            <w:tcW w:w="425" w:type="dxa"/>
            <w:vMerge/>
            <w:vAlign w:val="center"/>
          </w:tcPr>
          <w:p w14:paraId="53128261" w14:textId="77777777" w:rsidR="00153C12" w:rsidRPr="00A44DC9" w:rsidRDefault="00153C12" w:rsidP="00A44DC9">
            <w:pPr>
              <w:pStyle w:val="LAPTableText"/>
            </w:pPr>
          </w:p>
        </w:tc>
        <w:tc>
          <w:tcPr>
            <w:tcW w:w="709" w:type="dxa"/>
            <w:shd w:val="clear" w:color="auto" w:fill="auto"/>
            <w:vAlign w:val="center"/>
          </w:tcPr>
          <w:p w14:paraId="649841BE" w14:textId="77777777" w:rsidR="00153C12" w:rsidRPr="0051742B" w:rsidRDefault="00153C12" w:rsidP="00A44DC9">
            <w:pPr>
              <w:pStyle w:val="LAPTableText"/>
              <w:jc w:val="center"/>
              <w:rPr>
                <w:rFonts w:ascii="Roboto" w:hAnsi="Roboto"/>
                <w:b/>
                <w:sz w:val="20"/>
              </w:rPr>
            </w:pPr>
            <w:r w:rsidRPr="0051742B">
              <w:rPr>
                <w:rFonts w:ascii="Roboto" w:hAnsi="Roboto"/>
                <w:b/>
                <w:sz w:val="20"/>
              </w:rPr>
              <w:t>1</w:t>
            </w:r>
          </w:p>
        </w:tc>
        <w:tc>
          <w:tcPr>
            <w:tcW w:w="661" w:type="dxa"/>
            <w:shd w:val="clear" w:color="auto" w:fill="auto"/>
            <w:vAlign w:val="center"/>
          </w:tcPr>
          <w:p w14:paraId="33096EF0" w14:textId="308F0F87" w:rsidR="00153C12" w:rsidRPr="0051742B" w:rsidRDefault="7A741E59" w:rsidP="63B633F8">
            <w:pPr>
              <w:pStyle w:val="LAPTableText"/>
              <w:spacing w:line="259" w:lineRule="auto"/>
              <w:jc w:val="center"/>
            </w:pPr>
            <w:r w:rsidRPr="63B633F8">
              <w:rPr>
                <w:rFonts w:ascii="Roboto" w:hAnsi="Roboto"/>
                <w:b/>
                <w:bCs/>
                <w:sz w:val="20"/>
                <w:szCs w:val="20"/>
              </w:rPr>
              <w:t>L</w:t>
            </w:r>
          </w:p>
        </w:tc>
        <w:tc>
          <w:tcPr>
            <w:tcW w:w="662" w:type="dxa"/>
            <w:shd w:val="clear" w:color="auto" w:fill="auto"/>
            <w:vAlign w:val="center"/>
          </w:tcPr>
          <w:p w14:paraId="7E0CB7FE" w14:textId="29E45A78" w:rsidR="00153C12" w:rsidRPr="0051742B" w:rsidRDefault="7A741E59" w:rsidP="63B633F8">
            <w:pPr>
              <w:pStyle w:val="LAPTableText"/>
              <w:jc w:val="center"/>
              <w:rPr>
                <w:rFonts w:ascii="Roboto" w:hAnsi="Roboto"/>
                <w:b/>
                <w:bCs/>
                <w:sz w:val="20"/>
                <w:szCs w:val="20"/>
              </w:rPr>
            </w:pPr>
            <w:r w:rsidRPr="63B633F8">
              <w:rPr>
                <w:rFonts w:ascii="Roboto" w:hAnsi="Roboto"/>
                <w:b/>
                <w:bCs/>
                <w:sz w:val="20"/>
                <w:szCs w:val="20"/>
              </w:rPr>
              <w:t>E</w:t>
            </w:r>
          </w:p>
        </w:tc>
        <w:tc>
          <w:tcPr>
            <w:tcW w:w="662" w:type="dxa"/>
            <w:shd w:val="clear" w:color="auto" w:fill="auto"/>
            <w:vAlign w:val="center"/>
          </w:tcPr>
          <w:p w14:paraId="41E61A33" w14:textId="7DE430DA" w:rsidR="00153C12" w:rsidRPr="0051742B" w:rsidRDefault="00ED33A8" w:rsidP="63B633F8">
            <w:pPr>
              <w:pStyle w:val="LAPTableText"/>
              <w:jc w:val="center"/>
              <w:rPr>
                <w:rFonts w:ascii="Roboto" w:hAnsi="Roboto"/>
                <w:b/>
                <w:bCs/>
                <w:sz w:val="20"/>
                <w:szCs w:val="20"/>
              </w:rPr>
            </w:pPr>
            <w:r>
              <w:rPr>
                <w:rFonts w:ascii="Roboto" w:hAnsi="Roboto"/>
                <w:b/>
                <w:bCs/>
                <w:sz w:val="20"/>
                <w:szCs w:val="20"/>
              </w:rPr>
              <w:t>S</w:t>
            </w:r>
          </w:p>
        </w:tc>
        <w:tc>
          <w:tcPr>
            <w:tcW w:w="1275" w:type="dxa"/>
            <w:shd w:val="clear" w:color="auto" w:fill="auto"/>
            <w:vAlign w:val="center"/>
          </w:tcPr>
          <w:p w14:paraId="5D369756" w14:textId="77777777" w:rsidR="00153C12" w:rsidRPr="0051742B" w:rsidRDefault="00153C12" w:rsidP="00A44DC9">
            <w:pPr>
              <w:pStyle w:val="LAPTableText"/>
              <w:jc w:val="center"/>
              <w:rPr>
                <w:rFonts w:ascii="Roboto" w:hAnsi="Roboto"/>
                <w:b/>
                <w:sz w:val="20"/>
              </w:rPr>
            </w:pPr>
            <w:r w:rsidRPr="0051742B">
              <w:rPr>
                <w:rFonts w:ascii="Roboto" w:hAnsi="Roboto"/>
                <w:b/>
                <w:sz w:val="20"/>
              </w:rPr>
              <w:t>10</w:t>
            </w:r>
          </w:p>
        </w:tc>
        <w:tc>
          <w:tcPr>
            <w:tcW w:w="426" w:type="dxa"/>
            <w:vMerge/>
            <w:vAlign w:val="center"/>
          </w:tcPr>
          <w:p w14:paraId="62486C05" w14:textId="77777777" w:rsidR="00153C12" w:rsidRPr="00A44DC9" w:rsidRDefault="00153C12" w:rsidP="00A44DC9">
            <w:pPr>
              <w:pStyle w:val="LAPTableText"/>
            </w:pPr>
          </w:p>
        </w:tc>
        <w:tc>
          <w:tcPr>
            <w:tcW w:w="1134" w:type="dxa"/>
            <w:shd w:val="clear" w:color="auto" w:fill="auto"/>
            <w:vAlign w:val="center"/>
          </w:tcPr>
          <w:p w14:paraId="4101652C" w14:textId="77777777" w:rsidR="00153C12" w:rsidRPr="00A44DC9" w:rsidRDefault="00153C12" w:rsidP="00A44DC9">
            <w:pPr>
              <w:pStyle w:val="LAPTableText"/>
            </w:pPr>
          </w:p>
        </w:tc>
      </w:tr>
    </w:tbl>
    <w:p w14:paraId="23BF5E40"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5FFC074E" w14:textId="77777777" w:rsidTr="009414F8">
        <w:trPr>
          <w:trHeight w:val="4849"/>
        </w:trPr>
        <w:tc>
          <w:tcPr>
            <w:tcW w:w="9475" w:type="dxa"/>
          </w:tcPr>
          <w:p w14:paraId="565F5C72"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675A12D0" w14:textId="77777777" w:rsidR="00153C12" w:rsidRPr="00A44DC9" w:rsidRDefault="00153C12" w:rsidP="00781916">
            <w:pPr>
              <w:pStyle w:val="AddendumTablebulletpoint"/>
            </w:pPr>
            <w:r w:rsidRPr="00A44DC9">
              <w:t>what changes have been made to the plan</w:t>
            </w:r>
          </w:p>
          <w:p w14:paraId="612E9735" w14:textId="77777777" w:rsidR="00153C12" w:rsidRPr="00A44DC9" w:rsidRDefault="00153C12" w:rsidP="00A44DC9">
            <w:pPr>
              <w:pStyle w:val="ListParagraph"/>
              <w:rPr>
                <w:sz w:val="18"/>
                <w:szCs w:val="18"/>
              </w:rPr>
            </w:pPr>
            <w:r w:rsidRPr="00A44DC9">
              <w:rPr>
                <w:sz w:val="18"/>
                <w:szCs w:val="18"/>
              </w:rPr>
              <w:t>the rationale for making the changes</w:t>
            </w:r>
          </w:p>
          <w:p w14:paraId="5D0A6501" w14:textId="77777777"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14:paraId="6ADBEA90" w14:textId="77777777" w:rsidR="00153C12" w:rsidRPr="001C427B" w:rsidRDefault="00153C12" w:rsidP="009414F8">
      <w:pPr>
        <w:pStyle w:val="AddendumendorsmentHeading"/>
        <w:spacing w:before="120"/>
      </w:pPr>
      <w:r w:rsidRPr="007117C2">
        <w:t>Endorsement</w:t>
      </w:r>
      <w:r w:rsidRPr="001C427B">
        <w:t xml:space="preserve"> </w:t>
      </w:r>
    </w:p>
    <w:p w14:paraId="4B3D37DE"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7552BFBE" w14:textId="77777777" w:rsidTr="00111A42">
        <w:trPr>
          <w:trHeight w:hRule="exact" w:val="567"/>
        </w:trPr>
        <w:tc>
          <w:tcPr>
            <w:tcW w:w="2802" w:type="dxa"/>
            <w:tcBorders>
              <w:bottom w:val="nil"/>
            </w:tcBorders>
            <w:shd w:val="clear" w:color="auto" w:fill="auto"/>
            <w:vAlign w:val="bottom"/>
          </w:tcPr>
          <w:p w14:paraId="3CF2D8B6" w14:textId="4E867478" w:rsidR="00153C12" w:rsidRPr="0051742B" w:rsidRDefault="00153C12" w:rsidP="00E55EB1">
            <w:pPr>
              <w:pStyle w:val="AddendumTableText"/>
              <w:spacing w:after="0"/>
            </w:pPr>
            <w:r w:rsidRPr="00745A0E">
              <w:t>Signature of principal or delegate</w:t>
            </w:r>
          </w:p>
        </w:tc>
        <w:tc>
          <w:tcPr>
            <w:tcW w:w="4394" w:type="dxa"/>
            <w:shd w:val="clear" w:color="auto" w:fill="auto"/>
            <w:vAlign w:val="bottom"/>
          </w:tcPr>
          <w:p w14:paraId="0FB78278"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491072FA"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1FC39945" w14:textId="77777777" w:rsidR="00153C12" w:rsidRPr="004C6ABF" w:rsidRDefault="00153C12" w:rsidP="00111A42">
            <w:pPr>
              <w:spacing w:after="0"/>
              <w:rPr>
                <w:lang w:val="en-US"/>
              </w:rPr>
            </w:pPr>
          </w:p>
        </w:tc>
      </w:tr>
    </w:tbl>
    <w:p w14:paraId="0562CB0E" w14:textId="77777777" w:rsidR="00FF5B14" w:rsidRDefault="00FF5B14" w:rsidP="009B7824">
      <w:pPr>
        <w:rPr>
          <w:sz w:val="28"/>
          <w:szCs w:val="28"/>
        </w:rPr>
        <w:sectPr w:rsidR="00FF5B14" w:rsidSect="009414F8">
          <w:headerReference w:type="default" r:id="rId9"/>
          <w:footerReference w:type="default" r:id="rId10"/>
          <w:headerReference w:type="first" r:id="rId11"/>
          <w:footerReference w:type="first" r:id="rId12"/>
          <w:pgSz w:w="11906" w:h="16838" w:code="9"/>
          <w:pgMar w:top="1518" w:right="1134" w:bottom="1134" w:left="1418" w:header="284" w:footer="397" w:gutter="0"/>
          <w:cols w:space="567"/>
          <w:titlePg/>
          <w:docGrid w:linePitch="360"/>
        </w:sectPr>
      </w:pPr>
    </w:p>
    <w:p w14:paraId="089243D3" w14:textId="36BB3C8F" w:rsidR="00483E68" w:rsidRPr="00E27BBA" w:rsidRDefault="00F50770" w:rsidP="00103D79">
      <w:pPr>
        <w:pStyle w:val="Subtitle"/>
        <w:rPr>
          <w:rFonts w:eastAsia="SimSun"/>
          <w:lang w:val="en-US"/>
        </w:rPr>
      </w:pPr>
      <w:r w:rsidRPr="00E27BBA">
        <w:rPr>
          <w:rFonts w:eastAsia="SimSun"/>
        </w:rPr>
        <w:lastRenderedPageBreak/>
        <w:t xml:space="preserve">Stage 1 </w:t>
      </w:r>
      <w:r w:rsidR="00480C3E">
        <w:rPr>
          <w:rFonts w:eastAsia="SimSun"/>
        </w:rPr>
        <w:t>Legal Studies</w:t>
      </w:r>
    </w:p>
    <w:p w14:paraId="62544EB7" w14:textId="77777777" w:rsidR="00483E68" w:rsidRPr="00483E68" w:rsidRDefault="00483E68" w:rsidP="004C0E19">
      <w:pPr>
        <w:pStyle w:val="Heading1"/>
        <w:spacing w:after="240"/>
        <w:rPr>
          <w:rFonts w:eastAsia="SimSun"/>
          <w:lang w:val="en-US"/>
        </w:rPr>
      </w:pPr>
      <w:r w:rsidRPr="00483E68">
        <w:rPr>
          <w:rFonts w:eastAsia="SimSun"/>
          <w:lang w:val="en-US"/>
        </w:rPr>
        <w:t xml:space="preserve">Assessment </w:t>
      </w:r>
      <w:r w:rsidR="005D1617">
        <w:rPr>
          <w:rFonts w:eastAsia="SimSun"/>
          <w:lang w:val="en-US"/>
        </w:rPr>
        <w:t>o</w:t>
      </w:r>
      <w:r w:rsidRPr="00483E68">
        <w:rPr>
          <w:rFonts w:eastAsia="SimSun"/>
          <w:lang w:val="en-US"/>
        </w:rPr>
        <w:t>verview</w:t>
      </w:r>
    </w:p>
    <w:p w14:paraId="772EB2A2" w14:textId="00CC99E4" w:rsidR="00153C12" w:rsidRDefault="00153C12" w:rsidP="774C5490">
      <w:pPr>
        <w:spacing w:after="320"/>
        <w:rPr>
          <w:lang w:val="en-US"/>
        </w:rPr>
      </w:pPr>
      <w:r w:rsidRPr="774C5490">
        <w:rPr>
          <w:rFonts w:eastAsiaTheme="minorEastAsia"/>
          <w:lang w:val="en-US"/>
        </w:rPr>
        <w:t>The table below provides details of the planned tasks and shows where students have the opportunity to provide evidence for each of the specific features of all of the assessment design criteria.</w:t>
      </w:r>
      <w:r w:rsidR="10D1B030" w:rsidRPr="774C5490">
        <w:rPr>
          <w:rFonts w:eastAsiaTheme="minorEastAsia"/>
          <w:lang w:val="en-US"/>
        </w:rPr>
        <w:t xml:space="preserve"> For a 10-credit subject, students should provide evidence of their learning through three assessments. Each assessment type should have a weighting of at least 20%.</w:t>
      </w:r>
    </w:p>
    <w:p w14:paraId="0BEF1AA6" w14:textId="585BFE66" w:rsidR="00AD3260" w:rsidRPr="00745A0E" w:rsidRDefault="00AD3260" w:rsidP="003800C6">
      <w:pPr>
        <w:spacing w:before="240"/>
        <w:rPr>
          <w:lang w:val="en-US"/>
        </w:rPr>
      </w:pPr>
      <w:r w:rsidRPr="774C5490">
        <w:rPr>
          <w:rFonts w:ascii="Roboto Medium" w:hAnsi="Roboto Medium"/>
        </w:rPr>
        <w:t>Assessment Type 1:</w:t>
      </w:r>
      <w:r w:rsidRPr="774C5490">
        <w:rPr>
          <w:i/>
          <w:iCs/>
        </w:rPr>
        <w:t xml:space="preserve"> </w:t>
      </w:r>
      <w:r w:rsidR="19B624EF" w:rsidRPr="774C5490">
        <w:t>Analytical Response</w:t>
      </w:r>
      <w:r w:rsidRPr="774C5490">
        <w:t xml:space="preserve"> – </w:t>
      </w:r>
      <w:r w:rsidR="00914D13">
        <w:t>25%</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111A42" w:rsidRPr="00153C12" w14:paraId="733EDE9C" w14:textId="77777777" w:rsidTr="774C5490">
        <w:trPr>
          <w:trHeight w:val="397"/>
        </w:trPr>
        <w:tc>
          <w:tcPr>
            <w:tcW w:w="4230" w:type="dxa"/>
            <w:vMerge w:val="restart"/>
            <w:shd w:val="clear" w:color="auto" w:fill="D9D9D9" w:themeFill="background1" w:themeFillShade="D9"/>
            <w:vAlign w:val="center"/>
          </w:tcPr>
          <w:p w14:paraId="1943B530" w14:textId="77777777"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2693" w:type="dxa"/>
            <w:gridSpan w:val="3"/>
            <w:shd w:val="clear" w:color="auto" w:fill="D9D9D9" w:themeFill="background1" w:themeFillShade="D9"/>
            <w:vAlign w:val="center"/>
          </w:tcPr>
          <w:p w14:paraId="06DC9E3C" w14:textId="77777777" w:rsidR="00111A42" w:rsidRPr="00153C12" w:rsidRDefault="00111A42" w:rsidP="005D1617">
            <w:pPr>
              <w:pStyle w:val="SOTableHeadings"/>
              <w:jc w:val="center"/>
            </w:pPr>
            <w:r w:rsidRPr="00103D79">
              <w:t xml:space="preserve">Assessment </w:t>
            </w:r>
            <w:r w:rsidR="005D1617">
              <w:t>d</w:t>
            </w:r>
            <w:r w:rsidRPr="00103D79">
              <w:t xml:space="preserve">esign </w:t>
            </w:r>
            <w:r w:rsidR="005D1617">
              <w:t>c</w:t>
            </w:r>
            <w:r w:rsidRPr="00103D79">
              <w:t>riteria</w:t>
            </w:r>
          </w:p>
        </w:tc>
        <w:tc>
          <w:tcPr>
            <w:tcW w:w="3283" w:type="dxa"/>
            <w:vMerge w:val="restart"/>
            <w:shd w:val="clear" w:color="auto" w:fill="D9D9D9" w:themeFill="background1" w:themeFillShade="D9"/>
            <w:vAlign w:val="center"/>
          </w:tcPr>
          <w:p w14:paraId="5B004219" w14:textId="77F12DD6" w:rsidR="00111A42" w:rsidRPr="00103D79" w:rsidRDefault="00111A42" w:rsidP="00DE3C5C">
            <w:pPr>
              <w:pStyle w:val="SOTableHeadings"/>
            </w:pPr>
            <w:r w:rsidRPr="00103D79">
              <w:t>Assessment conditions</w:t>
            </w:r>
          </w:p>
          <w:p w14:paraId="003606D7" w14:textId="77777777" w:rsidR="00111A42" w:rsidRPr="00153C12" w:rsidRDefault="00111A42" w:rsidP="00DE3C5C">
            <w:pPr>
              <w:pStyle w:val="SOTableText"/>
            </w:pPr>
            <w:r w:rsidRPr="00103D79">
              <w:t>(e.g. task type, word length, time allocated, supervision)</w:t>
            </w:r>
          </w:p>
        </w:tc>
      </w:tr>
      <w:tr w:rsidR="00111A42" w:rsidRPr="00153C12" w14:paraId="31F1E7C2" w14:textId="77777777" w:rsidTr="774C5490">
        <w:trPr>
          <w:trHeight w:val="397"/>
        </w:trPr>
        <w:tc>
          <w:tcPr>
            <w:tcW w:w="4230" w:type="dxa"/>
            <w:vMerge/>
            <w:vAlign w:val="center"/>
          </w:tcPr>
          <w:p w14:paraId="34CE0A41" w14:textId="77777777" w:rsidR="00111A42" w:rsidRPr="00153C12" w:rsidRDefault="00111A42" w:rsidP="00103D79">
            <w:pPr>
              <w:pStyle w:val="SOTableText"/>
              <w:rPr>
                <w:i/>
              </w:rPr>
            </w:pPr>
          </w:p>
        </w:tc>
        <w:tc>
          <w:tcPr>
            <w:tcW w:w="897" w:type="dxa"/>
            <w:shd w:val="clear" w:color="auto" w:fill="D9D9D9" w:themeFill="background1" w:themeFillShade="D9"/>
            <w:vAlign w:val="center"/>
          </w:tcPr>
          <w:p w14:paraId="0DBD76D8" w14:textId="365466F6" w:rsidR="00111A42" w:rsidRPr="00F6258C" w:rsidRDefault="42FDF024" w:rsidP="774C5490">
            <w:pPr>
              <w:pStyle w:val="SOTableHeadings"/>
              <w:spacing w:line="259" w:lineRule="auto"/>
              <w:jc w:val="center"/>
            </w:pPr>
            <w:r w:rsidRPr="774C5490">
              <w:t>UA</w:t>
            </w:r>
          </w:p>
        </w:tc>
        <w:tc>
          <w:tcPr>
            <w:tcW w:w="898" w:type="dxa"/>
            <w:shd w:val="clear" w:color="auto" w:fill="D9D9D9" w:themeFill="background1" w:themeFillShade="D9"/>
            <w:vAlign w:val="center"/>
          </w:tcPr>
          <w:p w14:paraId="33CB64D9" w14:textId="278E0ED4" w:rsidR="00111A42" w:rsidRPr="00F6258C" w:rsidRDefault="67F8F4B9" w:rsidP="774C5490">
            <w:pPr>
              <w:pStyle w:val="SOTableHeadings"/>
              <w:spacing w:line="259" w:lineRule="auto"/>
              <w:jc w:val="center"/>
            </w:pPr>
            <w:r w:rsidRPr="774C5490">
              <w:t>AE</w:t>
            </w:r>
          </w:p>
        </w:tc>
        <w:tc>
          <w:tcPr>
            <w:tcW w:w="898" w:type="dxa"/>
            <w:shd w:val="clear" w:color="auto" w:fill="D9D9D9" w:themeFill="background1" w:themeFillShade="D9"/>
            <w:vAlign w:val="center"/>
          </w:tcPr>
          <w:p w14:paraId="75062BEB" w14:textId="57BC0E77" w:rsidR="00111A42" w:rsidRPr="00F6258C" w:rsidRDefault="67F8F4B9" w:rsidP="774C5490">
            <w:pPr>
              <w:pStyle w:val="SOTableHeadings"/>
              <w:spacing w:line="259" w:lineRule="auto"/>
              <w:jc w:val="center"/>
            </w:pPr>
            <w:r w:rsidRPr="774C5490">
              <w:t>CC</w:t>
            </w:r>
          </w:p>
        </w:tc>
        <w:tc>
          <w:tcPr>
            <w:tcW w:w="3283" w:type="dxa"/>
            <w:vMerge/>
            <w:vAlign w:val="center"/>
          </w:tcPr>
          <w:p w14:paraId="62EBF3C5" w14:textId="77777777" w:rsidR="00111A42" w:rsidRPr="00153C12" w:rsidRDefault="00111A42" w:rsidP="00103D79">
            <w:pPr>
              <w:pStyle w:val="SOTableText"/>
            </w:pPr>
          </w:p>
        </w:tc>
      </w:tr>
      <w:tr w:rsidR="00AD3260" w:rsidRPr="00153C12" w14:paraId="155276A1" w14:textId="77777777" w:rsidTr="004A4AC2">
        <w:trPr>
          <w:trHeight w:val="1370"/>
        </w:trPr>
        <w:tc>
          <w:tcPr>
            <w:tcW w:w="4230" w:type="dxa"/>
            <w:shd w:val="clear" w:color="auto" w:fill="auto"/>
          </w:tcPr>
          <w:p w14:paraId="633040ED" w14:textId="6BFE8EE2" w:rsidR="00AD3260" w:rsidRDefault="00E95F3B" w:rsidP="00F50770">
            <w:pPr>
              <w:pStyle w:val="SOTableText"/>
              <w:rPr>
                <w:b/>
              </w:rPr>
            </w:pPr>
            <w:r>
              <w:rPr>
                <w:b/>
              </w:rPr>
              <w:t>Focus Area</w:t>
            </w:r>
            <w:r w:rsidR="006A138D">
              <w:rPr>
                <w:b/>
              </w:rPr>
              <w:t xml:space="preserve"> – Sports and the Law</w:t>
            </w:r>
          </w:p>
          <w:p w14:paraId="35BF69AD" w14:textId="4E9AA745" w:rsidR="004A4AC2" w:rsidRPr="00A3641C" w:rsidRDefault="004A4AC2" w:rsidP="00F50770">
            <w:pPr>
              <w:pStyle w:val="SOTableText"/>
              <w:rPr>
                <w:bCs/>
              </w:rPr>
            </w:pPr>
            <w:bookmarkStart w:id="0" w:name="_Hlk47877943"/>
            <w:r>
              <w:t>Students will write an essay, critically responding to the question ‘</w:t>
            </w:r>
            <w:r w:rsidRPr="00A3641C">
              <w:rPr>
                <w:bCs/>
              </w:rPr>
              <w:t>To what extent does sports law accurately reflect laws that impact society as a whole?’</w:t>
            </w:r>
            <w:r w:rsidR="00A3641C" w:rsidRPr="00A3641C">
              <w:rPr>
                <w:bCs/>
              </w:rPr>
              <w:t xml:space="preserve"> </w:t>
            </w:r>
            <w:r w:rsidR="00A3641C" w:rsidRPr="00A3641C">
              <w:rPr>
                <w:bCs/>
              </w:rPr>
              <w:t>OR Do laws influence people or people influence law?</w:t>
            </w:r>
          </w:p>
          <w:p w14:paraId="42309049" w14:textId="77777777" w:rsidR="004A4AC2" w:rsidRDefault="004A4AC2" w:rsidP="00F50770">
            <w:pPr>
              <w:pStyle w:val="SOTableText"/>
            </w:pPr>
            <w:r>
              <w:t>Students will be required to use case studies to demonstrate their theoretical knowledge, and could focus on areas such as:</w:t>
            </w:r>
          </w:p>
          <w:p w14:paraId="70A0C8F8" w14:textId="77777777" w:rsidR="006A61B0" w:rsidRDefault="006A61B0" w:rsidP="00F50770">
            <w:pPr>
              <w:pStyle w:val="SOTableText"/>
            </w:pPr>
          </w:p>
          <w:p w14:paraId="4D4B04E9" w14:textId="4C147863" w:rsidR="004A4AC2" w:rsidRPr="004A4AC2" w:rsidRDefault="004A4AC2" w:rsidP="004A4AC2">
            <w:pPr>
              <w:pStyle w:val="SOTableText"/>
              <w:numPr>
                <w:ilvl w:val="0"/>
                <w:numId w:val="6"/>
              </w:numPr>
              <w:rPr>
                <w:i/>
              </w:rPr>
            </w:pPr>
            <w:r w:rsidRPr="004A4AC2">
              <w:rPr>
                <w:i/>
              </w:rPr>
              <w:t>Workplace conditions and contracts (EBAs, MOUs, maternity leave etc.)</w:t>
            </w:r>
          </w:p>
          <w:p w14:paraId="4651801F" w14:textId="77777777" w:rsidR="004A4AC2" w:rsidRPr="004A4AC2" w:rsidRDefault="004A4AC2" w:rsidP="004A4AC2">
            <w:pPr>
              <w:pStyle w:val="SOTableText"/>
              <w:numPr>
                <w:ilvl w:val="0"/>
                <w:numId w:val="6"/>
              </w:numPr>
              <w:rPr>
                <w:i/>
              </w:rPr>
            </w:pPr>
            <w:r w:rsidRPr="004A4AC2">
              <w:rPr>
                <w:i/>
              </w:rPr>
              <w:t>Sexual or racial discrimination</w:t>
            </w:r>
          </w:p>
          <w:p w14:paraId="755CDA9C" w14:textId="77777777" w:rsidR="004A4AC2" w:rsidRPr="004A4AC2" w:rsidRDefault="004A4AC2" w:rsidP="004A4AC2">
            <w:pPr>
              <w:pStyle w:val="SOTableText"/>
              <w:numPr>
                <w:ilvl w:val="0"/>
                <w:numId w:val="6"/>
              </w:numPr>
              <w:rPr>
                <w:i/>
              </w:rPr>
            </w:pPr>
            <w:r w:rsidRPr="004A4AC2">
              <w:rPr>
                <w:i/>
              </w:rPr>
              <w:t>Media laws</w:t>
            </w:r>
          </w:p>
          <w:p w14:paraId="4D35DB34" w14:textId="77777777" w:rsidR="004A4AC2" w:rsidRPr="004A4AC2" w:rsidRDefault="004A4AC2" w:rsidP="004A4AC2">
            <w:pPr>
              <w:pStyle w:val="SOTableText"/>
              <w:numPr>
                <w:ilvl w:val="0"/>
                <w:numId w:val="6"/>
              </w:numPr>
              <w:rPr>
                <w:i/>
              </w:rPr>
            </w:pPr>
            <w:r w:rsidRPr="004A4AC2">
              <w:rPr>
                <w:i/>
              </w:rPr>
              <w:t>Duty of care</w:t>
            </w:r>
          </w:p>
          <w:p w14:paraId="6FEA267F" w14:textId="77777777" w:rsidR="004A4AC2" w:rsidRPr="004A4AC2" w:rsidRDefault="004A4AC2" w:rsidP="004A4AC2">
            <w:pPr>
              <w:pStyle w:val="SOTableText"/>
              <w:numPr>
                <w:ilvl w:val="0"/>
                <w:numId w:val="6"/>
              </w:numPr>
              <w:rPr>
                <w:i/>
              </w:rPr>
            </w:pPr>
            <w:r w:rsidRPr="004A4AC2">
              <w:rPr>
                <w:i/>
              </w:rPr>
              <w:t>Ethical considerations</w:t>
            </w:r>
          </w:p>
          <w:p w14:paraId="45CE703D" w14:textId="77777777" w:rsidR="004A4AC2" w:rsidRDefault="004A4AC2" w:rsidP="004A4AC2">
            <w:pPr>
              <w:pStyle w:val="SOTableText"/>
              <w:numPr>
                <w:ilvl w:val="0"/>
                <w:numId w:val="6"/>
              </w:numPr>
              <w:rPr>
                <w:i/>
              </w:rPr>
            </w:pPr>
            <w:r w:rsidRPr="004A4AC2">
              <w:rPr>
                <w:i/>
              </w:rPr>
              <w:t>The Judicial Arm and its workings</w:t>
            </w:r>
          </w:p>
          <w:p w14:paraId="634ABF1D" w14:textId="77777777" w:rsidR="006A61B0" w:rsidRPr="004A4AC2" w:rsidRDefault="006A61B0" w:rsidP="006A61B0">
            <w:pPr>
              <w:pStyle w:val="SOTableText"/>
              <w:rPr>
                <w:i/>
              </w:rPr>
            </w:pPr>
          </w:p>
          <w:p w14:paraId="4084444F" w14:textId="21165A28" w:rsidR="004A4AC2" w:rsidRPr="004A4AC2" w:rsidRDefault="004A4AC2" w:rsidP="004A4AC2">
            <w:pPr>
              <w:pStyle w:val="SOTableText"/>
            </w:pPr>
            <w:r>
              <w:t xml:space="preserve">Students will be required to use in-text referencing and compile either a reference list or bibliography (teacher discretion) </w:t>
            </w:r>
            <w:bookmarkEnd w:id="0"/>
          </w:p>
        </w:tc>
        <w:tc>
          <w:tcPr>
            <w:tcW w:w="897" w:type="dxa"/>
            <w:shd w:val="clear" w:color="auto" w:fill="auto"/>
            <w:vAlign w:val="center"/>
          </w:tcPr>
          <w:p w14:paraId="25503E34" w14:textId="10B9FB31" w:rsidR="00AD3260" w:rsidRPr="004A4AC2" w:rsidRDefault="00914D13" w:rsidP="00103D79">
            <w:pPr>
              <w:pStyle w:val="SOTableText"/>
              <w:jc w:val="center"/>
            </w:pPr>
            <w:r w:rsidRPr="004A4AC2">
              <w:t>1,3</w:t>
            </w:r>
          </w:p>
        </w:tc>
        <w:tc>
          <w:tcPr>
            <w:tcW w:w="898" w:type="dxa"/>
            <w:shd w:val="clear" w:color="auto" w:fill="auto"/>
            <w:vAlign w:val="center"/>
          </w:tcPr>
          <w:p w14:paraId="56B20A0C" w14:textId="369D86C9" w:rsidR="00AD3260" w:rsidRPr="004A4AC2" w:rsidRDefault="00914D13" w:rsidP="00103D79">
            <w:pPr>
              <w:pStyle w:val="SOTableText"/>
              <w:jc w:val="center"/>
            </w:pPr>
            <w:r w:rsidRPr="004A4AC2">
              <w:t>2</w:t>
            </w:r>
          </w:p>
        </w:tc>
        <w:tc>
          <w:tcPr>
            <w:tcW w:w="898" w:type="dxa"/>
            <w:shd w:val="clear" w:color="auto" w:fill="auto"/>
            <w:vAlign w:val="center"/>
          </w:tcPr>
          <w:p w14:paraId="129C6B27" w14:textId="54488ECE" w:rsidR="00AD3260" w:rsidRPr="004A4AC2" w:rsidRDefault="00914D13" w:rsidP="00103D79">
            <w:pPr>
              <w:pStyle w:val="SOTableText"/>
              <w:jc w:val="center"/>
            </w:pPr>
            <w:r w:rsidRPr="004A4AC2">
              <w:t>1</w:t>
            </w:r>
          </w:p>
        </w:tc>
        <w:tc>
          <w:tcPr>
            <w:tcW w:w="3283" w:type="dxa"/>
            <w:shd w:val="clear" w:color="auto" w:fill="auto"/>
          </w:tcPr>
          <w:p w14:paraId="000B5FBC" w14:textId="77777777" w:rsidR="0006330B" w:rsidRPr="004A4AC2" w:rsidRDefault="00914D13" w:rsidP="004A4AC2">
            <w:pPr>
              <w:pStyle w:val="SOTableText"/>
            </w:pPr>
            <w:bookmarkStart w:id="1" w:name="_Hlk47878306"/>
            <w:r w:rsidRPr="004A4AC2">
              <w:t>Task Type: Critical Analysis Essay</w:t>
            </w:r>
          </w:p>
          <w:p w14:paraId="718D80ED" w14:textId="77777777" w:rsidR="004A4AC2" w:rsidRPr="004A4AC2" w:rsidRDefault="004A4AC2" w:rsidP="004A4AC2">
            <w:pPr>
              <w:pStyle w:val="SOTableText"/>
            </w:pPr>
          </w:p>
          <w:p w14:paraId="4E74800D" w14:textId="1FB3DEAD" w:rsidR="00914D13" w:rsidRPr="004A4AC2" w:rsidRDefault="00914D13" w:rsidP="004A4AC2">
            <w:pPr>
              <w:pStyle w:val="SOTableText"/>
            </w:pPr>
            <w:r w:rsidRPr="004A4AC2">
              <w:t>Length: 1200 words maximum/7 minute presentation/Equivalent multimodal</w:t>
            </w:r>
          </w:p>
          <w:p w14:paraId="5C98007A" w14:textId="77777777" w:rsidR="004A4AC2" w:rsidRPr="004A4AC2" w:rsidRDefault="004A4AC2" w:rsidP="004A4AC2">
            <w:pPr>
              <w:pStyle w:val="SOTableText"/>
            </w:pPr>
          </w:p>
          <w:p w14:paraId="35D080B5" w14:textId="6F294E97" w:rsidR="00914D13" w:rsidRPr="004A4AC2" w:rsidRDefault="00914D13" w:rsidP="004A4AC2">
            <w:pPr>
              <w:pStyle w:val="SOTableText"/>
            </w:pPr>
            <w:r w:rsidRPr="004A4AC2">
              <w:t>Time allocation: 12 hours class time plus homework outside of class.</w:t>
            </w:r>
            <w:bookmarkEnd w:id="1"/>
          </w:p>
        </w:tc>
      </w:tr>
    </w:tbl>
    <w:p w14:paraId="3A8BE521" w14:textId="6E0ADC58" w:rsidR="00AD3260" w:rsidRPr="003800C6" w:rsidRDefault="00AD3260" w:rsidP="774C5490">
      <w:pPr>
        <w:pStyle w:val="SOTableText"/>
        <w:spacing w:before="240" w:after="120"/>
        <w:rPr>
          <w:sz w:val="20"/>
        </w:rPr>
      </w:pPr>
      <w:r w:rsidRPr="003800C6">
        <w:rPr>
          <w:rFonts w:ascii="Roboto Medium" w:hAnsi="Roboto Medium"/>
          <w:sz w:val="20"/>
        </w:rPr>
        <w:t>Assessment Type 2:</w:t>
      </w:r>
      <w:r w:rsidRPr="003800C6">
        <w:rPr>
          <w:sz w:val="20"/>
        </w:rPr>
        <w:t xml:space="preserve"> </w:t>
      </w:r>
      <w:r w:rsidR="0F189625" w:rsidRPr="003800C6">
        <w:rPr>
          <w:rFonts w:ascii="Arial" w:eastAsia="Arial" w:hAnsi="Arial"/>
          <w:sz w:val="20"/>
        </w:rPr>
        <w:t>Inquiry</w:t>
      </w:r>
      <w:r w:rsidR="003800C6" w:rsidRPr="003800C6">
        <w:rPr>
          <w:sz w:val="20"/>
        </w:rPr>
        <w:t xml:space="preserve"> – </w:t>
      </w:r>
      <w:r w:rsidR="00914D13" w:rsidRPr="003800C6">
        <w:rPr>
          <w:sz w:val="20"/>
        </w:rPr>
        <w:t>35%</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230"/>
        <w:gridCol w:w="897"/>
        <w:gridCol w:w="898"/>
        <w:gridCol w:w="898"/>
        <w:gridCol w:w="3283"/>
      </w:tblGrid>
      <w:tr w:rsidR="00111A42" w:rsidRPr="00153C12" w14:paraId="18679D5F" w14:textId="77777777" w:rsidTr="774C5490">
        <w:trPr>
          <w:trHeight w:val="397"/>
        </w:trPr>
        <w:tc>
          <w:tcPr>
            <w:tcW w:w="4230" w:type="dxa"/>
            <w:vMerge w:val="restart"/>
            <w:shd w:val="clear" w:color="auto" w:fill="D9D9D9" w:themeFill="background1" w:themeFillShade="D9"/>
            <w:vAlign w:val="center"/>
          </w:tcPr>
          <w:p w14:paraId="6D32F66D" w14:textId="77777777"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2693" w:type="dxa"/>
            <w:gridSpan w:val="3"/>
            <w:shd w:val="clear" w:color="auto" w:fill="D9D9D9" w:themeFill="background1" w:themeFillShade="D9"/>
            <w:vAlign w:val="center"/>
          </w:tcPr>
          <w:p w14:paraId="4481D65E" w14:textId="77777777" w:rsidR="00111A42" w:rsidRPr="00153C12" w:rsidRDefault="005D1617" w:rsidP="008969E4">
            <w:pPr>
              <w:pStyle w:val="SOTableHeadings"/>
              <w:jc w:val="center"/>
            </w:pPr>
            <w:r w:rsidRPr="00103D79">
              <w:t xml:space="preserve">Assessment </w:t>
            </w:r>
            <w:r>
              <w:t>d</w:t>
            </w:r>
            <w:r w:rsidRPr="00103D79">
              <w:t xml:space="preserve">esign </w:t>
            </w:r>
            <w:r>
              <w:t>c</w:t>
            </w:r>
            <w:r w:rsidRPr="00103D79">
              <w:t>riteria</w:t>
            </w:r>
          </w:p>
        </w:tc>
        <w:tc>
          <w:tcPr>
            <w:tcW w:w="3283" w:type="dxa"/>
            <w:vMerge w:val="restart"/>
            <w:shd w:val="clear" w:color="auto" w:fill="D9D9D9" w:themeFill="background1" w:themeFillShade="D9"/>
            <w:vAlign w:val="center"/>
          </w:tcPr>
          <w:p w14:paraId="7197DE37" w14:textId="7A785031" w:rsidR="00111A42" w:rsidRPr="00103D79" w:rsidRDefault="00111A42" w:rsidP="008969E4">
            <w:pPr>
              <w:pStyle w:val="SOTableHeadings"/>
            </w:pPr>
            <w:r w:rsidRPr="00103D79">
              <w:t>Assessment conditions</w:t>
            </w:r>
          </w:p>
          <w:p w14:paraId="712F99F5" w14:textId="77777777" w:rsidR="00111A42" w:rsidRPr="00153C12" w:rsidRDefault="00111A42" w:rsidP="008969E4">
            <w:pPr>
              <w:pStyle w:val="SOTableText"/>
            </w:pPr>
            <w:r w:rsidRPr="00103D79">
              <w:t>(e.g. task type, word length, time allocated, supervision)</w:t>
            </w:r>
          </w:p>
        </w:tc>
      </w:tr>
      <w:tr w:rsidR="00111A42" w:rsidRPr="00153C12" w14:paraId="0584BB4D" w14:textId="77777777" w:rsidTr="774C5490">
        <w:trPr>
          <w:trHeight w:val="397"/>
        </w:trPr>
        <w:tc>
          <w:tcPr>
            <w:tcW w:w="4230" w:type="dxa"/>
            <w:vMerge/>
            <w:vAlign w:val="center"/>
          </w:tcPr>
          <w:p w14:paraId="08CE6F91" w14:textId="77777777" w:rsidR="00111A42" w:rsidRPr="00DE3C5C" w:rsidRDefault="00111A42" w:rsidP="008969E4">
            <w:pPr>
              <w:pStyle w:val="SOTableText"/>
              <w:rPr>
                <w:i/>
              </w:rPr>
            </w:pPr>
          </w:p>
        </w:tc>
        <w:tc>
          <w:tcPr>
            <w:tcW w:w="897" w:type="dxa"/>
            <w:shd w:val="clear" w:color="auto" w:fill="D9D9D9" w:themeFill="background1" w:themeFillShade="D9"/>
            <w:vAlign w:val="center"/>
          </w:tcPr>
          <w:p w14:paraId="27A8282F" w14:textId="75EA8F33" w:rsidR="00111A42" w:rsidRPr="00F6258C" w:rsidRDefault="77699DCF" w:rsidP="774C5490">
            <w:pPr>
              <w:pStyle w:val="SOTableHeadings"/>
              <w:spacing w:line="259" w:lineRule="auto"/>
              <w:jc w:val="center"/>
            </w:pPr>
            <w:r w:rsidRPr="774C5490">
              <w:t>UA</w:t>
            </w:r>
          </w:p>
        </w:tc>
        <w:tc>
          <w:tcPr>
            <w:tcW w:w="898" w:type="dxa"/>
            <w:shd w:val="clear" w:color="auto" w:fill="D9D9D9" w:themeFill="background1" w:themeFillShade="D9"/>
            <w:vAlign w:val="center"/>
          </w:tcPr>
          <w:p w14:paraId="7F626837" w14:textId="7EC35533" w:rsidR="00111A42" w:rsidRPr="00F6258C" w:rsidRDefault="77699DCF" w:rsidP="774C5490">
            <w:pPr>
              <w:pStyle w:val="SOTableHeadings"/>
              <w:jc w:val="center"/>
            </w:pPr>
            <w:r w:rsidRPr="774C5490">
              <w:t>AE</w:t>
            </w:r>
          </w:p>
        </w:tc>
        <w:tc>
          <w:tcPr>
            <w:tcW w:w="898" w:type="dxa"/>
            <w:shd w:val="clear" w:color="auto" w:fill="D9D9D9" w:themeFill="background1" w:themeFillShade="D9"/>
            <w:vAlign w:val="center"/>
          </w:tcPr>
          <w:p w14:paraId="463BC2AE" w14:textId="7E5B65EE" w:rsidR="00111A42" w:rsidRPr="00F6258C" w:rsidRDefault="77699DCF" w:rsidP="774C5490">
            <w:pPr>
              <w:pStyle w:val="SOTableHeadings"/>
              <w:jc w:val="center"/>
            </w:pPr>
            <w:r w:rsidRPr="774C5490">
              <w:t>CC</w:t>
            </w:r>
          </w:p>
        </w:tc>
        <w:tc>
          <w:tcPr>
            <w:tcW w:w="3283" w:type="dxa"/>
            <w:vMerge/>
            <w:vAlign w:val="center"/>
          </w:tcPr>
          <w:p w14:paraId="61CDCEAD" w14:textId="77777777" w:rsidR="00111A42" w:rsidRPr="00153C12" w:rsidRDefault="00111A42" w:rsidP="008969E4">
            <w:pPr>
              <w:pStyle w:val="SOTableText"/>
            </w:pPr>
          </w:p>
        </w:tc>
      </w:tr>
      <w:tr w:rsidR="00111A42" w:rsidRPr="00153C12" w14:paraId="19C002D8" w14:textId="77777777" w:rsidTr="006A61B0">
        <w:trPr>
          <w:trHeight w:val="698"/>
        </w:trPr>
        <w:tc>
          <w:tcPr>
            <w:tcW w:w="4230" w:type="dxa"/>
            <w:shd w:val="clear" w:color="auto" w:fill="auto"/>
          </w:tcPr>
          <w:p w14:paraId="34D795EB" w14:textId="1CC0CECD" w:rsidR="006A138D" w:rsidRPr="00F50770" w:rsidRDefault="006A138D" w:rsidP="00B422B2">
            <w:pPr>
              <w:pStyle w:val="SOTableText"/>
              <w:rPr>
                <w:b/>
              </w:rPr>
            </w:pPr>
            <w:r>
              <w:rPr>
                <w:b/>
              </w:rPr>
              <w:t>Focus Area 1: Law and Communities</w:t>
            </w:r>
          </w:p>
          <w:p w14:paraId="4EC7B479" w14:textId="0867FAD4" w:rsidR="00111A42" w:rsidRDefault="004A4AC2" w:rsidP="00B422B2">
            <w:pPr>
              <w:pStyle w:val="SOTableText"/>
            </w:pPr>
            <w:r>
              <w:t xml:space="preserve">Students will be required to write a report </w:t>
            </w:r>
            <w:r w:rsidR="0096427A">
              <w:t>focusing</w:t>
            </w:r>
            <w:r w:rsidR="006A61B0">
              <w:t xml:space="preserve"> on the following inquiry question:</w:t>
            </w:r>
          </w:p>
          <w:p w14:paraId="7D7B34D6" w14:textId="77777777" w:rsidR="006A61B0" w:rsidRDefault="006A61B0" w:rsidP="00B422B2">
            <w:pPr>
              <w:pStyle w:val="SOTableText"/>
            </w:pPr>
          </w:p>
          <w:p w14:paraId="0DEDF922" w14:textId="77777777" w:rsidR="006A61B0" w:rsidRDefault="006A61B0" w:rsidP="00B422B2">
            <w:pPr>
              <w:pStyle w:val="SOTableText"/>
              <w:rPr>
                <w:b/>
              </w:rPr>
            </w:pPr>
            <w:r>
              <w:t>‘</w:t>
            </w:r>
            <w:r>
              <w:rPr>
                <w:b/>
              </w:rPr>
              <w:t>Are there missing perspectives in our law-making processes or structures?’</w:t>
            </w:r>
          </w:p>
          <w:p w14:paraId="7AA6EB60" w14:textId="77777777" w:rsidR="006A61B0" w:rsidRDefault="006A61B0" w:rsidP="00B422B2">
            <w:pPr>
              <w:pStyle w:val="SOTableText"/>
              <w:rPr>
                <w:b/>
              </w:rPr>
            </w:pPr>
          </w:p>
          <w:p w14:paraId="2CD3C4AF" w14:textId="043C2420" w:rsidR="006A61B0" w:rsidRPr="006A61B0" w:rsidRDefault="006A61B0" w:rsidP="00B422B2">
            <w:pPr>
              <w:pStyle w:val="SOTableText"/>
            </w:pPr>
            <w:r>
              <w:t xml:space="preserve">Students should focus their report on the groups in society that hold power and influence legislation, allowing the student to develop an informed answer to the inquiry question. </w:t>
            </w:r>
          </w:p>
        </w:tc>
        <w:tc>
          <w:tcPr>
            <w:tcW w:w="897" w:type="dxa"/>
            <w:shd w:val="clear" w:color="auto" w:fill="auto"/>
            <w:vAlign w:val="center"/>
          </w:tcPr>
          <w:p w14:paraId="377636B2" w14:textId="7E9B611B" w:rsidR="00111A42" w:rsidRPr="006A61B0" w:rsidRDefault="00914D13" w:rsidP="008969E4">
            <w:pPr>
              <w:pStyle w:val="SOTableText"/>
              <w:jc w:val="center"/>
            </w:pPr>
            <w:r w:rsidRPr="006A61B0">
              <w:t>2,3</w:t>
            </w:r>
          </w:p>
        </w:tc>
        <w:tc>
          <w:tcPr>
            <w:tcW w:w="898" w:type="dxa"/>
            <w:shd w:val="clear" w:color="auto" w:fill="auto"/>
            <w:vAlign w:val="center"/>
          </w:tcPr>
          <w:p w14:paraId="6BB9E253" w14:textId="29E934B5" w:rsidR="00111A42" w:rsidRPr="006A61B0" w:rsidRDefault="00914D13" w:rsidP="008969E4">
            <w:pPr>
              <w:pStyle w:val="SOTableText"/>
              <w:jc w:val="center"/>
            </w:pPr>
            <w:r w:rsidRPr="006A61B0">
              <w:t>1,2</w:t>
            </w:r>
          </w:p>
        </w:tc>
        <w:tc>
          <w:tcPr>
            <w:tcW w:w="898" w:type="dxa"/>
            <w:shd w:val="clear" w:color="auto" w:fill="auto"/>
            <w:vAlign w:val="center"/>
          </w:tcPr>
          <w:p w14:paraId="3B0A58B3" w14:textId="7297CCCE" w:rsidR="00111A42" w:rsidRPr="006A61B0" w:rsidRDefault="00914D13" w:rsidP="008969E4">
            <w:pPr>
              <w:pStyle w:val="SOTableText"/>
              <w:jc w:val="center"/>
            </w:pPr>
            <w:r w:rsidRPr="006A61B0">
              <w:t>1</w:t>
            </w:r>
          </w:p>
        </w:tc>
        <w:tc>
          <w:tcPr>
            <w:tcW w:w="3283" w:type="dxa"/>
            <w:shd w:val="clear" w:color="auto" w:fill="auto"/>
          </w:tcPr>
          <w:p w14:paraId="7EA5706A" w14:textId="77777777" w:rsidR="00111A42" w:rsidRPr="003800C6" w:rsidRDefault="00914D13" w:rsidP="006A61B0">
            <w:pPr>
              <w:pStyle w:val="SOTableText"/>
            </w:pPr>
            <w:r w:rsidRPr="003800C6">
              <w:t>Task Type: Formal Report</w:t>
            </w:r>
          </w:p>
          <w:p w14:paraId="124298A6" w14:textId="77777777" w:rsidR="006A61B0" w:rsidRPr="003800C6" w:rsidRDefault="006A61B0" w:rsidP="006A61B0">
            <w:pPr>
              <w:pStyle w:val="SOTableText"/>
            </w:pPr>
          </w:p>
          <w:p w14:paraId="52725A8E" w14:textId="77777777" w:rsidR="00914D13" w:rsidRPr="003800C6" w:rsidRDefault="00914D13" w:rsidP="006A61B0">
            <w:pPr>
              <w:pStyle w:val="SOTableText"/>
            </w:pPr>
            <w:r w:rsidRPr="003800C6">
              <w:t>Length: 1200 words maximum/7 minute presentation/Equivalent multimodal</w:t>
            </w:r>
          </w:p>
          <w:p w14:paraId="1FE6D48D" w14:textId="77777777" w:rsidR="006A61B0" w:rsidRPr="003800C6" w:rsidRDefault="006A61B0" w:rsidP="006A61B0">
            <w:pPr>
              <w:pStyle w:val="SOTableText"/>
            </w:pPr>
          </w:p>
          <w:p w14:paraId="2F343DAB" w14:textId="30D61546" w:rsidR="00914D13" w:rsidRPr="003800C6" w:rsidRDefault="00914D13" w:rsidP="006A61B0">
            <w:pPr>
              <w:pStyle w:val="SOTableText"/>
            </w:pPr>
            <w:r w:rsidRPr="003800C6">
              <w:t>Time allocated: 16 hours of class time plus homework outside of class</w:t>
            </w:r>
          </w:p>
        </w:tc>
      </w:tr>
    </w:tbl>
    <w:p w14:paraId="33668F07" w14:textId="77777777" w:rsidR="003800C6" w:rsidRDefault="003800C6" w:rsidP="774C5490">
      <w:pPr>
        <w:pStyle w:val="SOTableText"/>
        <w:spacing w:before="240" w:after="120"/>
        <w:rPr>
          <w:rFonts w:ascii="Roboto Medium" w:hAnsi="Roboto Medium"/>
          <w:sz w:val="20"/>
        </w:rPr>
      </w:pPr>
    </w:p>
    <w:p w14:paraId="446DCA60" w14:textId="77777777" w:rsidR="003800C6" w:rsidRDefault="003800C6">
      <w:pPr>
        <w:spacing w:after="0"/>
        <w:rPr>
          <w:rFonts w:ascii="Roboto Medium" w:eastAsia="MS Mincho" w:hAnsi="Roboto Medium" w:cs="Arial"/>
          <w:szCs w:val="20"/>
          <w:lang w:val="en-US"/>
        </w:rPr>
      </w:pPr>
      <w:r>
        <w:rPr>
          <w:rFonts w:ascii="Roboto Medium" w:hAnsi="Roboto Medium"/>
        </w:rPr>
        <w:br w:type="page"/>
      </w:r>
    </w:p>
    <w:p w14:paraId="2A7E384B" w14:textId="0089E048" w:rsidR="00AD3260" w:rsidRPr="003800C6" w:rsidRDefault="0483A148" w:rsidP="774C5490">
      <w:pPr>
        <w:pStyle w:val="SOTableText"/>
        <w:spacing w:before="240" w:after="120"/>
        <w:rPr>
          <w:sz w:val="20"/>
        </w:rPr>
      </w:pPr>
      <w:r w:rsidRPr="003800C6">
        <w:rPr>
          <w:rFonts w:ascii="Roboto Medium" w:hAnsi="Roboto Medium"/>
          <w:sz w:val="20"/>
        </w:rPr>
        <w:lastRenderedPageBreak/>
        <w:t>Assessment Type 3:</w:t>
      </w:r>
      <w:r w:rsidRPr="003800C6">
        <w:rPr>
          <w:sz w:val="20"/>
        </w:rPr>
        <w:t xml:space="preserve"> </w:t>
      </w:r>
      <w:r w:rsidRPr="003800C6">
        <w:rPr>
          <w:rFonts w:ascii="Arial" w:eastAsia="Arial" w:hAnsi="Arial"/>
          <w:sz w:val="20"/>
        </w:rPr>
        <w:t>Presentation</w:t>
      </w:r>
      <w:r w:rsidRPr="003800C6">
        <w:rPr>
          <w:color w:val="FF0000"/>
          <w:sz w:val="20"/>
        </w:rPr>
        <w:t xml:space="preserve"> </w:t>
      </w:r>
      <w:r w:rsidR="00914D13" w:rsidRPr="003800C6">
        <w:rPr>
          <w:rFonts w:ascii="Arial" w:eastAsia="Arial" w:hAnsi="Arial"/>
          <w:sz w:val="20"/>
        </w:rPr>
        <w:t>–</w:t>
      </w:r>
      <w:r w:rsidR="1DC6B7E6" w:rsidRPr="003800C6">
        <w:rPr>
          <w:color w:val="FF0000"/>
          <w:sz w:val="20"/>
        </w:rPr>
        <w:t xml:space="preserve"> </w:t>
      </w:r>
      <w:r w:rsidR="00914D13" w:rsidRPr="003800C6">
        <w:rPr>
          <w:sz w:val="20"/>
        </w:rPr>
        <w:t>40%</w:t>
      </w:r>
    </w:p>
    <w:tbl>
      <w:tblPr>
        <w:tblW w:w="0" w:type="auto"/>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174"/>
        <w:gridCol w:w="886"/>
        <w:gridCol w:w="886"/>
        <w:gridCol w:w="890"/>
        <w:gridCol w:w="3250"/>
      </w:tblGrid>
      <w:tr w:rsidR="774C5490" w14:paraId="116A272B" w14:textId="77777777" w:rsidTr="774C5490">
        <w:trPr>
          <w:trHeight w:val="397"/>
        </w:trPr>
        <w:tc>
          <w:tcPr>
            <w:tcW w:w="4230" w:type="dxa"/>
            <w:vMerge w:val="restart"/>
            <w:shd w:val="clear" w:color="auto" w:fill="D9D9D9" w:themeFill="background1" w:themeFillShade="D9"/>
            <w:vAlign w:val="center"/>
          </w:tcPr>
          <w:p w14:paraId="2A14616D" w14:textId="77777777" w:rsidR="774C5490" w:rsidRDefault="774C5490" w:rsidP="774C5490">
            <w:pPr>
              <w:pStyle w:val="SOTableText"/>
              <w:rPr>
                <w:i/>
                <w:iCs/>
              </w:rPr>
            </w:pPr>
            <w:r w:rsidRPr="774C5490">
              <w:rPr>
                <w:rFonts w:ascii="Roboto Medium" w:hAnsi="Roboto Medium"/>
              </w:rPr>
              <w:t>Assessment details</w:t>
            </w:r>
          </w:p>
        </w:tc>
        <w:tc>
          <w:tcPr>
            <w:tcW w:w="2693" w:type="dxa"/>
            <w:gridSpan w:val="3"/>
            <w:shd w:val="clear" w:color="auto" w:fill="D9D9D9" w:themeFill="background1" w:themeFillShade="D9"/>
            <w:vAlign w:val="center"/>
          </w:tcPr>
          <w:p w14:paraId="13D1D377" w14:textId="77777777" w:rsidR="774C5490" w:rsidRDefault="774C5490" w:rsidP="774C5490">
            <w:pPr>
              <w:pStyle w:val="SOTableHeadings"/>
              <w:jc w:val="center"/>
            </w:pPr>
            <w:r>
              <w:t>Assessment design criteria</w:t>
            </w:r>
          </w:p>
        </w:tc>
        <w:tc>
          <w:tcPr>
            <w:tcW w:w="3283" w:type="dxa"/>
            <w:vMerge w:val="restart"/>
            <w:shd w:val="clear" w:color="auto" w:fill="D9D9D9" w:themeFill="background1" w:themeFillShade="D9"/>
            <w:vAlign w:val="center"/>
          </w:tcPr>
          <w:p w14:paraId="34E7D3FB" w14:textId="77777777" w:rsidR="774C5490" w:rsidRDefault="774C5490" w:rsidP="774C5490">
            <w:pPr>
              <w:pStyle w:val="SOTableHeadings"/>
            </w:pPr>
            <w:r>
              <w:t xml:space="preserve">Assessment conditions </w:t>
            </w:r>
          </w:p>
          <w:p w14:paraId="6F049C0A" w14:textId="77777777" w:rsidR="774C5490" w:rsidRDefault="774C5490" w:rsidP="774C5490">
            <w:pPr>
              <w:pStyle w:val="SOTableText"/>
            </w:pPr>
            <w:r>
              <w:t>(e.g. task type, word length, time allocated, supervision)</w:t>
            </w:r>
          </w:p>
        </w:tc>
      </w:tr>
      <w:tr w:rsidR="774C5490" w14:paraId="0D9BF788" w14:textId="77777777" w:rsidTr="774C5490">
        <w:trPr>
          <w:trHeight w:val="397"/>
        </w:trPr>
        <w:tc>
          <w:tcPr>
            <w:tcW w:w="4230" w:type="dxa"/>
            <w:vMerge/>
          </w:tcPr>
          <w:p w14:paraId="14698945" w14:textId="77777777" w:rsidR="00B81EDC" w:rsidRDefault="00B81EDC"/>
        </w:tc>
        <w:tc>
          <w:tcPr>
            <w:tcW w:w="897" w:type="dxa"/>
            <w:shd w:val="clear" w:color="auto" w:fill="D9D9D9" w:themeFill="background1" w:themeFillShade="D9"/>
            <w:vAlign w:val="center"/>
          </w:tcPr>
          <w:p w14:paraId="5705476B" w14:textId="54709BF3" w:rsidR="38F52289" w:rsidRDefault="38F52289" w:rsidP="774C5490">
            <w:pPr>
              <w:pStyle w:val="SOTableHeadings"/>
              <w:spacing w:line="259" w:lineRule="auto"/>
              <w:jc w:val="center"/>
            </w:pPr>
            <w:r w:rsidRPr="774C5490">
              <w:t>UA</w:t>
            </w:r>
          </w:p>
        </w:tc>
        <w:tc>
          <w:tcPr>
            <w:tcW w:w="898" w:type="dxa"/>
            <w:shd w:val="clear" w:color="auto" w:fill="D9D9D9" w:themeFill="background1" w:themeFillShade="D9"/>
            <w:vAlign w:val="center"/>
          </w:tcPr>
          <w:p w14:paraId="43124C72" w14:textId="4B60C9DC" w:rsidR="38F52289" w:rsidRDefault="38F52289" w:rsidP="774C5490">
            <w:pPr>
              <w:pStyle w:val="SOTableHeadings"/>
              <w:spacing w:line="259" w:lineRule="auto"/>
              <w:jc w:val="center"/>
            </w:pPr>
            <w:r w:rsidRPr="774C5490">
              <w:t>AE</w:t>
            </w:r>
          </w:p>
        </w:tc>
        <w:tc>
          <w:tcPr>
            <w:tcW w:w="898" w:type="dxa"/>
            <w:shd w:val="clear" w:color="auto" w:fill="D9D9D9" w:themeFill="background1" w:themeFillShade="D9"/>
            <w:vAlign w:val="center"/>
          </w:tcPr>
          <w:p w14:paraId="0FFBE0FA" w14:textId="457C124B" w:rsidR="38F52289" w:rsidRDefault="38F52289" w:rsidP="774C5490">
            <w:pPr>
              <w:pStyle w:val="SOTableHeadings"/>
              <w:spacing w:line="259" w:lineRule="auto"/>
              <w:jc w:val="center"/>
            </w:pPr>
            <w:r w:rsidRPr="774C5490">
              <w:t>CC</w:t>
            </w:r>
          </w:p>
        </w:tc>
        <w:tc>
          <w:tcPr>
            <w:tcW w:w="3283" w:type="dxa"/>
            <w:vMerge/>
          </w:tcPr>
          <w:p w14:paraId="188A3615" w14:textId="77777777" w:rsidR="00B81EDC" w:rsidRDefault="00B81EDC"/>
        </w:tc>
      </w:tr>
      <w:tr w:rsidR="003800C6" w:rsidRPr="003800C6" w14:paraId="095FA507" w14:textId="77777777" w:rsidTr="008E6674">
        <w:trPr>
          <w:trHeight w:val="698"/>
        </w:trPr>
        <w:tc>
          <w:tcPr>
            <w:tcW w:w="4230" w:type="dxa"/>
            <w:shd w:val="clear" w:color="auto" w:fill="auto"/>
          </w:tcPr>
          <w:p w14:paraId="14FC4FAD" w14:textId="7FB19F23" w:rsidR="00B422B2" w:rsidRPr="003800C6" w:rsidRDefault="00B422B2" w:rsidP="00B422B2">
            <w:pPr>
              <w:pStyle w:val="SOTableText"/>
              <w:rPr>
                <w:b/>
              </w:rPr>
            </w:pPr>
            <w:r w:rsidRPr="003800C6">
              <w:rPr>
                <w:b/>
              </w:rPr>
              <w:t>Optional Study Area – Government and Law-making</w:t>
            </w:r>
          </w:p>
          <w:p w14:paraId="17997DC7" w14:textId="6347E670" w:rsidR="774C5490" w:rsidRPr="003800C6" w:rsidRDefault="006A61B0" w:rsidP="00B422B2">
            <w:pPr>
              <w:pStyle w:val="SOTableText"/>
            </w:pPr>
            <w:r w:rsidRPr="003800C6">
              <w:t>Working in allocated groups (government and opposition), students create and develop their own bills to be debated in a Mock Parliament. The issues these bills address will be negotiated with the teacher. Once the Mock Parliament has concluded, students will be required to write a reflection piece that focuses on</w:t>
            </w:r>
            <w:r w:rsidR="008E6674" w:rsidRPr="003800C6">
              <w:t xml:space="preserve"> the following:</w:t>
            </w:r>
          </w:p>
          <w:p w14:paraId="2D85C3B4" w14:textId="77777777" w:rsidR="006A61B0" w:rsidRPr="003800C6" w:rsidRDefault="006A61B0" w:rsidP="006A61B0">
            <w:pPr>
              <w:pStyle w:val="SOTableText"/>
              <w:numPr>
                <w:ilvl w:val="0"/>
                <w:numId w:val="6"/>
              </w:numPr>
            </w:pPr>
            <w:r w:rsidRPr="003800C6">
              <w:rPr>
                <w:b/>
              </w:rPr>
              <w:t xml:space="preserve">Gained knowledge of how government </w:t>
            </w:r>
            <w:r w:rsidR="008E6674" w:rsidRPr="003800C6">
              <w:rPr>
                <w:b/>
              </w:rPr>
              <w:t>and legislation is created</w:t>
            </w:r>
          </w:p>
          <w:p w14:paraId="586041C2" w14:textId="77777777" w:rsidR="008E6674" w:rsidRPr="003800C6" w:rsidRDefault="008E6674" w:rsidP="006A61B0">
            <w:pPr>
              <w:pStyle w:val="SOTableText"/>
              <w:numPr>
                <w:ilvl w:val="0"/>
                <w:numId w:val="6"/>
              </w:numPr>
            </w:pPr>
            <w:r w:rsidRPr="003800C6">
              <w:rPr>
                <w:b/>
              </w:rPr>
              <w:t xml:space="preserve">Collaborative skills that have been gained from the task. </w:t>
            </w:r>
          </w:p>
          <w:p w14:paraId="69E66463" w14:textId="6B469CA6" w:rsidR="008E6674" w:rsidRPr="003800C6" w:rsidRDefault="008E6674" w:rsidP="008E6674">
            <w:pPr>
              <w:pStyle w:val="SOTableText"/>
              <w:rPr>
                <w:i/>
              </w:rPr>
            </w:pPr>
            <w:r w:rsidRPr="003800C6">
              <w:rPr>
                <w:i/>
              </w:rPr>
              <w:t>Teachers will create questions that reflect their individual cohorts.</w:t>
            </w:r>
          </w:p>
        </w:tc>
        <w:tc>
          <w:tcPr>
            <w:tcW w:w="897" w:type="dxa"/>
            <w:shd w:val="clear" w:color="auto" w:fill="auto"/>
            <w:vAlign w:val="center"/>
          </w:tcPr>
          <w:p w14:paraId="592DA880" w14:textId="1FFAF4C0" w:rsidR="774C5490" w:rsidRPr="003800C6" w:rsidRDefault="00914D13" w:rsidP="774C5490">
            <w:pPr>
              <w:pStyle w:val="SOTableText"/>
              <w:jc w:val="center"/>
            </w:pPr>
            <w:r w:rsidRPr="003800C6">
              <w:t>1,2</w:t>
            </w:r>
          </w:p>
        </w:tc>
        <w:tc>
          <w:tcPr>
            <w:tcW w:w="898" w:type="dxa"/>
            <w:shd w:val="clear" w:color="auto" w:fill="auto"/>
            <w:vAlign w:val="center"/>
          </w:tcPr>
          <w:p w14:paraId="2052FFA5" w14:textId="49E64391" w:rsidR="774C5490" w:rsidRPr="003800C6" w:rsidRDefault="00914D13" w:rsidP="774C5490">
            <w:pPr>
              <w:pStyle w:val="SOTableText"/>
              <w:jc w:val="center"/>
            </w:pPr>
            <w:r w:rsidRPr="003800C6">
              <w:t>1</w:t>
            </w:r>
          </w:p>
        </w:tc>
        <w:tc>
          <w:tcPr>
            <w:tcW w:w="898" w:type="dxa"/>
            <w:shd w:val="clear" w:color="auto" w:fill="auto"/>
            <w:vAlign w:val="center"/>
          </w:tcPr>
          <w:p w14:paraId="051B2BCD" w14:textId="4E15578E" w:rsidR="774C5490" w:rsidRPr="003800C6" w:rsidRDefault="006A138D" w:rsidP="774C5490">
            <w:pPr>
              <w:pStyle w:val="SOTableText"/>
              <w:jc w:val="center"/>
            </w:pPr>
            <w:r w:rsidRPr="003800C6">
              <w:t>1,2,3</w:t>
            </w:r>
          </w:p>
        </w:tc>
        <w:tc>
          <w:tcPr>
            <w:tcW w:w="3283" w:type="dxa"/>
            <w:shd w:val="clear" w:color="auto" w:fill="auto"/>
          </w:tcPr>
          <w:p w14:paraId="4953A9AB" w14:textId="361909C6" w:rsidR="774C5490" w:rsidRPr="003800C6" w:rsidRDefault="006A138D" w:rsidP="008E6674">
            <w:pPr>
              <w:pStyle w:val="SOTableText"/>
            </w:pPr>
            <w:r w:rsidRPr="003800C6">
              <w:t>Task Type: Collaborative Presentation (Mock Parliament)/Reflection Piece</w:t>
            </w:r>
          </w:p>
          <w:p w14:paraId="4C2C087C" w14:textId="77777777" w:rsidR="008E6674" w:rsidRPr="003800C6" w:rsidRDefault="008E6674" w:rsidP="008E6674">
            <w:pPr>
              <w:pStyle w:val="SOTableText"/>
            </w:pPr>
          </w:p>
          <w:p w14:paraId="350A2328" w14:textId="77777777" w:rsidR="006A138D" w:rsidRPr="003800C6" w:rsidRDefault="006A138D" w:rsidP="008E6674">
            <w:pPr>
              <w:pStyle w:val="SOTableText"/>
            </w:pPr>
            <w:r w:rsidRPr="003800C6">
              <w:t xml:space="preserve">Length: </w:t>
            </w:r>
          </w:p>
          <w:p w14:paraId="6C44036B" w14:textId="4219FCB3" w:rsidR="006A138D" w:rsidRPr="003800C6" w:rsidRDefault="006A138D" w:rsidP="008E6674">
            <w:pPr>
              <w:pStyle w:val="SOTableText"/>
            </w:pPr>
            <w:r w:rsidRPr="003800C6">
              <w:t xml:space="preserve">Presentation – </w:t>
            </w:r>
            <w:r w:rsidR="00137F14" w:rsidRPr="003800C6">
              <w:t>between 7 and 10</w:t>
            </w:r>
            <w:r w:rsidR="003800C6">
              <w:t> </w:t>
            </w:r>
            <w:r w:rsidR="00137F14" w:rsidRPr="003800C6">
              <w:t>minutes of oral communication. Some additional allowances for extra time can be made, depending on the size of the group</w:t>
            </w:r>
          </w:p>
          <w:p w14:paraId="40688D22" w14:textId="0F43A942" w:rsidR="006A138D" w:rsidRPr="003800C6" w:rsidRDefault="006A138D" w:rsidP="008E6674">
            <w:pPr>
              <w:pStyle w:val="SOTableText"/>
            </w:pPr>
            <w:r w:rsidRPr="003800C6">
              <w:t>Reflection Piece – 500 words</w:t>
            </w:r>
            <w:r w:rsidR="00137F14" w:rsidRPr="003800C6">
              <w:t xml:space="preserve"> </w:t>
            </w:r>
            <w:r w:rsidRPr="003800C6">
              <w:t>maximum</w:t>
            </w:r>
          </w:p>
          <w:p w14:paraId="504E5709" w14:textId="77777777" w:rsidR="008E6674" w:rsidRPr="003800C6" w:rsidRDefault="008E6674" w:rsidP="008E6674">
            <w:pPr>
              <w:pStyle w:val="SOTableText"/>
            </w:pPr>
          </w:p>
          <w:p w14:paraId="02BD801F" w14:textId="31C0F389" w:rsidR="006A138D" w:rsidRPr="003800C6" w:rsidRDefault="006A138D" w:rsidP="008E6674">
            <w:pPr>
              <w:pStyle w:val="SOTableText"/>
            </w:pPr>
            <w:r w:rsidRPr="003800C6">
              <w:t>Time allocated: 20 hours of class time (16 hours to prepare for Mock Parliament, 4 hours to complete reflection piece)</w:t>
            </w:r>
          </w:p>
        </w:tc>
      </w:tr>
    </w:tbl>
    <w:p w14:paraId="5B5CC8FA" w14:textId="26FF5C21" w:rsidR="00AD3260" w:rsidRPr="0051742B" w:rsidRDefault="25838B7F" w:rsidP="774C5490">
      <w:pPr>
        <w:spacing w:before="240"/>
        <w:rPr>
          <w:lang w:val="en-US"/>
        </w:rPr>
      </w:pPr>
      <w:r w:rsidRPr="774C5490">
        <w:rPr>
          <w:i/>
          <w:iCs/>
        </w:rPr>
        <w:t xml:space="preserve">Three </w:t>
      </w:r>
      <w:r w:rsidR="00F50770" w:rsidRPr="774C5490">
        <w:rPr>
          <w:i/>
          <w:iCs/>
        </w:rPr>
        <w:t xml:space="preserve">assessments. </w:t>
      </w:r>
      <w:r w:rsidR="00AD3260" w:rsidRPr="774C5490">
        <w:rPr>
          <w:i/>
          <w:iCs/>
        </w:rPr>
        <w:t xml:space="preserve">Please refer to the Stage 1 </w:t>
      </w:r>
      <w:r w:rsidR="00480C3E" w:rsidRPr="774C5490">
        <w:rPr>
          <w:i/>
          <w:iCs/>
        </w:rPr>
        <w:t>Legal Studies</w:t>
      </w:r>
      <w:r w:rsidR="00AD3260" w:rsidRPr="774C5490">
        <w:rPr>
          <w:i/>
          <w:iCs/>
        </w:rPr>
        <w:t xml:space="preserve"> subject outline.</w:t>
      </w:r>
    </w:p>
    <w:sectPr w:rsidR="00AD3260" w:rsidRPr="0051742B" w:rsidSect="003800C6">
      <w:headerReference w:type="default" r:id="rId13"/>
      <w:footerReference w:type="default" r:id="rId14"/>
      <w:pgSz w:w="11906" w:h="16838" w:code="9"/>
      <w:pgMar w:top="851" w:right="851" w:bottom="851" w:left="85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41407" w14:textId="77777777" w:rsidR="00E84A64" w:rsidRDefault="00E84A64" w:rsidP="00483E68">
      <w:r>
        <w:separator/>
      </w:r>
    </w:p>
  </w:endnote>
  <w:endnote w:type="continuationSeparator" w:id="0">
    <w:p w14:paraId="1A260169" w14:textId="77777777" w:rsidR="00E84A64" w:rsidRDefault="00E84A64"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Light">
    <w:panose1 w:val="02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A5D23" w14:textId="77777777"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11AC0" w14:textId="7E695007" w:rsidR="00F20C51" w:rsidRPr="009414F8" w:rsidRDefault="009414F8" w:rsidP="00F20C51">
    <w:pPr>
      <w:rPr>
        <w:rFonts w:cs="Arial"/>
        <w:b/>
        <w:sz w:val="14"/>
      </w:rPr>
    </w:pPr>
    <w:r>
      <w:rPr>
        <w:noProof/>
        <w:lang w:eastAsia="en-AU"/>
      </w:rPr>
      <w:drawing>
        <wp:anchor distT="0" distB="0" distL="114300" distR="114300" simplePos="0" relativeHeight="251659264" behindDoc="1" locked="0" layoutInCell="1" allowOverlap="1" wp14:anchorId="6A35743C" wp14:editId="1FB90CCC">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6192" behindDoc="0" locked="0" layoutInCell="1" allowOverlap="1" wp14:anchorId="192CB046" wp14:editId="62732FD0">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774C5490"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E95F3B">
      <w:rPr>
        <w:noProof/>
        <w:sz w:val="14"/>
        <w:szCs w:val="14"/>
      </w:rPr>
      <w:t>1</w:t>
    </w:r>
    <w:r w:rsidR="009B7824" w:rsidRPr="00F20C51">
      <w:rPr>
        <w:sz w:val="14"/>
        <w:szCs w:val="14"/>
      </w:rPr>
      <w:fldChar w:fldCharType="end"/>
    </w:r>
    <w:r w:rsidR="774C5490"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E95F3B">
      <w:rPr>
        <w:noProof/>
        <w:sz w:val="14"/>
        <w:szCs w:val="14"/>
      </w:rPr>
      <w:t>3</w:t>
    </w:r>
    <w:r w:rsidR="009B7824" w:rsidRPr="00F20C51">
      <w:rPr>
        <w:sz w:val="14"/>
        <w:szCs w:val="14"/>
      </w:rPr>
      <w:fldChar w:fldCharType="end"/>
    </w:r>
    <w:r w:rsidR="00693A24" w:rsidRPr="00F20C51">
      <w:rPr>
        <w:sz w:val="14"/>
        <w:szCs w:val="14"/>
      </w:rPr>
      <w:br/>
    </w:r>
    <w:r w:rsidR="774C5490" w:rsidRPr="0051742B">
      <w:rPr>
        <w:sz w:val="14"/>
        <w:szCs w:val="14"/>
      </w:rPr>
      <w:t xml:space="preserve">Stage 1 </w:t>
    </w:r>
    <w:r w:rsidR="774C5490">
      <w:rPr>
        <w:sz w:val="14"/>
        <w:szCs w:val="14"/>
      </w:rPr>
      <w:t>Legal Studies</w:t>
    </w:r>
    <w:r w:rsidR="774C5490" w:rsidRPr="0051742B">
      <w:rPr>
        <w:sz w:val="14"/>
        <w:szCs w:val="14"/>
      </w:rPr>
      <w:t xml:space="preserve"> – pre-approved LAP-1 </w:t>
    </w:r>
    <w:r w:rsidR="00111A42" w:rsidRPr="0051742B">
      <w:rPr>
        <w:sz w:val="14"/>
        <w:szCs w:val="14"/>
      </w:rPr>
      <w:br/>
    </w:r>
    <w:r w:rsidR="774C5490" w:rsidRPr="63B633F8">
      <w:rPr>
        <w:sz w:val="14"/>
        <w:szCs w:val="14"/>
      </w:rPr>
      <w:t xml:space="preserve">Ref: </w:t>
    </w:r>
    <w:r w:rsidR="00F20C51" w:rsidRPr="63B633F8">
      <w:rPr>
        <w:sz w:val="14"/>
        <w:szCs w:val="14"/>
      </w:rPr>
      <w:fldChar w:fldCharType="begin"/>
    </w:r>
    <w:r w:rsidR="00F20C51" w:rsidRPr="63B633F8">
      <w:rPr>
        <w:sz w:val="14"/>
        <w:szCs w:val="14"/>
      </w:rPr>
      <w:instrText xml:space="preserve"> DOCPROPERTY  Objective-Id  \* MERGEFORMAT </w:instrText>
    </w:r>
    <w:r w:rsidR="00F20C51" w:rsidRPr="63B633F8">
      <w:rPr>
        <w:sz w:val="14"/>
        <w:szCs w:val="14"/>
      </w:rPr>
      <w:fldChar w:fldCharType="separate"/>
    </w:r>
    <w:r w:rsidR="003800C6">
      <w:rPr>
        <w:sz w:val="14"/>
        <w:szCs w:val="14"/>
      </w:rPr>
      <w:t>A928684</w:t>
    </w:r>
    <w:r w:rsidR="00F20C51" w:rsidRPr="63B633F8">
      <w:rPr>
        <w:sz w:val="14"/>
        <w:szCs w:val="14"/>
      </w:rPr>
      <w:fldChar w:fldCharType="end"/>
    </w:r>
    <w:r w:rsidR="774C5490" w:rsidRPr="63B633F8">
      <w:rPr>
        <w:sz w:val="14"/>
        <w:szCs w:val="14"/>
      </w:rPr>
      <w:t xml:space="preserve"> </w:t>
    </w:r>
    <w:r w:rsidR="00E55EB1" w:rsidRPr="00F20C51">
      <w:rPr>
        <w:sz w:val="14"/>
        <w:szCs w:val="14"/>
      </w:rPr>
      <w:t xml:space="preserve">(created </w:t>
    </w:r>
    <w:r w:rsidR="00E55EB1">
      <w:rPr>
        <w:sz w:val="14"/>
        <w:szCs w:val="14"/>
      </w:rPr>
      <w:t>January 2022</w:t>
    </w:r>
    <w:r w:rsidR="00E55EB1" w:rsidRPr="00F20C51">
      <w:rPr>
        <w:sz w:val="14"/>
        <w:szCs w:val="14"/>
      </w:rPr>
      <w:t xml:space="preserve">) © SACE Board of South Australia </w:t>
    </w:r>
    <w:r w:rsidR="00E55EB1">
      <w:rPr>
        <w:sz w:val="14"/>
        <w:szCs w:val="14"/>
      </w:rPr>
      <w:t>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9E0DA" w14:textId="3319BC2C" w:rsidR="00F20C51" w:rsidRPr="00F20C51" w:rsidRDefault="007B08EB" w:rsidP="00F20C51">
    <w:pPr>
      <w:rPr>
        <w:rFonts w:cs="Arial"/>
        <w:sz w:val="14"/>
        <w:szCs w:val="14"/>
      </w:rPr>
    </w:pPr>
    <w:r w:rsidRPr="00F20C51">
      <w:rPr>
        <w:noProof/>
        <w:sz w:val="14"/>
        <w:szCs w:val="14"/>
        <w:lang w:eastAsia="en-AU"/>
      </w:rPr>
      <w:drawing>
        <wp:anchor distT="0" distB="0" distL="114300" distR="114300" simplePos="0" relativeHeight="251658240" behindDoc="0" locked="0" layoutInCell="1" allowOverlap="1" wp14:anchorId="7CAA31B8" wp14:editId="2842570E">
          <wp:simplePos x="0" y="0"/>
          <wp:positionH relativeFrom="column">
            <wp:posOffset>7974965</wp:posOffset>
          </wp:positionH>
          <wp:positionV relativeFrom="paragraph">
            <wp:posOffset>75565</wp:posOffset>
          </wp:positionV>
          <wp:extent cx="1426845" cy="395605"/>
          <wp:effectExtent l="0" t="0" r="190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774C5490"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E95F3B">
      <w:rPr>
        <w:noProof/>
        <w:sz w:val="14"/>
        <w:szCs w:val="14"/>
      </w:rPr>
      <w:t>3</w:t>
    </w:r>
    <w:r w:rsidRPr="00F20C51">
      <w:rPr>
        <w:sz w:val="14"/>
        <w:szCs w:val="14"/>
      </w:rPr>
      <w:fldChar w:fldCharType="end"/>
    </w:r>
    <w:r w:rsidR="774C5490"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E95F3B">
      <w:rPr>
        <w:noProof/>
        <w:sz w:val="14"/>
        <w:szCs w:val="14"/>
      </w:rPr>
      <w:t>3</w:t>
    </w:r>
    <w:r w:rsidRPr="00F20C51">
      <w:rPr>
        <w:sz w:val="14"/>
        <w:szCs w:val="14"/>
      </w:rPr>
      <w:fldChar w:fldCharType="end"/>
    </w:r>
    <w:r w:rsidRPr="00F20C51">
      <w:rPr>
        <w:sz w:val="14"/>
        <w:szCs w:val="14"/>
      </w:rPr>
      <w:br/>
    </w:r>
    <w:r w:rsidR="774C5490" w:rsidRPr="0051742B">
      <w:rPr>
        <w:sz w:val="14"/>
        <w:szCs w:val="14"/>
      </w:rPr>
      <w:t xml:space="preserve">Stage 1 </w:t>
    </w:r>
    <w:r w:rsidR="774C5490">
      <w:rPr>
        <w:sz w:val="14"/>
        <w:szCs w:val="14"/>
      </w:rPr>
      <w:t>Legal Studies</w:t>
    </w:r>
    <w:r w:rsidR="774C5490" w:rsidRPr="0051742B">
      <w:rPr>
        <w:sz w:val="14"/>
        <w:szCs w:val="14"/>
      </w:rPr>
      <w:t xml:space="preserve"> – pre-approved LAP-</w:t>
    </w:r>
    <w:r w:rsidR="00E55EB1">
      <w:rPr>
        <w:sz w:val="14"/>
        <w:szCs w:val="14"/>
      </w:rPr>
      <w:t>01</w:t>
    </w:r>
    <w:r w:rsidR="774C5490" w:rsidRPr="0051742B">
      <w:rPr>
        <w:sz w:val="14"/>
        <w:szCs w:val="14"/>
      </w:rPr>
      <w:t xml:space="preserve"> </w:t>
    </w:r>
    <w:r w:rsidR="00111A42" w:rsidRPr="0051742B">
      <w:rPr>
        <w:sz w:val="14"/>
        <w:szCs w:val="14"/>
      </w:rPr>
      <w:br/>
    </w:r>
    <w:r w:rsidR="774C5490" w:rsidRPr="00F20C51">
      <w:rPr>
        <w:sz w:val="14"/>
        <w:szCs w:val="14"/>
      </w:rPr>
      <w:t xml:space="preserve">Ref: </w:t>
    </w:r>
    <w:r w:rsidR="00F20C51" w:rsidRPr="00F20C51">
      <w:rPr>
        <w:sz w:val="14"/>
        <w:szCs w:val="14"/>
      </w:rPr>
      <w:fldChar w:fldCharType="begin"/>
    </w:r>
    <w:r w:rsidR="00F20C51" w:rsidRPr="00F20C51">
      <w:rPr>
        <w:sz w:val="14"/>
        <w:szCs w:val="14"/>
      </w:rPr>
      <w:instrText xml:space="preserve"> DOCPROPERTY  Objective-Id  \* MERGEFORMAT </w:instrText>
    </w:r>
    <w:r w:rsidR="00F20C51" w:rsidRPr="00F20C51">
      <w:rPr>
        <w:sz w:val="14"/>
        <w:szCs w:val="14"/>
      </w:rPr>
      <w:fldChar w:fldCharType="separate"/>
    </w:r>
    <w:r w:rsidR="003800C6">
      <w:rPr>
        <w:sz w:val="14"/>
        <w:szCs w:val="14"/>
      </w:rPr>
      <w:t>A928684</w:t>
    </w:r>
    <w:r w:rsidR="00F20C51" w:rsidRPr="00F20C51">
      <w:rPr>
        <w:sz w:val="14"/>
        <w:szCs w:val="14"/>
      </w:rPr>
      <w:fldChar w:fldCharType="end"/>
    </w:r>
    <w:r w:rsidR="774C5490" w:rsidRPr="00F20C51">
      <w:rPr>
        <w:sz w:val="14"/>
        <w:szCs w:val="14"/>
      </w:rPr>
      <w:t xml:space="preserve"> (created </w:t>
    </w:r>
    <w:r w:rsidR="00E55EB1">
      <w:rPr>
        <w:sz w:val="14"/>
        <w:szCs w:val="14"/>
      </w:rPr>
      <w:t>January 2022</w:t>
    </w:r>
    <w:r w:rsidR="774C5490" w:rsidRPr="00F20C51">
      <w:rPr>
        <w:sz w:val="14"/>
        <w:szCs w:val="14"/>
      </w:rPr>
      <w:t xml:space="preserve">) © SACE Board of South Australia </w:t>
    </w:r>
    <w:r w:rsidR="00E55EB1">
      <w:rPr>
        <w:sz w:val="14"/>
        <w:szCs w:val="14"/>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780978" w14:textId="77777777" w:rsidR="00E84A64" w:rsidRDefault="00E84A64" w:rsidP="00483E68">
      <w:r>
        <w:separator/>
      </w:r>
    </w:p>
  </w:footnote>
  <w:footnote w:type="continuationSeparator" w:id="0">
    <w:p w14:paraId="312FBB69" w14:textId="77777777" w:rsidR="00E84A64" w:rsidRDefault="00E84A64"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610EB" w14:textId="77777777"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AB320" w14:textId="77777777" w:rsidR="00693A24" w:rsidRDefault="009414F8">
    <w:pPr>
      <w:pStyle w:val="Header"/>
    </w:pPr>
    <w:r>
      <w:rPr>
        <w:noProof/>
        <w:lang w:eastAsia="en-AU"/>
      </w:rPr>
      <w:drawing>
        <wp:anchor distT="0" distB="0" distL="114300" distR="114300" simplePos="0" relativeHeight="251667456" behindDoc="1" locked="0" layoutInCell="1" allowOverlap="1" wp14:anchorId="6C986AE7" wp14:editId="2E4A0F30">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B9E20"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3B30557"/>
    <w:multiLevelType w:val="hybridMultilevel"/>
    <w:tmpl w:val="4E42B656"/>
    <w:lvl w:ilvl="0" w:tplc="DD1051FA">
      <w:start w:val="5"/>
      <w:numFmt w:val="bullet"/>
      <w:lvlText w:val="-"/>
      <w:lvlJc w:val="left"/>
      <w:pPr>
        <w:ind w:left="720" w:hanging="360"/>
      </w:pPr>
      <w:rPr>
        <w:rFonts w:ascii="Roboto Light" w:eastAsia="MS Mincho" w:hAnsi="Roboto Ligh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697"/>
    <w:rsid w:val="0000302F"/>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330B"/>
    <w:rsid w:val="000642A5"/>
    <w:rsid w:val="00066B45"/>
    <w:rsid w:val="000710F6"/>
    <w:rsid w:val="000715F9"/>
    <w:rsid w:val="00072CC9"/>
    <w:rsid w:val="0008111F"/>
    <w:rsid w:val="0008294C"/>
    <w:rsid w:val="00090F75"/>
    <w:rsid w:val="000A2219"/>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37F14"/>
    <w:rsid w:val="00145879"/>
    <w:rsid w:val="001470FC"/>
    <w:rsid w:val="00151F7A"/>
    <w:rsid w:val="00153C12"/>
    <w:rsid w:val="00163751"/>
    <w:rsid w:val="00165366"/>
    <w:rsid w:val="00172292"/>
    <w:rsid w:val="0017434A"/>
    <w:rsid w:val="00174F7C"/>
    <w:rsid w:val="00180F61"/>
    <w:rsid w:val="00191CA3"/>
    <w:rsid w:val="001936A7"/>
    <w:rsid w:val="00196FAF"/>
    <w:rsid w:val="001A0CB2"/>
    <w:rsid w:val="001B2580"/>
    <w:rsid w:val="001C6E5D"/>
    <w:rsid w:val="001D0CE4"/>
    <w:rsid w:val="001F1534"/>
    <w:rsid w:val="001F6407"/>
    <w:rsid w:val="00214C9B"/>
    <w:rsid w:val="002253CD"/>
    <w:rsid w:val="00231C10"/>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800C6"/>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096B"/>
    <w:rsid w:val="00462C34"/>
    <w:rsid w:val="00466BB8"/>
    <w:rsid w:val="00472039"/>
    <w:rsid w:val="00480C3E"/>
    <w:rsid w:val="00483E68"/>
    <w:rsid w:val="00484616"/>
    <w:rsid w:val="0049074C"/>
    <w:rsid w:val="00490BA2"/>
    <w:rsid w:val="004924C4"/>
    <w:rsid w:val="0049323B"/>
    <w:rsid w:val="004A396A"/>
    <w:rsid w:val="004A4AC2"/>
    <w:rsid w:val="004B0B2D"/>
    <w:rsid w:val="004B2379"/>
    <w:rsid w:val="004B7B73"/>
    <w:rsid w:val="004C0E19"/>
    <w:rsid w:val="004C5784"/>
    <w:rsid w:val="004C67FD"/>
    <w:rsid w:val="004C77BC"/>
    <w:rsid w:val="004E726B"/>
    <w:rsid w:val="004F2A23"/>
    <w:rsid w:val="004F2E5B"/>
    <w:rsid w:val="004F65A3"/>
    <w:rsid w:val="00515F2F"/>
    <w:rsid w:val="0051678F"/>
    <w:rsid w:val="0051742B"/>
    <w:rsid w:val="00524A91"/>
    <w:rsid w:val="0053018A"/>
    <w:rsid w:val="00533D87"/>
    <w:rsid w:val="005426A0"/>
    <w:rsid w:val="00552441"/>
    <w:rsid w:val="005704DE"/>
    <w:rsid w:val="00571936"/>
    <w:rsid w:val="0057214A"/>
    <w:rsid w:val="00574340"/>
    <w:rsid w:val="0057538D"/>
    <w:rsid w:val="00580F10"/>
    <w:rsid w:val="00581D7F"/>
    <w:rsid w:val="00583D4E"/>
    <w:rsid w:val="005A2DAA"/>
    <w:rsid w:val="005A7B2B"/>
    <w:rsid w:val="005B24A2"/>
    <w:rsid w:val="005B2D29"/>
    <w:rsid w:val="005D1617"/>
    <w:rsid w:val="005D6C10"/>
    <w:rsid w:val="005D6C38"/>
    <w:rsid w:val="005E0001"/>
    <w:rsid w:val="00611E40"/>
    <w:rsid w:val="00621841"/>
    <w:rsid w:val="006225BE"/>
    <w:rsid w:val="00623960"/>
    <w:rsid w:val="00626837"/>
    <w:rsid w:val="006319F7"/>
    <w:rsid w:val="00645238"/>
    <w:rsid w:val="00651649"/>
    <w:rsid w:val="006542BF"/>
    <w:rsid w:val="00654C77"/>
    <w:rsid w:val="00660189"/>
    <w:rsid w:val="006611CD"/>
    <w:rsid w:val="0066308D"/>
    <w:rsid w:val="00671696"/>
    <w:rsid w:val="00671CB7"/>
    <w:rsid w:val="00676EBD"/>
    <w:rsid w:val="006805E7"/>
    <w:rsid w:val="00683C72"/>
    <w:rsid w:val="00687E49"/>
    <w:rsid w:val="00693A24"/>
    <w:rsid w:val="006A138D"/>
    <w:rsid w:val="006A5D60"/>
    <w:rsid w:val="006A61B0"/>
    <w:rsid w:val="006A6855"/>
    <w:rsid w:val="006B156E"/>
    <w:rsid w:val="006B3F96"/>
    <w:rsid w:val="006C34D0"/>
    <w:rsid w:val="006C3764"/>
    <w:rsid w:val="006C3BD5"/>
    <w:rsid w:val="006C41B6"/>
    <w:rsid w:val="006C7B01"/>
    <w:rsid w:val="006E432D"/>
    <w:rsid w:val="006F2A7A"/>
    <w:rsid w:val="006F34D3"/>
    <w:rsid w:val="006F62C5"/>
    <w:rsid w:val="007016BF"/>
    <w:rsid w:val="007033AE"/>
    <w:rsid w:val="00705E0B"/>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D5DCD"/>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3E7D"/>
    <w:rsid w:val="008843EE"/>
    <w:rsid w:val="00895B13"/>
    <w:rsid w:val="008A18B3"/>
    <w:rsid w:val="008B27C6"/>
    <w:rsid w:val="008B2907"/>
    <w:rsid w:val="008B6E60"/>
    <w:rsid w:val="008C6750"/>
    <w:rsid w:val="008D717F"/>
    <w:rsid w:val="008E14D1"/>
    <w:rsid w:val="008E351E"/>
    <w:rsid w:val="008E6674"/>
    <w:rsid w:val="008E791A"/>
    <w:rsid w:val="00914D13"/>
    <w:rsid w:val="0091598D"/>
    <w:rsid w:val="00920425"/>
    <w:rsid w:val="00920663"/>
    <w:rsid w:val="0092176F"/>
    <w:rsid w:val="0092183B"/>
    <w:rsid w:val="00925ED6"/>
    <w:rsid w:val="00926940"/>
    <w:rsid w:val="0093737C"/>
    <w:rsid w:val="009414F8"/>
    <w:rsid w:val="00944750"/>
    <w:rsid w:val="00955E30"/>
    <w:rsid w:val="0096427A"/>
    <w:rsid w:val="0096528B"/>
    <w:rsid w:val="009770D1"/>
    <w:rsid w:val="00996C3C"/>
    <w:rsid w:val="0099796F"/>
    <w:rsid w:val="009A7D3D"/>
    <w:rsid w:val="009B27B1"/>
    <w:rsid w:val="009B7824"/>
    <w:rsid w:val="009C6CC2"/>
    <w:rsid w:val="009D4DB6"/>
    <w:rsid w:val="009D6855"/>
    <w:rsid w:val="009E3631"/>
    <w:rsid w:val="009E39B2"/>
    <w:rsid w:val="009F6B1A"/>
    <w:rsid w:val="00A032A4"/>
    <w:rsid w:val="00A067BF"/>
    <w:rsid w:val="00A15D02"/>
    <w:rsid w:val="00A23DE3"/>
    <w:rsid w:val="00A33E47"/>
    <w:rsid w:val="00A3641C"/>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422B2"/>
    <w:rsid w:val="00B52FB4"/>
    <w:rsid w:val="00B556A3"/>
    <w:rsid w:val="00B560A4"/>
    <w:rsid w:val="00B63239"/>
    <w:rsid w:val="00B706F2"/>
    <w:rsid w:val="00B75C6F"/>
    <w:rsid w:val="00B76762"/>
    <w:rsid w:val="00B77DAC"/>
    <w:rsid w:val="00B81ED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41EA"/>
    <w:rsid w:val="00C37C82"/>
    <w:rsid w:val="00C450CD"/>
    <w:rsid w:val="00C5241C"/>
    <w:rsid w:val="00C62821"/>
    <w:rsid w:val="00C640C8"/>
    <w:rsid w:val="00C64500"/>
    <w:rsid w:val="00C72D97"/>
    <w:rsid w:val="00C8060C"/>
    <w:rsid w:val="00C8436F"/>
    <w:rsid w:val="00C855F8"/>
    <w:rsid w:val="00C93FC5"/>
    <w:rsid w:val="00C949D8"/>
    <w:rsid w:val="00C96A2C"/>
    <w:rsid w:val="00CA37D5"/>
    <w:rsid w:val="00CB7370"/>
    <w:rsid w:val="00CB750D"/>
    <w:rsid w:val="00CC1651"/>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27BBA"/>
    <w:rsid w:val="00E40438"/>
    <w:rsid w:val="00E44043"/>
    <w:rsid w:val="00E4492D"/>
    <w:rsid w:val="00E45B8F"/>
    <w:rsid w:val="00E55EB1"/>
    <w:rsid w:val="00E56E7A"/>
    <w:rsid w:val="00E71CEA"/>
    <w:rsid w:val="00E72709"/>
    <w:rsid w:val="00E74697"/>
    <w:rsid w:val="00E84A64"/>
    <w:rsid w:val="00E90CA9"/>
    <w:rsid w:val="00E95F3B"/>
    <w:rsid w:val="00EB20A8"/>
    <w:rsid w:val="00EB22D4"/>
    <w:rsid w:val="00EB2B08"/>
    <w:rsid w:val="00EB40A9"/>
    <w:rsid w:val="00EC2A92"/>
    <w:rsid w:val="00EC3BE5"/>
    <w:rsid w:val="00EC544E"/>
    <w:rsid w:val="00EC545D"/>
    <w:rsid w:val="00ED33A8"/>
    <w:rsid w:val="00ED7BC1"/>
    <w:rsid w:val="00EE2FF4"/>
    <w:rsid w:val="00EE4484"/>
    <w:rsid w:val="00EE4F23"/>
    <w:rsid w:val="00EF113D"/>
    <w:rsid w:val="00EF3B17"/>
    <w:rsid w:val="00EF5A96"/>
    <w:rsid w:val="00EF61D3"/>
    <w:rsid w:val="00F05064"/>
    <w:rsid w:val="00F131EE"/>
    <w:rsid w:val="00F20C51"/>
    <w:rsid w:val="00F2338F"/>
    <w:rsid w:val="00F27820"/>
    <w:rsid w:val="00F30FCA"/>
    <w:rsid w:val="00F33792"/>
    <w:rsid w:val="00F35D23"/>
    <w:rsid w:val="00F416C8"/>
    <w:rsid w:val="00F46125"/>
    <w:rsid w:val="00F50770"/>
    <w:rsid w:val="00F6258C"/>
    <w:rsid w:val="00F8083E"/>
    <w:rsid w:val="00F86DCD"/>
    <w:rsid w:val="00F90C04"/>
    <w:rsid w:val="00F96156"/>
    <w:rsid w:val="00FA54D1"/>
    <w:rsid w:val="00FA598E"/>
    <w:rsid w:val="00FB072F"/>
    <w:rsid w:val="00FB10C1"/>
    <w:rsid w:val="00FB263E"/>
    <w:rsid w:val="00FB4107"/>
    <w:rsid w:val="00FB518B"/>
    <w:rsid w:val="00FB7ACB"/>
    <w:rsid w:val="00FD782A"/>
    <w:rsid w:val="00FE3D9C"/>
    <w:rsid w:val="00FE70BB"/>
    <w:rsid w:val="00FF00D4"/>
    <w:rsid w:val="00FF5B14"/>
    <w:rsid w:val="00FF5FB5"/>
    <w:rsid w:val="0483A148"/>
    <w:rsid w:val="0F189625"/>
    <w:rsid w:val="0F537B26"/>
    <w:rsid w:val="10D1B030"/>
    <w:rsid w:val="18224047"/>
    <w:rsid w:val="19B624EF"/>
    <w:rsid w:val="1DC6B7E6"/>
    <w:rsid w:val="21ACD75B"/>
    <w:rsid w:val="2202A47A"/>
    <w:rsid w:val="22A4C8BC"/>
    <w:rsid w:val="24CA5C50"/>
    <w:rsid w:val="25838B7F"/>
    <w:rsid w:val="2C8521EE"/>
    <w:rsid w:val="30A0C478"/>
    <w:rsid w:val="38F52289"/>
    <w:rsid w:val="3F31DF47"/>
    <w:rsid w:val="41BCB9F1"/>
    <w:rsid w:val="428618E0"/>
    <w:rsid w:val="42FDF024"/>
    <w:rsid w:val="4A886E03"/>
    <w:rsid w:val="4FD40C4E"/>
    <w:rsid w:val="560A2B43"/>
    <w:rsid w:val="5860412D"/>
    <w:rsid w:val="5A12F78C"/>
    <w:rsid w:val="63B633F8"/>
    <w:rsid w:val="66CD0D71"/>
    <w:rsid w:val="67F8F4B9"/>
    <w:rsid w:val="69244E85"/>
    <w:rsid w:val="6A513FEA"/>
    <w:rsid w:val="7159B99A"/>
    <w:rsid w:val="71EA1A07"/>
    <w:rsid w:val="774C5490"/>
    <w:rsid w:val="77699DCF"/>
    <w:rsid w:val="7A741E59"/>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137FF5"/>
  <w15:docId w15:val="{F80679DC-C90F-4704-8D72-83E7E0035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9d7f6ec9e66b4a64" /></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A928684</value>
    </field>
    <field name="Objective-Title">
      <value order="0">Stage 1 Legal Studies - pre-approved LAP-01 (from 2022).docx</value>
    </field>
    <field name="Objective-Description">
      <value order="0"/>
    </field>
    <field name="Objective-CreationStamp">
      <value order="0">2020-08-14T04:26:54Z</value>
    </field>
    <field name="Objective-IsApproved">
      <value order="0">false</value>
    </field>
    <field name="Objective-IsPublished">
      <value order="0">true</value>
    </field>
    <field name="Objective-DatePublished">
      <value order="0">2022-01-27T23:56:33Z</value>
    </field>
    <field name="Objective-ModificationStamp">
      <value order="0">2022-01-27T23:56:33Z</value>
    </field>
    <field name="Objective-Owner">
      <value order="0">Alina Pietrzyk</value>
    </field>
    <field name="Objective-Path">
      <value order="0">Objective Global Folder:SACE Support Materials:SACE Support Materials Stage 1:Humanities and Social Sciences:Legal Studies (from 2021):pre-approved LAPs</value>
    </field>
    <field name="Objective-Parent">
      <value order="0">pre-approved LAPs</value>
    </field>
    <field name="Objective-State">
      <value order="0">Published</value>
    </field>
    <field name="Objective-VersionId">
      <value order="0">vA1744863</value>
    </field>
    <field name="Objective-Version">
      <value order="0">4.0</value>
    </field>
    <field name="Objective-VersionNumber">
      <value order="0">4</value>
    </field>
    <field name="Objective-VersionComment">
      <value order="0"/>
    </field>
    <field name="Objective-FileNumber">
      <value order="0">qA17458</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9B3C2759-F7D4-4CD2-B6D6-7E65995E8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705</Words>
  <Characters>4019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Pietrzyk, Alina (SACE)</cp:lastModifiedBy>
  <cp:revision>7</cp:revision>
  <cp:lastPrinted>2020-07-29T02:20:00Z</cp:lastPrinted>
  <dcterms:created xsi:type="dcterms:W3CDTF">2020-08-14T05:00:00Z</dcterms:created>
  <dcterms:modified xsi:type="dcterms:W3CDTF">2022-01-27T23:56:00Z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A928684</vt:lpwstr>
  </property>
  <property fmtid="{D5CDD505-2E9C-101B-9397-08002B2CF9AE}" pid="4" name="Objective-Title">
    <vt:lpwstr>Stage 1 Legal Studies - pre-approved LAP-01 (from 2022).docx</vt:lpwstr>
  </property>
  <property fmtid="{D5CDD505-2E9C-101B-9397-08002B2CF9AE}" pid="5" name="Objective-Comment">
    <vt:lpwstr/>
  </property>
  <property fmtid="{D5CDD505-2E9C-101B-9397-08002B2CF9AE}" pid="6" name="Objective-CreationStamp">
    <vt:filetime>2020-08-14T04:26:54Z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2022-01-27T23:56:33Z</vt:filetime>
  </property>
  <property fmtid="{D5CDD505-2E9C-101B-9397-08002B2CF9AE}" pid="10" name="Objective-ModificationStamp">
    <vt:filetime>2022-01-27T23:56:33Z</vt:filetime>
  </property>
  <property fmtid="{D5CDD505-2E9C-101B-9397-08002B2CF9AE}" pid="11" name="Objective-Owner">
    <vt:lpwstr>Alina Pietrzyk</vt:lpwstr>
  </property>
  <property fmtid="{D5CDD505-2E9C-101B-9397-08002B2CF9AE}" pid="12" name="Objective-Path">
    <vt:lpwstr>Objective Global Folder:SACE Support Materials:SACE Support Materials Stage 1:Humanities and Social Sciences:Legal Studies (from 2021):pre-approved LAPs</vt:lpwstr>
  </property>
  <property fmtid="{D5CDD505-2E9C-101B-9397-08002B2CF9AE}" pid="13" name="Objective-Parent">
    <vt:lpwstr>pre-approved LAPs</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qA17458</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vA1744863</vt:lpwstr>
  </property>
  <property fmtid="{D5CDD505-2E9C-101B-9397-08002B2CF9AE}" pid="23" name="Objective-Security Classification">
    <vt:lpwstr>OFFICIAL</vt:lpwstr>
  </property>
</Properties>
</file>