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A1" w:rsidRPr="00BA49CE" w:rsidRDefault="00DE7774" w:rsidP="00B304A1">
      <w:pPr>
        <w:kinsoku w:val="0"/>
        <w:overflowPunct w:val="0"/>
        <w:spacing w:before="120" w:after="120"/>
        <w:ind w:left="288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Stage 2 Essential English</w:t>
      </w:r>
    </w:p>
    <w:p w:rsidR="004A11A1" w:rsidRDefault="00B304A1" w:rsidP="004A11A1">
      <w:pPr>
        <w:kinsoku w:val="0"/>
        <w:overflowPunct w:val="0"/>
        <w:spacing w:before="120" w:after="120"/>
        <w:ind w:left="288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B5276C">
        <w:rPr>
          <w:rFonts w:ascii="Arial" w:hAnsi="Arial" w:cs="Arial"/>
          <w:b/>
          <w:sz w:val="24"/>
          <w:szCs w:val="24"/>
        </w:rPr>
        <w:t xml:space="preserve">Assessment Type 2: </w:t>
      </w:r>
      <w:r w:rsidR="00CE7BBD">
        <w:rPr>
          <w:rFonts w:ascii="Arial" w:hAnsi="Arial" w:cs="Arial"/>
          <w:b/>
          <w:sz w:val="24"/>
          <w:szCs w:val="24"/>
        </w:rPr>
        <w:t>Creating Texts</w:t>
      </w:r>
    </w:p>
    <w:p w:rsidR="00B304A1" w:rsidRPr="000D69F0" w:rsidRDefault="00B304A1" w:rsidP="004A11A1">
      <w:pPr>
        <w:kinsoku w:val="0"/>
        <w:overflowPunct w:val="0"/>
        <w:spacing w:before="120" w:after="120"/>
        <w:ind w:left="288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D69F0">
        <w:rPr>
          <w:rFonts w:ascii="Arial" w:hAnsi="Arial" w:cs="Arial"/>
          <w:b/>
          <w:sz w:val="24"/>
          <w:szCs w:val="24"/>
        </w:rPr>
        <w:t>Advocacy Text</w:t>
      </w:r>
      <w:r w:rsidR="00DE7774">
        <w:rPr>
          <w:rFonts w:ascii="Arial" w:hAnsi="Arial" w:cs="Arial"/>
          <w:b/>
          <w:sz w:val="24"/>
          <w:szCs w:val="24"/>
        </w:rPr>
        <w:t xml:space="preserve"> – </w:t>
      </w:r>
      <w:r w:rsidR="00CE7BBD">
        <w:rPr>
          <w:rFonts w:ascii="Arial" w:hAnsi="Arial" w:cs="Arial"/>
          <w:b/>
          <w:sz w:val="24"/>
          <w:szCs w:val="24"/>
        </w:rPr>
        <w:t>Community Context</w:t>
      </w:r>
    </w:p>
    <w:p w:rsidR="000D69F0" w:rsidRDefault="000D69F0" w:rsidP="00B304A1">
      <w:pPr>
        <w:pStyle w:val="SOFinalBodyText"/>
        <w:rPr>
          <w:rFonts w:cs="Arial"/>
          <w:sz w:val="24"/>
        </w:rPr>
      </w:pPr>
    </w:p>
    <w:p w:rsidR="00B304A1" w:rsidRDefault="00B304A1" w:rsidP="00B304A1">
      <w:pPr>
        <w:pStyle w:val="SOFinalBodyText"/>
        <w:rPr>
          <w:rFonts w:cs="Arial"/>
          <w:sz w:val="24"/>
        </w:rPr>
      </w:pPr>
      <w:r w:rsidRPr="00D92242">
        <w:rPr>
          <w:rFonts w:cs="Arial"/>
          <w:sz w:val="24"/>
        </w:rPr>
        <w:t>Students produce at least one text</w:t>
      </w:r>
      <w:r w:rsidR="005074EB">
        <w:rPr>
          <w:rFonts w:cs="Arial"/>
          <w:sz w:val="24"/>
        </w:rPr>
        <w:t xml:space="preserve"> of 800 words or 6 minutes if oral or equivalent if multimodal</w:t>
      </w:r>
      <w:r w:rsidRPr="00D92242">
        <w:rPr>
          <w:rFonts w:cs="Arial"/>
          <w:sz w:val="24"/>
        </w:rPr>
        <w:t xml:space="preserve"> that advocates for an issue, cause, or process relevant to a context. Students could, for example, create a text advocating for:</w:t>
      </w:r>
    </w:p>
    <w:p w:rsidR="005074EB" w:rsidRPr="00D92242" w:rsidRDefault="005074EB" w:rsidP="00B304A1">
      <w:pPr>
        <w:pStyle w:val="SOFinalBodyText"/>
        <w:rPr>
          <w:rFonts w:cs="Arial"/>
          <w:sz w:val="24"/>
        </w:rPr>
      </w:pPr>
    </w:p>
    <w:p w:rsidR="00B304A1" w:rsidRPr="00D92242" w:rsidRDefault="00B304A1" w:rsidP="00106E22">
      <w:pPr>
        <w:pStyle w:val="SOFinalBullets"/>
        <w:rPr>
          <w:sz w:val="24"/>
        </w:rPr>
      </w:pPr>
      <w:r w:rsidRPr="00D92242">
        <w:rPr>
          <w:sz w:val="24"/>
        </w:rPr>
        <w:t>an improved process or procedure in a workplace</w:t>
      </w:r>
    </w:p>
    <w:p w:rsidR="00B304A1" w:rsidRPr="00D92242" w:rsidRDefault="00B304A1" w:rsidP="00106E22">
      <w:pPr>
        <w:pStyle w:val="SOFinalBullets"/>
        <w:rPr>
          <w:sz w:val="24"/>
        </w:rPr>
      </w:pPr>
      <w:r w:rsidRPr="00D92242">
        <w:rPr>
          <w:sz w:val="24"/>
        </w:rPr>
        <w:t>a change to a rule or process in a sporting context</w:t>
      </w:r>
    </w:p>
    <w:p w:rsidR="00B304A1" w:rsidRPr="00D92242" w:rsidRDefault="00B304A1" w:rsidP="00106E22">
      <w:pPr>
        <w:pStyle w:val="SOFinalBullets"/>
        <w:rPr>
          <w:sz w:val="24"/>
        </w:rPr>
      </w:pPr>
      <w:r w:rsidRPr="00D92242">
        <w:rPr>
          <w:sz w:val="24"/>
        </w:rPr>
        <w:t>ethical treatment of an individual or group of individuals</w:t>
      </w:r>
    </w:p>
    <w:p w:rsidR="00B304A1" w:rsidRPr="00D92242" w:rsidRDefault="00B304A1" w:rsidP="00106E22">
      <w:pPr>
        <w:pStyle w:val="SOFinalBullets"/>
        <w:rPr>
          <w:sz w:val="24"/>
        </w:rPr>
      </w:pPr>
      <w:r w:rsidRPr="00D92242">
        <w:rPr>
          <w:sz w:val="24"/>
        </w:rPr>
        <w:t>provision of a service or infrastructure in a local community</w:t>
      </w:r>
    </w:p>
    <w:p w:rsidR="00B304A1" w:rsidRPr="00D92242" w:rsidRDefault="00B304A1" w:rsidP="00106E22">
      <w:pPr>
        <w:pStyle w:val="SOFinalBullets"/>
        <w:rPr>
          <w:sz w:val="24"/>
        </w:rPr>
      </w:pPr>
      <w:proofErr w:type="gramStart"/>
      <w:r w:rsidRPr="00D92242">
        <w:rPr>
          <w:sz w:val="24"/>
        </w:rPr>
        <w:t>action</w:t>
      </w:r>
      <w:proofErr w:type="gramEnd"/>
      <w:r w:rsidRPr="00D92242">
        <w:rPr>
          <w:sz w:val="24"/>
        </w:rPr>
        <w:t xml:space="preserve"> to encourage or prevent change within a community.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3248"/>
        <w:gridCol w:w="3611"/>
      </w:tblGrid>
      <w:tr w:rsidR="00B304A1" w:rsidRPr="00D92242" w:rsidTr="00406CCC">
        <w:tc>
          <w:tcPr>
            <w:tcW w:w="4666" w:type="dxa"/>
          </w:tcPr>
          <w:p w:rsidR="00106E22" w:rsidRPr="00D92242" w:rsidRDefault="00106E22" w:rsidP="00B304A1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9F0" w:rsidRDefault="000D69F0" w:rsidP="00B304A1">
            <w:pPr>
              <w:rPr>
                <w:rFonts w:ascii="Arial" w:hAnsi="Arial" w:cs="Arial"/>
                <w:sz w:val="24"/>
                <w:szCs w:val="24"/>
              </w:rPr>
            </w:pP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Animal Rights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Automotive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Civil Rights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Communications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Consumer Goods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Education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Elder Care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Employment/</w:t>
            </w:r>
            <w:proofErr w:type="spellStart"/>
            <w:r w:rsidRPr="00D92242">
              <w:rPr>
                <w:rFonts w:ascii="Arial" w:hAnsi="Arial" w:cs="Arial"/>
                <w:sz w:val="24"/>
                <w:szCs w:val="24"/>
              </w:rPr>
              <w:t>Labor</w:t>
            </w:r>
            <w:proofErr w:type="spellEnd"/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Environment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Agriculture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Air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Earth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Environment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Forests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General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Regional</w:t>
            </w:r>
          </w:p>
          <w:p w:rsidR="00B304A1" w:rsidRPr="00D92242" w:rsidRDefault="00B304A1" w:rsidP="00E46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7" w:type="dxa"/>
          </w:tcPr>
          <w:p w:rsidR="00106E22" w:rsidRPr="00D92242" w:rsidRDefault="00106E22" w:rsidP="00B304A1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9F0" w:rsidRDefault="000D69F0" w:rsidP="00B304A1">
            <w:pPr>
              <w:rPr>
                <w:rFonts w:ascii="Arial" w:hAnsi="Arial" w:cs="Arial"/>
                <w:sz w:val="24"/>
                <w:szCs w:val="24"/>
              </w:rPr>
            </w:pP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Water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Financial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Food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Genetic Engineering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Government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Human Rights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Abuse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242">
              <w:rPr>
                <w:rFonts w:ascii="Arial" w:hAnsi="Arial" w:cs="Arial"/>
                <w:sz w:val="24"/>
                <w:szCs w:val="24"/>
              </w:rPr>
              <w:t>Childrens</w:t>
            </w:r>
            <w:proofErr w:type="spellEnd"/>
            <w:r w:rsidRPr="00D92242">
              <w:rPr>
                <w:rFonts w:ascii="Arial" w:hAnsi="Arial" w:cs="Arial"/>
                <w:sz w:val="24"/>
                <w:szCs w:val="24"/>
              </w:rPr>
              <w:t>' Rights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Death Penalty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Disabled Rights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Gay Rights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General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Homeless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242">
              <w:rPr>
                <w:rFonts w:ascii="Arial" w:hAnsi="Arial" w:cs="Arial"/>
                <w:sz w:val="24"/>
                <w:szCs w:val="24"/>
              </w:rPr>
              <w:t>Mens</w:t>
            </w:r>
            <w:proofErr w:type="spellEnd"/>
            <w:r w:rsidRPr="00D92242">
              <w:rPr>
                <w:rFonts w:ascii="Arial" w:hAnsi="Arial" w:cs="Arial"/>
                <w:sz w:val="24"/>
                <w:szCs w:val="24"/>
              </w:rPr>
              <w:t>' Rights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Poverty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Prisoners</w:t>
            </w:r>
          </w:p>
          <w:p w:rsidR="00B304A1" w:rsidRPr="00D92242" w:rsidRDefault="00B304A1" w:rsidP="00E46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7" w:type="dxa"/>
          </w:tcPr>
          <w:p w:rsidR="00106E22" w:rsidRPr="00D92242" w:rsidRDefault="00106E22" w:rsidP="00B304A1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9F0" w:rsidRDefault="000D69F0" w:rsidP="00B304A1">
            <w:pPr>
              <w:rPr>
                <w:rFonts w:ascii="Arial" w:hAnsi="Arial" w:cs="Arial"/>
                <w:sz w:val="24"/>
                <w:szCs w:val="24"/>
              </w:rPr>
            </w:pP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Privacy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Racial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Refugees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Slavery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242">
              <w:rPr>
                <w:rFonts w:ascii="Arial" w:hAnsi="Arial" w:cs="Arial"/>
                <w:sz w:val="24"/>
                <w:szCs w:val="24"/>
              </w:rPr>
              <w:t>Womens</w:t>
            </w:r>
            <w:proofErr w:type="spellEnd"/>
            <w:r w:rsidRPr="00D92242">
              <w:rPr>
                <w:rFonts w:ascii="Arial" w:hAnsi="Arial" w:cs="Arial"/>
                <w:sz w:val="24"/>
                <w:szCs w:val="24"/>
              </w:rPr>
              <w:t>' Rights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Insurance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Internet/Technology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Legal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Medical/Health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Aids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Circumcision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Learning Disabilities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Medical/Health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Reproduction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Tobacco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Multi-Focus</w:t>
            </w:r>
          </w:p>
          <w:p w:rsidR="00B304A1" w:rsidRPr="00D92242" w:rsidRDefault="00B304A1" w:rsidP="00B304A1">
            <w:pPr>
              <w:rPr>
                <w:rFonts w:ascii="Arial" w:hAnsi="Arial" w:cs="Arial"/>
                <w:sz w:val="24"/>
                <w:szCs w:val="24"/>
              </w:rPr>
            </w:pPr>
            <w:r w:rsidRPr="00D92242">
              <w:rPr>
                <w:rFonts w:ascii="Arial" w:hAnsi="Arial" w:cs="Arial"/>
                <w:sz w:val="24"/>
                <w:szCs w:val="24"/>
              </w:rPr>
              <w:t>Homeowners' Rights</w:t>
            </w:r>
          </w:p>
        </w:tc>
      </w:tr>
    </w:tbl>
    <w:p w:rsidR="008D72C9" w:rsidRPr="00F913FD" w:rsidRDefault="008D72C9" w:rsidP="00F913FD"/>
    <w:p w:rsidR="00DE7774" w:rsidRDefault="00DE7774" w:rsidP="0040502F">
      <w:pPr>
        <w:pStyle w:val="SOFinalHead3PerformanceTable"/>
        <w:sectPr w:rsidR="00DE7774" w:rsidSect="00DE7774">
          <w:footerReference w:type="default" r:id="rId8"/>
          <w:type w:val="continuous"/>
          <w:pgSz w:w="11906" w:h="16838" w:code="237"/>
          <w:pgMar w:top="1440" w:right="567" w:bottom="1440" w:left="1134" w:header="709" w:footer="709" w:gutter="0"/>
          <w:cols w:space="708"/>
          <w:docGrid w:linePitch="360"/>
        </w:sectPr>
      </w:pPr>
    </w:p>
    <w:p w:rsidR="0040502F" w:rsidRPr="00090813" w:rsidRDefault="0040502F" w:rsidP="00615412">
      <w:pPr>
        <w:pStyle w:val="SOFinalHead3PerformanceTable"/>
      </w:pPr>
      <w:r w:rsidRPr="00090813">
        <w:lastRenderedPageBreak/>
        <w:t xml:space="preserve">Performance Standards for Stage </w:t>
      </w:r>
      <w:r>
        <w:t>2</w:t>
      </w:r>
      <w:r w:rsidRPr="00090813">
        <w:t xml:space="preserve"> </w:t>
      </w:r>
      <w:r>
        <w:t>Essential English</w:t>
      </w:r>
      <w:bookmarkStart w:id="0" w:name="_GoBack"/>
      <w:bookmarkEnd w:id="0"/>
    </w:p>
    <w:tbl>
      <w:tblPr>
        <w:tblStyle w:val="SOFinalPerformanceTable"/>
        <w:tblW w:w="10455" w:type="dxa"/>
        <w:tblInd w:w="-292" w:type="dxa"/>
        <w:tblLook w:val="01E0" w:firstRow="1" w:lastRow="1" w:firstColumn="1" w:lastColumn="1" w:noHBand="0" w:noVBand="0"/>
        <w:tblCaption w:val="Performance Standards for Stage 1 English"/>
      </w:tblPr>
      <w:tblGrid>
        <w:gridCol w:w="397"/>
        <w:gridCol w:w="2388"/>
        <w:gridCol w:w="2557"/>
        <w:gridCol w:w="2556"/>
        <w:gridCol w:w="2557"/>
      </w:tblGrid>
      <w:tr w:rsidR="0040502F" w:rsidRPr="00DE7774" w:rsidTr="00615412">
        <w:trPr>
          <w:trHeight w:hRule="exact" w:val="340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0502F" w:rsidRPr="00DE7774" w:rsidRDefault="0040502F" w:rsidP="00175B20">
            <w:pPr>
              <w:rPr>
                <w:sz w:val="18"/>
                <w:szCs w:val="18"/>
              </w:rPr>
            </w:pPr>
            <w:bookmarkStart w:id="1" w:name="Title" w:colFirst="0" w:colLast="0"/>
            <w:bookmarkStart w:id="2" w:name="ColumnTitle_Analysis" w:colFirst="2" w:colLast="2"/>
            <w:bookmarkStart w:id="3" w:name="ColumnTitle_Application" w:colFirst="3" w:colLast="3"/>
            <w:bookmarkStart w:id="4" w:name="ColumnTitle_Communiations" w:colFirst="4" w:colLast="4"/>
            <w:r w:rsidRPr="00DE7774">
              <w:rPr>
                <w:color w:val="595959" w:themeColor="text1" w:themeTint="A6"/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0502F" w:rsidRPr="00DE7774" w:rsidRDefault="0040502F" w:rsidP="00175B20">
            <w:pPr>
              <w:pStyle w:val="SOFinalPerformanceTableHead1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Communication</w:t>
            </w:r>
          </w:p>
        </w:tc>
        <w:tc>
          <w:tcPr>
            <w:tcW w:w="255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0502F" w:rsidRPr="00DE7774" w:rsidRDefault="0040502F" w:rsidP="00175B20">
            <w:pPr>
              <w:pStyle w:val="SOFinalPerformanceTableHead1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Comprehension</w:t>
            </w:r>
          </w:p>
        </w:tc>
        <w:tc>
          <w:tcPr>
            <w:tcW w:w="2556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0502F" w:rsidRPr="00DE7774" w:rsidRDefault="0040502F" w:rsidP="00175B20">
            <w:pPr>
              <w:pStyle w:val="SOFinalPerformanceTableHead1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Analysis</w:t>
            </w:r>
          </w:p>
        </w:tc>
        <w:tc>
          <w:tcPr>
            <w:tcW w:w="255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0502F" w:rsidRPr="00DE7774" w:rsidRDefault="0040502F" w:rsidP="00175B20">
            <w:pPr>
              <w:pStyle w:val="SOFinalPerformanceTableHead1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Application</w:t>
            </w:r>
          </w:p>
        </w:tc>
      </w:tr>
      <w:tr w:rsidR="0040502F" w:rsidRPr="00DE7774" w:rsidTr="00615412">
        <w:tc>
          <w:tcPr>
            <w:tcW w:w="397" w:type="dxa"/>
            <w:shd w:val="clear" w:color="auto" w:fill="D9D9D9" w:themeFill="background1" w:themeFillShade="D9"/>
          </w:tcPr>
          <w:p w:rsidR="0040502F" w:rsidRPr="00DE7774" w:rsidRDefault="0040502F" w:rsidP="00175B20">
            <w:pPr>
              <w:pStyle w:val="SOFinalPerformanceTableLetters"/>
              <w:rPr>
                <w:sz w:val="18"/>
                <w:szCs w:val="18"/>
              </w:rPr>
            </w:pPr>
            <w:bookmarkStart w:id="5" w:name="RowTitle_A"/>
            <w:bookmarkEnd w:id="1"/>
            <w:bookmarkEnd w:id="2"/>
            <w:bookmarkEnd w:id="3"/>
            <w:bookmarkEnd w:id="4"/>
            <w:r w:rsidRPr="00DE7774">
              <w:rPr>
                <w:sz w:val="18"/>
                <w:szCs w:val="18"/>
              </w:rPr>
              <w:t>A</w:t>
            </w:r>
            <w:bookmarkEnd w:id="5"/>
          </w:p>
        </w:tc>
        <w:tc>
          <w:tcPr>
            <w:tcW w:w="2388" w:type="dxa"/>
          </w:tcPr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Consistently clear and coherent writing and speaking, using varied and appropriate vocabulary.</w:t>
            </w:r>
          </w:p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Discerning use of consistently appropriate textual conventions for context and purpose.</w:t>
            </w:r>
          </w:p>
        </w:tc>
        <w:tc>
          <w:tcPr>
            <w:tcW w:w="2557" w:type="dxa"/>
          </w:tcPr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>Thorough comprehension of the information, ideas, and perspectives in a range of texts.</w:t>
            </w:r>
          </w:p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>Thorough comprehension of ways in which the creators and readers of texts use a wide range of language features and stylistic features.</w:t>
            </w:r>
          </w:p>
        </w:tc>
        <w:tc>
          <w:tcPr>
            <w:tcW w:w="2556" w:type="dxa"/>
          </w:tcPr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 xml:space="preserve">Thoughtful analysis of ways in which creators of a range of texts convey information, ideas, and perspectives. </w:t>
            </w:r>
          </w:p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>Sophisticated analysis of cultural, social, and/or technical language in supporting effective communication in a range of contexts.</w:t>
            </w:r>
          </w:p>
        </w:tc>
        <w:tc>
          <w:tcPr>
            <w:tcW w:w="2557" w:type="dxa"/>
          </w:tcPr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Versatile selection and use of a range of language and stylistic features to convey information, ideas, and perspectives in a range of contexts.</w:t>
            </w:r>
          </w:p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 xml:space="preserve">Sophisticated creation of texts for different purposes, using appropriate textual conventions in real or imagined contexts </w:t>
            </w:r>
          </w:p>
        </w:tc>
      </w:tr>
      <w:tr w:rsidR="0040502F" w:rsidRPr="00DE7774" w:rsidTr="00615412">
        <w:tc>
          <w:tcPr>
            <w:tcW w:w="397" w:type="dxa"/>
            <w:shd w:val="clear" w:color="auto" w:fill="D9D9D9" w:themeFill="background1" w:themeFillShade="D9"/>
          </w:tcPr>
          <w:p w:rsidR="0040502F" w:rsidRPr="00DE7774" w:rsidRDefault="0040502F" w:rsidP="00175B20">
            <w:pPr>
              <w:pStyle w:val="SOFinalPerformanceTableLetters"/>
              <w:rPr>
                <w:sz w:val="18"/>
                <w:szCs w:val="18"/>
              </w:rPr>
            </w:pPr>
            <w:bookmarkStart w:id="6" w:name="RowTitle_B"/>
            <w:r w:rsidRPr="00DE7774">
              <w:rPr>
                <w:sz w:val="18"/>
                <w:szCs w:val="18"/>
              </w:rPr>
              <w:t>B</w:t>
            </w:r>
            <w:bookmarkEnd w:id="6"/>
          </w:p>
        </w:tc>
        <w:tc>
          <w:tcPr>
            <w:tcW w:w="2388" w:type="dxa"/>
          </w:tcPr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Usually clear and coherent writing and speaking, using appropriate vocabulary.</w:t>
            </w:r>
          </w:p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Effective use of appropriate textual conventions for context and purpose.</w:t>
            </w:r>
          </w:p>
        </w:tc>
        <w:tc>
          <w:tcPr>
            <w:tcW w:w="2557" w:type="dxa"/>
          </w:tcPr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 xml:space="preserve">Comprehension of information, ideas, and perspectives in a range of texts. </w:t>
            </w:r>
          </w:p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>Comprehension of ways in which the creators and readers of texts use language features and stylistic features.</w:t>
            </w:r>
          </w:p>
        </w:tc>
        <w:tc>
          <w:tcPr>
            <w:tcW w:w="2556" w:type="dxa"/>
          </w:tcPr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>Analysis of ways in which creators of a range of texts convey information, ideas, and perspectives.</w:t>
            </w:r>
          </w:p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>Well-considered analysis of cultural, social, and/or technical language in supporting effective communication in a range of contexts.</w:t>
            </w:r>
          </w:p>
        </w:tc>
        <w:tc>
          <w:tcPr>
            <w:tcW w:w="2557" w:type="dxa"/>
          </w:tcPr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Appropriate selection and use of some language and stylistic features to convey information, ideas, and perspectives in a range of contexts.</w:t>
            </w:r>
          </w:p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Effective creation of texts for different purposes, using appropriate textual conventions in real or imagined contexts</w:t>
            </w:r>
          </w:p>
        </w:tc>
      </w:tr>
      <w:tr w:rsidR="0040502F" w:rsidRPr="00DE7774" w:rsidTr="00615412">
        <w:tc>
          <w:tcPr>
            <w:tcW w:w="397" w:type="dxa"/>
            <w:shd w:val="clear" w:color="auto" w:fill="D9D9D9" w:themeFill="background1" w:themeFillShade="D9"/>
          </w:tcPr>
          <w:p w:rsidR="0040502F" w:rsidRPr="00DE7774" w:rsidRDefault="0040502F" w:rsidP="00175B20">
            <w:pPr>
              <w:pStyle w:val="SOFinalPerformanceTableLetters"/>
              <w:rPr>
                <w:sz w:val="18"/>
                <w:szCs w:val="18"/>
              </w:rPr>
            </w:pPr>
            <w:bookmarkStart w:id="7" w:name="RowTitle_C"/>
            <w:r w:rsidRPr="00DE7774">
              <w:rPr>
                <w:sz w:val="18"/>
                <w:szCs w:val="18"/>
              </w:rPr>
              <w:t>C</w:t>
            </w:r>
            <w:bookmarkEnd w:id="7"/>
          </w:p>
        </w:tc>
        <w:tc>
          <w:tcPr>
            <w:tcW w:w="2388" w:type="dxa"/>
          </w:tcPr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Generally clear and coherent writing and speaking, using mainly appropriate vocabulary.</w:t>
            </w:r>
          </w:p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Appropriate use of some textual conventions for context and purpose.</w:t>
            </w:r>
          </w:p>
        </w:tc>
        <w:tc>
          <w:tcPr>
            <w:tcW w:w="2557" w:type="dxa"/>
          </w:tcPr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 xml:space="preserve">Comprehension of some information, ideas, and perspectives in a limited range of texts. </w:t>
            </w:r>
          </w:p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>Comprehension of some ways in which the creators and readers of a narrow range of texts use some language features and stylistic features.</w:t>
            </w:r>
          </w:p>
        </w:tc>
        <w:tc>
          <w:tcPr>
            <w:tcW w:w="2556" w:type="dxa"/>
          </w:tcPr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 xml:space="preserve">Description and some analysis of ways in which creators of a narrow range of texts convey simple information, ideas, or perspectives </w:t>
            </w:r>
          </w:p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>Analysis of cultural, social, and/or technical language in supporting effective communication in a limited range of contexts.</w:t>
            </w:r>
          </w:p>
        </w:tc>
        <w:tc>
          <w:tcPr>
            <w:tcW w:w="2557" w:type="dxa"/>
          </w:tcPr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 xml:space="preserve">Appropriate selection and use of a narrow range of language and stylistic features to convey information, ideas, and perspectives in some contexts. </w:t>
            </w:r>
          </w:p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Creation of texts for some different purposes, using textual conventions in real or imagined contexts</w:t>
            </w:r>
          </w:p>
        </w:tc>
      </w:tr>
      <w:tr w:rsidR="0040502F" w:rsidRPr="00DE7774" w:rsidTr="00615412">
        <w:tc>
          <w:tcPr>
            <w:tcW w:w="397" w:type="dxa"/>
            <w:shd w:val="clear" w:color="auto" w:fill="D9D9D9" w:themeFill="background1" w:themeFillShade="D9"/>
          </w:tcPr>
          <w:p w:rsidR="0040502F" w:rsidRPr="00DE7774" w:rsidRDefault="0040502F" w:rsidP="00175B20">
            <w:pPr>
              <w:pStyle w:val="SOFinalPerformanceTableLetters"/>
              <w:rPr>
                <w:sz w:val="18"/>
                <w:szCs w:val="18"/>
              </w:rPr>
            </w:pPr>
            <w:bookmarkStart w:id="8" w:name="RowTitle_D"/>
            <w:r w:rsidRPr="00DE7774">
              <w:rPr>
                <w:sz w:val="18"/>
                <w:szCs w:val="18"/>
              </w:rPr>
              <w:t>D</w:t>
            </w:r>
            <w:bookmarkEnd w:id="8"/>
          </w:p>
        </w:tc>
        <w:tc>
          <w:tcPr>
            <w:tcW w:w="2388" w:type="dxa"/>
          </w:tcPr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Occasionally clear and coherent writing and speaking, using restricted vocabulary.</w:t>
            </w:r>
          </w:p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Occasionally appropriate use of some textual conventions for context and purpose.</w:t>
            </w:r>
          </w:p>
        </w:tc>
        <w:tc>
          <w:tcPr>
            <w:tcW w:w="2557" w:type="dxa"/>
          </w:tcPr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 xml:space="preserve">Identification of some simple information, ideas, and/or perspectives in a limited range of texts. </w:t>
            </w:r>
          </w:p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>Occasional comprehension of some ways in which the creators and readers of simple texts use some language features and stylistic features.</w:t>
            </w:r>
          </w:p>
        </w:tc>
        <w:tc>
          <w:tcPr>
            <w:tcW w:w="2556" w:type="dxa"/>
          </w:tcPr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>Description of the ways in which creators of a narrow range of texts convey simple information, ideas, or perspectives.</w:t>
            </w:r>
          </w:p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>Reference to cultural, social, or technical language in supporting effective communication.</w:t>
            </w:r>
          </w:p>
        </w:tc>
        <w:tc>
          <w:tcPr>
            <w:tcW w:w="2557" w:type="dxa"/>
          </w:tcPr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 xml:space="preserve">Some selection and use of a narrow range of language and stylistic features to convey simple information, ideas, and perspectives in a restricted range of contexts. </w:t>
            </w:r>
          </w:p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Creation of texts for limited purposes, using some textual conventions in real or imagined contexts</w:t>
            </w:r>
          </w:p>
        </w:tc>
      </w:tr>
      <w:tr w:rsidR="0040502F" w:rsidRPr="00DE7774" w:rsidTr="00615412">
        <w:tc>
          <w:tcPr>
            <w:tcW w:w="397" w:type="dxa"/>
            <w:shd w:val="clear" w:color="auto" w:fill="D9D9D9" w:themeFill="background1" w:themeFillShade="D9"/>
          </w:tcPr>
          <w:p w:rsidR="0040502F" w:rsidRPr="00DE7774" w:rsidRDefault="0040502F" w:rsidP="00175B20">
            <w:pPr>
              <w:pStyle w:val="SOFinalPerformanceTableLetters"/>
              <w:rPr>
                <w:sz w:val="18"/>
                <w:szCs w:val="18"/>
              </w:rPr>
            </w:pPr>
            <w:bookmarkStart w:id="9" w:name="RowTitle_E"/>
            <w:r w:rsidRPr="00DE7774">
              <w:rPr>
                <w:sz w:val="18"/>
                <w:szCs w:val="18"/>
              </w:rPr>
              <w:t>E</w:t>
            </w:r>
            <w:bookmarkEnd w:id="9"/>
          </w:p>
        </w:tc>
        <w:tc>
          <w:tcPr>
            <w:tcW w:w="2388" w:type="dxa"/>
          </w:tcPr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Restricted clarity and coherence in writing and speaking, using limited vocabulary.</w:t>
            </w:r>
          </w:p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Limited use of textual conventions for a context or purpose.</w:t>
            </w:r>
          </w:p>
        </w:tc>
        <w:tc>
          <w:tcPr>
            <w:tcW w:w="2557" w:type="dxa"/>
          </w:tcPr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>Identification of a simple piece of information, idea, or perspective in a text.</w:t>
            </w:r>
          </w:p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>Limited comprehension of one or more ways in which the creator or reader of simple texts use a language feature or stylistic feature to make meaning.</w:t>
            </w:r>
          </w:p>
        </w:tc>
        <w:tc>
          <w:tcPr>
            <w:tcW w:w="2556" w:type="dxa"/>
          </w:tcPr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>Recognition of the way in which a creator of a text conveys a simple piece of information, idea, or perspective.</w:t>
            </w:r>
          </w:p>
          <w:p w:rsidR="0040502F" w:rsidRPr="00DE7774" w:rsidRDefault="0040502F" w:rsidP="00175B20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E7774">
              <w:rPr>
                <w:color w:val="A6A6A6" w:themeColor="background1" w:themeShade="A6"/>
                <w:sz w:val="18"/>
                <w:szCs w:val="18"/>
              </w:rPr>
              <w:t>Recognition of a way in which language supports communication.</w:t>
            </w:r>
          </w:p>
        </w:tc>
        <w:tc>
          <w:tcPr>
            <w:tcW w:w="2557" w:type="dxa"/>
          </w:tcPr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 xml:space="preserve">Use of one or more language or stylistic features to convey a piece of information, simple idea, or perspective in a context. </w:t>
            </w:r>
          </w:p>
          <w:p w:rsidR="0040502F" w:rsidRPr="00DE7774" w:rsidRDefault="0040502F" w:rsidP="00175B20">
            <w:pPr>
              <w:pStyle w:val="SOFinalPerformanceTableText"/>
              <w:rPr>
                <w:sz w:val="18"/>
                <w:szCs w:val="18"/>
              </w:rPr>
            </w:pPr>
            <w:r w:rsidRPr="00DE7774">
              <w:rPr>
                <w:sz w:val="18"/>
                <w:szCs w:val="18"/>
              </w:rPr>
              <w:t>Creation of a text for a purpose, with attempted use of textual conventions.</w:t>
            </w:r>
            <w:r w:rsidRPr="00DE7774" w:rsidDel="003E2CFF">
              <w:rPr>
                <w:sz w:val="18"/>
                <w:szCs w:val="18"/>
              </w:rPr>
              <w:t xml:space="preserve"> </w:t>
            </w:r>
          </w:p>
        </w:tc>
      </w:tr>
    </w:tbl>
    <w:p w:rsidR="006D6EF4" w:rsidRPr="00F913FD" w:rsidRDefault="006D6EF4" w:rsidP="00F913FD"/>
    <w:sectPr w:rsidR="006D6EF4" w:rsidRPr="00F913FD" w:rsidSect="00DE7774">
      <w:pgSz w:w="11906" w:h="16838" w:code="237"/>
      <w:pgMar w:top="1440" w:right="56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4D" w:rsidRDefault="007D284D" w:rsidP="00DE7774">
      <w:pPr>
        <w:spacing w:after="0" w:line="240" w:lineRule="auto"/>
      </w:pPr>
      <w:r>
        <w:separator/>
      </w:r>
    </w:p>
  </w:endnote>
  <w:endnote w:type="continuationSeparator" w:id="0">
    <w:p w:rsidR="007D284D" w:rsidRDefault="007D284D" w:rsidP="00DE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74" w:rsidRPr="008F2A41" w:rsidRDefault="00DE7774" w:rsidP="00DE7774">
    <w:pPr>
      <w:pStyle w:val="Footer"/>
      <w:tabs>
        <w:tab w:val="clear" w:pos="4513"/>
        <w:tab w:val="clear" w:pos="9026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Theme="minorBidi" w:hAnsiTheme="minorBidi"/>
        <w:spacing w:val="-4"/>
        <w:sz w:val="16"/>
        <w:szCs w:val="16"/>
      </w:rPr>
    </w:pPr>
    <w:r w:rsidRPr="008F2A41">
      <w:rPr>
        <w:rStyle w:val="PageNumber"/>
        <w:rFonts w:asciiTheme="minorBidi" w:hAnsiTheme="minorBidi"/>
        <w:sz w:val="16"/>
        <w:szCs w:val="16"/>
      </w:rPr>
      <w:t xml:space="preserve">Page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PAGE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615412">
      <w:rPr>
        <w:rStyle w:val="PageNumber"/>
        <w:rFonts w:asciiTheme="minorBidi" w:hAnsi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Style w:val="PageNumber"/>
        <w:rFonts w:asciiTheme="minorBidi" w:hAnsiTheme="minorBidi"/>
        <w:sz w:val="16"/>
        <w:szCs w:val="16"/>
      </w:rPr>
      <w:t xml:space="preserve"> of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NUMPAGES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615412">
      <w:rPr>
        <w:rStyle w:val="PageNumber"/>
        <w:rFonts w:asciiTheme="minorBidi" w:hAnsi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Fonts w:asciiTheme="minorBidi" w:hAnsiTheme="minorBidi"/>
        <w:spacing w:val="-4"/>
        <w:sz w:val="16"/>
        <w:szCs w:val="16"/>
      </w:rPr>
      <w:tab/>
      <w:t xml:space="preserve">Stage 2 Essential English </w:t>
    </w:r>
    <w:r>
      <w:rPr>
        <w:rFonts w:asciiTheme="minorBidi" w:hAnsiTheme="minorBidi"/>
        <w:spacing w:val="-4"/>
        <w:sz w:val="16"/>
        <w:szCs w:val="16"/>
      </w:rPr>
      <w:t>AT2 – Task 3</w:t>
    </w:r>
  </w:p>
  <w:p w:rsidR="00DE7774" w:rsidRPr="008F2A41" w:rsidRDefault="00DE7774" w:rsidP="00DE7774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 w:rsidRPr="008F2A41">
      <w:rPr>
        <w:rFonts w:asciiTheme="minorBidi" w:hAnsiTheme="minorBidi"/>
        <w:spacing w:val="-4"/>
        <w:sz w:val="16"/>
        <w:szCs w:val="16"/>
      </w:rPr>
      <w:tab/>
      <w:t xml:space="preserve">Ref: </w:t>
    </w:r>
    <w:r w:rsidRPr="008F2A41">
      <w:rPr>
        <w:rFonts w:asciiTheme="minorBidi" w:hAnsiTheme="minorBidi"/>
        <w:spacing w:val="-4"/>
        <w:sz w:val="16"/>
        <w:szCs w:val="16"/>
      </w:rPr>
      <w:fldChar w:fldCharType="begin"/>
    </w:r>
    <w:r w:rsidRPr="008F2A41">
      <w:rPr>
        <w:rFonts w:asciiTheme="minorBidi" w:hAnsiTheme="minorBidi"/>
        <w:spacing w:val="-4"/>
        <w:sz w:val="16"/>
        <w:szCs w:val="16"/>
      </w:rPr>
      <w:instrText xml:space="preserve"> DOCPROPERTY  Objective-Id </w:instrText>
    </w:r>
    <w:r w:rsidRPr="008F2A41">
      <w:rPr>
        <w:rFonts w:asciiTheme="minorBidi" w:hAnsiTheme="minorBidi"/>
        <w:spacing w:val="-4"/>
        <w:sz w:val="16"/>
        <w:szCs w:val="16"/>
      </w:rPr>
      <w:fldChar w:fldCharType="separate"/>
    </w:r>
    <w:r>
      <w:rPr>
        <w:rFonts w:asciiTheme="minorBidi" w:hAnsiTheme="minorBidi"/>
        <w:spacing w:val="-4"/>
        <w:sz w:val="16"/>
        <w:szCs w:val="16"/>
      </w:rPr>
      <w:t>A561194</w:t>
    </w:r>
    <w:r w:rsidRPr="008F2A41">
      <w:rPr>
        <w:rFonts w:asciiTheme="minorBidi" w:hAnsiTheme="minorBidi"/>
        <w:spacing w:val="-4"/>
        <w:sz w:val="16"/>
        <w:szCs w:val="16"/>
      </w:rPr>
      <w:fldChar w:fldCharType="end"/>
    </w:r>
    <w:r w:rsidRPr="008F2A41">
      <w:rPr>
        <w:rFonts w:asciiTheme="minorBidi" w:hAnsiTheme="minorBidi"/>
        <w:spacing w:val="-4"/>
        <w:sz w:val="16"/>
        <w:szCs w:val="16"/>
      </w:rPr>
      <w:t xml:space="preserve"> (1 September 2016)</w:t>
    </w:r>
  </w:p>
  <w:p w:rsidR="00DE7774" w:rsidRPr="00F913FD" w:rsidRDefault="00DE7774" w:rsidP="00F913FD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>
      <w:rPr>
        <w:rFonts w:asciiTheme="minorBidi" w:hAnsiTheme="minorBidi"/>
        <w:spacing w:val="-4"/>
        <w:sz w:val="16"/>
        <w:szCs w:val="16"/>
      </w:rPr>
      <w:tab/>
    </w:r>
    <w:r w:rsidRPr="008F2A41">
      <w:rPr>
        <w:rFonts w:asciiTheme="minorBidi" w:hAnsiTheme="minorBidi"/>
        <w:spacing w:val="-4"/>
        <w:sz w:val="16"/>
        <w:szCs w:val="16"/>
      </w:rPr>
      <w:t>© SACE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4D" w:rsidRDefault="007D284D" w:rsidP="00DE7774">
      <w:pPr>
        <w:spacing w:after="0" w:line="240" w:lineRule="auto"/>
      </w:pPr>
      <w:r>
        <w:separator/>
      </w:r>
    </w:p>
  </w:footnote>
  <w:footnote w:type="continuationSeparator" w:id="0">
    <w:p w:rsidR="007D284D" w:rsidRDefault="007D284D" w:rsidP="00DE7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96517"/>
    <w:multiLevelType w:val="hybridMultilevel"/>
    <w:tmpl w:val="F60E20E0"/>
    <w:lvl w:ilvl="0" w:tplc="AE2E9C4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A4"/>
    <w:rsid w:val="000D69F0"/>
    <w:rsid w:val="00106E22"/>
    <w:rsid w:val="002229C2"/>
    <w:rsid w:val="0030503A"/>
    <w:rsid w:val="0040078D"/>
    <w:rsid w:val="0040502F"/>
    <w:rsid w:val="00406CCC"/>
    <w:rsid w:val="00471476"/>
    <w:rsid w:val="00472A94"/>
    <w:rsid w:val="004A11A1"/>
    <w:rsid w:val="004F5686"/>
    <w:rsid w:val="005074EB"/>
    <w:rsid w:val="005333ED"/>
    <w:rsid w:val="00615412"/>
    <w:rsid w:val="006C5096"/>
    <w:rsid w:val="006D404D"/>
    <w:rsid w:val="006D6EF4"/>
    <w:rsid w:val="007D284D"/>
    <w:rsid w:val="008B75EC"/>
    <w:rsid w:val="008D72C9"/>
    <w:rsid w:val="00A63C17"/>
    <w:rsid w:val="00B304A1"/>
    <w:rsid w:val="00BA49CE"/>
    <w:rsid w:val="00CE7BBD"/>
    <w:rsid w:val="00CF1E87"/>
    <w:rsid w:val="00D7596B"/>
    <w:rsid w:val="00D92242"/>
    <w:rsid w:val="00DB27CE"/>
    <w:rsid w:val="00DE7774"/>
    <w:rsid w:val="00E03CA4"/>
    <w:rsid w:val="00E35D89"/>
    <w:rsid w:val="00E436EB"/>
    <w:rsid w:val="00E46421"/>
    <w:rsid w:val="00F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CA4"/>
    <w:rPr>
      <w:color w:val="0000FF" w:themeColor="hyperlink"/>
      <w:u w:val="single"/>
    </w:rPr>
  </w:style>
  <w:style w:type="paragraph" w:customStyle="1" w:styleId="SOFinalBodyText">
    <w:name w:val="SO Final Body Text"/>
    <w:link w:val="SOFinalBodyTextCharChar"/>
    <w:rsid w:val="00CF1E87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CF1E87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106E22"/>
    <w:pPr>
      <w:numPr>
        <w:numId w:val="1"/>
      </w:numPr>
      <w:spacing w:before="60" w:after="0" w:line="224" w:lineRule="exact"/>
    </w:pPr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106E22"/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paragraph" w:customStyle="1" w:styleId="SOFinalHead4">
    <w:name w:val="SO Final Head 4"/>
    <w:link w:val="SOFinalHead4CharChar"/>
    <w:rsid w:val="00CF1E87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character" w:customStyle="1" w:styleId="SOFinalHead4CharChar">
    <w:name w:val="SO Final Head 4 Char Char"/>
    <w:link w:val="SOFinalHead4"/>
    <w:rsid w:val="00CF1E87"/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5333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21"/>
    <w:rPr>
      <w:rFonts w:ascii="Tahoma" w:hAnsi="Tahoma" w:cs="Tahoma"/>
      <w:sz w:val="16"/>
      <w:szCs w:val="16"/>
    </w:rPr>
  </w:style>
  <w:style w:type="table" w:customStyle="1" w:styleId="SOFinalPerformanceTable">
    <w:name w:val="SO Final Performance Table"/>
    <w:basedOn w:val="TableNormal"/>
    <w:rsid w:val="00B304A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304A1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304A1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304A1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B3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Head3PerformanceTable">
    <w:name w:val="SO Final Head 3 (Performance Table)"/>
    <w:rsid w:val="00406CCC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7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74"/>
  </w:style>
  <w:style w:type="paragraph" w:styleId="Footer">
    <w:name w:val="footer"/>
    <w:aliases w:val="footnote"/>
    <w:basedOn w:val="Normal"/>
    <w:link w:val="FooterChar"/>
    <w:unhideWhenUsed/>
    <w:rsid w:val="00DE7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E7774"/>
  </w:style>
  <w:style w:type="character" w:styleId="PageNumber">
    <w:name w:val="page number"/>
    <w:basedOn w:val="DefaultParagraphFont"/>
    <w:rsid w:val="00DE7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CA4"/>
    <w:rPr>
      <w:color w:val="0000FF" w:themeColor="hyperlink"/>
      <w:u w:val="single"/>
    </w:rPr>
  </w:style>
  <w:style w:type="paragraph" w:customStyle="1" w:styleId="SOFinalBodyText">
    <w:name w:val="SO Final Body Text"/>
    <w:link w:val="SOFinalBodyTextCharChar"/>
    <w:rsid w:val="00CF1E87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CF1E87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106E22"/>
    <w:pPr>
      <w:numPr>
        <w:numId w:val="1"/>
      </w:numPr>
      <w:spacing w:before="60" w:after="0" w:line="224" w:lineRule="exact"/>
    </w:pPr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106E22"/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paragraph" w:customStyle="1" w:styleId="SOFinalHead4">
    <w:name w:val="SO Final Head 4"/>
    <w:link w:val="SOFinalHead4CharChar"/>
    <w:rsid w:val="00CF1E87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character" w:customStyle="1" w:styleId="SOFinalHead4CharChar">
    <w:name w:val="SO Final Head 4 Char Char"/>
    <w:link w:val="SOFinalHead4"/>
    <w:rsid w:val="00CF1E87"/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5333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21"/>
    <w:rPr>
      <w:rFonts w:ascii="Tahoma" w:hAnsi="Tahoma" w:cs="Tahoma"/>
      <w:sz w:val="16"/>
      <w:szCs w:val="16"/>
    </w:rPr>
  </w:style>
  <w:style w:type="table" w:customStyle="1" w:styleId="SOFinalPerformanceTable">
    <w:name w:val="SO Final Performance Table"/>
    <w:basedOn w:val="TableNormal"/>
    <w:rsid w:val="00B304A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304A1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304A1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304A1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B3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Head3PerformanceTable">
    <w:name w:val="SO Final Head 3 (Performance Table)"/>
    <w:rsid w:val="00406CCC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7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74"/>
  </w:style>
  <w:style w:type="paragraph" w:styleId="Footer">
    <w:name w:val="footer"/>
    <w:aliases w:val="footnote"/>
    <w:basedOn w:val="Normal"/>
    <w:link w:val="FooterChar"/>
    <w:unhideWhenUsed/>
    <w:rsid w:val="00DE7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E7774"/>
  </w:style>
  <w:style w:type="character" w:styleId="PageNumber">
    <w:name w:val="page number"/>
    <w:basedOn w:val="DefaultParagraphFont"/>
    <w:rsid w:val="00DE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Randall</dc:creator>
  <cp:lastModifiedBy>Alina Pietrzyk</cp:lastModifiedBy>
  <cp:revision>26</cp:revision>
  <dcterms:created xsi:type="dcterms:W3CDTF">2016-03-08T05:22:00Z</dcterms:created>
  <dcterms:modified xsi:type="dcterms:W3CDTF">2016-12-13T01:29:00Z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A561194</vt:lpwstr>
  </property>
  <property fmtid="{D5CDD505-2E9C-101B-9397-08002B2CF9AE}" pid="4" name="Objective-Title">
    <vt:lpwstr>AT2 - Task 3 - advocacy</vt:lpwstr>
  </property>
  <property fmtid="{D5CDD505-2E9C-101B-9397-08002B2CF9AE}" pid="5" name="Objective-Comment">
    <vt:lpwstr/>
  </property>
  <property fmtid="{D5CDD505-2E9C-101B-9397-08002B2CF9AE}" pid="6" name="Objective-CreationStamp">
    <vt:filetime>2016-08-26T03:14:17Z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2016-12-13T01:21:38Z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Folder:SACE Support Materials:SACE Support Materials Stage 2:English:Essential 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qA13664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