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FC" w:rsidRDefault="006172FC" w:rsidP="00880C22">
      <w:pPr>
        <w:jc w:val="center"/>
        <w:rPr>
          <w:rFonts w:ascii="Arial" w:hAnsi="Arial" w:cs="Arial"/>
          <w:b/>
          <w:sz w:val="32"/>
          <w:lang w:val="en-AU"/>
        </w:rPr>
      </w:pPr>
      <w:bookmarkStart w:id="0" w:name="_GoBack"/>
      <w:bookmarkEnd w:id="0"/>
      <w:r w:rsidRPr="006172FC">
        <w:rPr>
          <w:rFonts w:ascii="Arial" w:hAnsi="Arial" w:cs="Arial"/>
          <w:b/>
          <w:sz w:val="32"/>
          <w:lang w:val="en-AU"/>
        </w:rPr>
        <w:t>Stage 1 Essential Mathematics</w:t>
      </w:r>
    </w:p>
    <w:p w:rsidR="00762A4B" w:rsidRDefault="00762A4B" w:rsidP="006172FC">
      <w:pPr>
        <w:spacing w:before="60"/>
        <w:jc w:val="center"/>
        <w:rPr>
          <w:rFonts w:ascii="Arial" w:hAnsi="Arial" w:cs="Arial"/>
          <w:b/>
          <w:sz w:val="32"/>
          <w:lang w:val="en-AU"/>
        </w:rPr>
      </w:pPr>
      <w:r>
        <w:rPr>
          <w:rFonts w:ascii="Arial" w:hAnsi="Arial" w:cs="Arial"/>
          <w:b/>
          <w:sz w:val="32"/>
          <w:lang w:val="en-AU"/>
        </w:rPr>
        <w:t>Assessment Type 2</w:t>
      </w:r>
      <w:r w:rsidR="006172FC">
        <w:rPr>
          <w:rFonts w:ascii="Arial" w:hAnsi="Arial" w:cs="Arial"/>
          <w:b/>
          <w:sz w:val="32"/>
          <w:lang w:val="en-AU"/>
        </w:rPr>
        <w:t xml:space="preserve">: </w:t>
      </w:r>
      <w:r w:rsidR="00DD5C70">
        <w:rPr>
          <w:rFonts w:ascii="Arial" w:hAnsi="Arial" w:cs="Arial"/>
          <w:b/>
          <w:sz w:val="32"/>
          <w:lang w:val="en-AU"/>
        </w:rPr>
        <w:t>Folio</w:t>
      </w:r>
    </w:p>
    <w:p w:rsidR="00762A4B" w:rsidRPr="006172FC" w:rsidRDefault="00762A4B" w:rsidP="00762A4B">
      <w:pPr>
        <w:spacing w:before="60"/>
        <w:jc w:val="center"/>
        <w:rPr>
          <w:rFonts w:ascii="Arial" w:hAnsi="Arial" w:cs="Arial"/>
          <w:b/>
          <w:sz w:val="32"/>
          <w:lang w:val="en-AU"/>
        </w:rPr>
      </w:pPr>
      <w:r>
        <w:rPr>
          <w:rFonts w:ascii="Arial" w:hAnsi="Arial" w:cs="Arial"/>
          <w:b/>
          <w:sz w:val="32"/>
          <w:lang w:val="en-AU"/>
        </w:rPr>
        <w:t>Open Topic: Random Processes</w:t>
      </w:r>
    </w:p>
    <w:p w:rsidR="006172FC" w:rsidRPr="006172FC" w:rsidRDefault="006172FC" w:rsidP="006172FC">
      <w:pPr>
        <w:spacing w:before="60"/>
        <w:jc w:val="center"/>
        <w:rPr>
          <w:rFonts w:ascii="Arial" w:hAnsi="Arial" w:cs="Arial"/>
          <w:b/>
          <w:sz w:val="32"/>
          <w:lang w:val="en-AU"/>
        </w:rPr>
      </w:pPr>
      <w:r w:rsidRPr="006172FC">
        <w:rPr>
          <w:rFonts w:ascii="Arial" w:hAnsi="Arial" w:cs="Arial"/>
          <w:b/>
          <w:sz w:val="32"/>
          <w:lang w:val="en-AU"/>
        </w:rPr>
        <w:t>Duelling Dice</w:t>
      </w:r>
    </w:p>
    <w:p w:rsidR="006172FC" w:rsidRPr="006172FC" w:rsidRDefault="006172FC" w:rsidP="005915E8">
      <w:pPr>
        <w:rPr>
          <w:rFonts w:ascii="Arial" w:hAnsi="Arial" w:cs="Arial"/>
          <w:lang w:val="en-AU"/>
        </w:rPr>
      </w:pPr>
    </w:p>
    <w:p w:rsidR="00840DB7" w:rsidRDefault="00840DB7" w:rsidP="005915E8">
      <w:pPr>
        <w:rPr>
          <w:rFonts w:ascii="Arial" w:hAnsi="Arial" w:cs="Arial"/>
          <w:b/>
          <w:u w:val="single"/>
          <w:lang w:val="en-AU"/>
        </w:rPr>
      </w:pPr>
    </w:p>
    <w:p w:rsidR="006172FC" w:rsidRPr="00305318" w:rsidRDefault="00724DE5" w:rsidP="005915E8">
      <w:pPr>
        <w:rPr>
          <w:rFonts w:ascii="Arial" w:hAnsi="Arial" w:cs="Arial"/>
          <w:b/>
          <w:u w:val="single"/>
          <w:lang w:val="en-AU"/>
        </w:rPr>
      </w:pPr>
      <w:r>
        <w:rPr>
          <w:rFonts w:ascii="Arial" w:hAnsi="Arial" w:cs="Arial"/>
          <w:b/>
          <w:noProof/>
          <w:u w:val="single"/>
          <w:lang w:val="en-AU" w:eastAsia="en-AU"/>
        </w:rPr>
        <w:drawing>
          <wp:anchor distT="0" distB="0" distL="114300" distR="114300" simplePos="0" relativeHeight="251657728" behindDoc="0" locked="0" layoutInCell="1" allowOverlap="1">
            <wp:simplePos x="0" y="0"/>
            <wp:positionH relativeFrom="column">
              <wp:posOffset>3611880</wp:posOffset>
            </wp:positionH>
            <wp:positionV relativeFrom="paragraph">
              <wp:posOffset>47625</wp:posOffset>
            </wp:positionV>
            <wp:extent cx="2527300" cy="23431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3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72C">
        <w:rPr>
          <w:rFonts w:ascii="Arial" w:hAnsi="Arial" w:cs="Arial"/>
          <w:b/>
          <w:u w:val="single"/>
          <w:lang w:val="en-AU"/>
        </w:rPr>
        <w:t>Step</w:t>
      </w:r>
      <w:r w:rsidR="00EA4019" w:rsidRPr="006172FC">
        <w:rPr>
          <w:rFonts w:ascii="Arial" w:hAnsi="Arial" w:cs="Arial"/>
          <w:b/>
          <w:u w:val="single"/>
          <w:lang w:val="en-AU"/>
        </w:rPr>
        <w:t xml:space="preserve"> 1</w:t>
      </w:r>
      <w:r w:rsidR="00EA4019" w:rsidRPr="00305318">
        <w:rPr>
          <w:rFonts w:ascii="Arial" w:hAnsi="Arial" w:cs="Arial"/>
          <w:b/>
          <w:u w:val="single"/>
          <w:lang w:val="en-AU"/>
        </w:rPr>
        <w:t>:</w:t>
      </w:r>
      <w:r w:rsidR="005915E8" w:rsidRPr="00305318">
        <w:rPr>
          <w:rFonts w:ascii="Arial" w:hAnsi="Arial" w:cs="Arial"/>
          <w:b/>
          <w:u w:val="single"/>
          <w:lang w:val="en-AU"/>
        </w:rPr>
        <w:t xml:space="preserve">  </w:t>
      </w:r>
      <w:r w:rsidR="00305318" w:rsidRPr="00305318">
        <w:rPr>
          <w:rFonts w:ascii="Arial" w:hAnsi="Arial" w:cs="Arial"/>
          <w:b/>
          <w:u w:val="single"/>
          <w:lang w:val="en-AU"/>
        </w:rPr>
        <w:t>Make the duelling dice</w:t>
      </w:r>
    </w:p>
    <w:p w:rsidR="00EA4019" w:rsidRPr="006172FC" w:rsidRDefault="00EA4019" w:rsidP="00305318">
      <w:pPr>
        <w:spacing w:before="120"/>
        <w:rPr>
          <w:rFonts w:ascii="Arial" w:hAnsi="Arial" w:cs="Arial"/>
          <w:lang w:val="en-AU"/>
        </w:rPr>
      </w:pPr>
      <w:r w:rsidRPr="006172FC">
        <w:rPr>
          <w:rFonts w:ascii="Arial" w:hAnsi="Arial" w:cs="Arial"/>
          <w:lang w:val="en-AU"/>
        </w:rPr>
        <w:t>Make</w:t>
      </w:r>
      <w:r w:rsidR="005915E8" w:rsidRPr="006172FC">
        <w:rPr>
          <w:rFonts w:ascii="Arial" w:hAnsi="Arial" w:cs="Arial"/>
          <w:lang w:val="en-AU"/>
        </w:rPr>
        <w:t xml:space="preserve"> a set of duelling dice</w:t>
      </w:r>
      <w:r w:rsidRPr="006172FC">
        <w:rPr>
          <w:rFonts w:ascii="Arial" w:hAnsi="Arial" w:cs="Arial"/>
          <w:lang w:val="en-AU"/>
        </w:rPr>
        <w:t xml:space="preserve"> coloured red, green, blue and yellow</w:t>
      </w:r>
      <w:r w:rsidR="005915E8" w:rsidRPr="006172FC">
        <w:rPr>
          <w:rFonts w:ascii="Arial" w:hAnsi="Arial" w:cs="Arial"/>
          <w:lang w:val="en-AU"/>
        </w:rPr>
        <w:t xml:space="preserve">. </w:t>
      </w:r>
      <w:r w:rsidRPr="006172FC">
        <w:rPr>
          <w:rFonts w:ascii="Arial" w:hAnsi="Arial" w:cs="Arial"/>
          <w:lang w:val="en-AU"/>
        </w:rPr>
        <w:t>Get 4 large dice (or 2 cm cubes – but make sure they are properly made) and enough blank stickers to cover all the faces. Number the faces according to the lists below.</w:t>
      </w:r>
    </w:p>
    <w:p w:rsidR="00EA4019" w:rsidRPr="006172FC" w:rsidRDefault="00EA4019" w:rsidP="005915E8">
      <w:pPr>
        <w:rPr>
          <w:rFonts w:ascii="Arial" w:hAnsi="Arial" w:cs="Arial"/>
          <w:lang w:val="en-AU"/>
        </w:rPr>
      </w:pPr>
    </w:p>
    <w:p w:rsidR="006172FC" w:rsidRPr="006172FC" w:rsidRDefault="00540965" w:rsidP="006172FC">
      <w:pPr>
        <w:spacing w:before="60"/>
        <w:rPr>
          <w:rFonts w:ascii="Arial" w:hAnsi="Arial" w:cs="Arial"/>
          <w:b/>
          <w:sz w:val="28"/>
          <w:lang w:val="en-AU"/>
        </w:rPr>
      </w:pPr>
      <w:r w:rsidRPr="006172FC">
        <w:rPr>
          <w:rFonts w:ascii="Arial" w:hAnsi="Arial" w:cs="Arial"/>
          <w:b/>
          <w:color w:val="FF0000"/>
          <w:sz w:val="28"/>
          <w:lang w:val="en-AU"/>
        </w:rPr>
        <w:t xml:space="preserve">RED:  0, 1, 7, 8, 8, </w:t>
      </w:r>
      <w:r w:rsidR="00EA4019" w:rsidRPr="006172FC">
        <w:rPr>
          <w:rFonts w:ascii="Arial" w:hAnsi="Arial" w:cs="Arial"/>
          <w:b/>
          <w:color w:val="FF0000"/>
          <w:sz w:val="28"/>
          <w:lang w:val="en-AU"/>
        </w:rPr>
        <w:t>9</w:t>
      </w:r>
    </w:p>
    <w:p w:rsidR="00EA4019" w:rsidRPr="006172FC" w:rsidRDefault="00EA4019" w:rsidP="006172FC">
      <w:pPr>
        <w:spacing w:before="120"/>
        <w:rPr>
          <w:rFonts w:ascii="Arial" w:hAnsi="Arial" w:cs="Arial"/>
          <w:b/>
          <w:sz w:val="28"/>
          <w:lang w:val="en-AU"/>
        </w:rPr>
      </w:pPr>
      <w:r w:rsidRPr="006172FC">
        <w:rPr>
          <w:rFonts w:ascii="Arial" w:hAnsi="Arial" w:cs="Arial"/>
          <w:b/>
          <w:color w:val="00B050"/>
          <w:sz w:val="28"/>
          <w:lang w:val="en-AU"/>
        </w:rPr>
        <w:t>GREEN:  1, 2, 3, 9, 10, 11</w:t>
      </w:r>
    </w:p>
    <w:p w:rsidR="006172FC" w:rsidRPr="006172FC" w:rsidRDefault="00EA4019" w:rsidP="006172FC">
      <w:pPr>
        <w:spacing w:before="120"/>
        <w:rPr>
          <w:rFonts w:ascii="Arial" w:hAnsi="Arial" w:cs="Arial"/>
          <w:b/>
          <w:sz w:val="28"/>
          <w:lang w:val="en-AU"/>
        </w:rPr>
      </w:pPr>
      <w:r w:rsidRPr="006172FC">
        <w:rPr>
          <w:rFonts w:ascii="Arial" w:hAnsi="Arial" w:cs="Arial"/>
          <w:b/>
          <w:color w:val="0070C0"/>
          <w:sz w:val="28"/>
          <w:lang w:val="en-AU"/>
        </w:rPr>
        <w:t>BLUE:  5, 5, 6, 6, 7, 7</w:t>
      </w:r>
    </w:p>
    <w:p w:rsidR="00DB5B97" w:rsidRPr="006172FC" w:rsidRDefault="00EA4019" w:rsidP="006172FC">
      <w:pPr>
        <w:spacing w:before="120"/>
        <w:rPr>
          <w:rFonts w:ascii="Arial" w:hAnsi="Arial" w:cs="Arial"/>
          <w:b/>
          <w:color w:val="FFC000"/>
          <w:sz w:val="28"/>
          <w:lang w:val="en-AU"/>
        </w:rPr>
      </w:pPr>
      <w:r w:rsidRPr="006172FC">
        <w:rPr>
          <w:rFonts w:ascii="Arial" w:hAnsi="Arial" w:cs="Arial"/>
          <w:b/>
          <w:color w:val="FFC000"/>
          <w:sz w:val="28"/>
          <w:lang w:val="en-AU"/>
        </w:rPr>
        <w:t>YELLOW: 3, 4, 4, 5, 11, 12</w:t>
      </w:r>
    </w:p>
    <w:p w:rsidR="00EA4019" w:rsidRPr="006172FC" w:rsidRDefault="00EA4019" w:rsidP="005915E8">
      <w:pPr>
        <w:rPr>
          <w:rFonts w:ascii="Arial" w:hAnsi="Arial" w:cs="Arial"/>
          <w:lang w:val="en-AU"/>
        </w:rPr>
      </w:pPr>
    </w:p>
    <w:p w:rsidR="006172FC" w:rsidRPr="00991238" w:rsidRDefault="006172FC" w:rsidP="005915E8">
      <w:pPr>
        <w:rPr>
          <w:rFonts w:ascii="Arial" w:hAnsi="Arial" w:cs="Arial"/>
          <w:b/>
          <w:color w:val="7030A0"/>
          <w:lang w:val="en-AU"/>
        </w:rPr>
      </w:pPr>
      <w:r w:rsidRPr="00991238">
        <w:rPr>
          <w:rFonts w:ascii="Arial" w:hAnsi="Arial" w:cs="Arial"/>
          <w:b/>
          <w:color w:val="7030A0"/>
          <w:lang w:val="en-AU"/>
        </w:rPr>
        <w:t>How do you play the game?</w:t>
      </w:r>
    </w:p>
    <w:p w:rsidR="005915E8" w:rsidRPr="00DB541C" w:rsidRDefault="005915E8" w:rsidP="006172FC">
      <w:pPr>
        <w:spacing w:before="60"/>
        <w:rPr>
          <w:rFonts w:ascii="Arial" w:hAnsi="Arial" w:cs="Arial"/>
          <w:color w:val="7030A0"/>
          <w:lang w:val="en-AU"/>
        </w:rPr>
      </w:pPr>
      <w:r w:rsidRPr="00DB541C">
        <w:rPr>
          <w:rFonts w:ascii="Arial" w:hAnsi="Arial" w:cs="Arial"/>
          <w:i/>
          <w:color w:val="7030A0"/>
          <w:lang w:val="en-AU"/>
        </w:rPr>
        <w:t>Player 1</w:t>
      </w:r>
      <w:r w:rsidRPr="00DB541C">
        <w:rPr>
          <w:rFonts w:ascii="Arial" w:hAnsi="Arial" w:cs="Arial"/>
          <w:color w:val="7030A0"/>
          <w:lang w:val="en-AU"/>
        </w:rPr>
        <w:t xml:space="preserve"> chooses one o</w:t>
      </w:r>
      <w:r w:rsidR="00E033DC" w:rsidRPr="00DB541C">
        <w:rPr>
          <w:rFonts w:ascii="Arial" w:hAnsi="Arial" w:cs="Arial"/>
          <w:color w:val="7030A0"/>
          <w:lang w:val="en-AU"/>
        </w:rPr>
        <w:t xml:space="preserve">f the four dice then </w:t>
      </w:r>
      <w:r w:rsidR="006172FC" w:rsidRPr="00DB541C">
        <w:rPr>
          <w:rFonts w:ascii="Arial" w:hAnsi="Arial" w:cs="Arial"/>
          <w:i/>
          <w:color w:val="7030A0"/>
          <w:lang w:val="en-AU"/>
        </w:rPr>
        <w:t>P</w:t>
      </w:r>
      <w:r w:rsidRPr="00DB541C">
        <w:rPr>
          <w:rFonts w:ascii="Arial" w:hAnsi="Arial" w:cs="Arial"/>
          <w:i/>
          <w:color w:val="7030A0"/>
          <w:lang w:val="en-AU"/>
        </w:rPr>
        <w:t>layer 2</w:t>
      </w:r>
      <w:r w:rsidRPr="00DB541C">
        <w:rPr>
          <w:rFonts w:ascii="Arial" w:hAnsi="Arial" w:cs="Arial"/>
          <w:color w:val="7030A0"/>
          <w:lang w:val="en-AU"/>
        </w:rPr>
        <w:t xml:space="preserve"> chooses another die from the three that are left. Both players roll their dice and the higher number wins a point</w:t>
      </w:r>
      <w:r w:rsidR="006172FC" w:rsidRPr="00DB541C">
        <w:rPr>
          <w:rFonts w:ascii="Arial" w:hAnsi="Arial" w:cs="Arial"/>
          <w:color w:val="7030A0"/>
          <w:lang w:val="en-AU"/>
        </w:rPr>
        <w:t>. If the two players</w:t>
      </w:r>
      <w:r w:rsidRPr="00DB541C">
        <w:rPr>
          <w:rFonts w:ascii="Arial" w:hAnsi="Arial" w:cs="Arial"/>
          <w:color w:val="7030A0"/>
          <w:lang w:val="en-AU"/>
        </w:rPr>
        <w:t xml:space="preserve"> </w:t>
      </w:r>
      <w:r w:rsidR="006172FC" w:rsidRPr="00DB541C">
        <w:rPr>
          <w:rFonts w:ascii="Arial" w:hAnsi="Arial" w:cs="Arial"/>
          <w:color w:val="7030A0"/>
          <w:lang w:val="en-AU"/>
        </w:rPr>
        <w:t>roll the same number, this roll is done again</w:t>
      </w:r>
      <w:r w:rsidRPr="00DB541C">
        <w:rPr>
          <w:rFonts w:ascii="Arial" w:hAnsi="Arial" w:cs="Arial"/>
          <w:color w:val="7030A0"/>
          <w:lang w:val="en-AU"/>
        </w:rPr>
        <w:t xml:space="preserve">. </w:t>
      </w:r>
      <w:r w:rsidR="00DB541C">
        <w:rPr>
          <w:rFonts w:ascii="Arial" w:hAnsi="Arial" w:cs="Arial"/>
          <w:color w:val="7030A0"/>
          <w:lang w:val="en-AU"/>
        </w:rPr>
        <w:t xml:space="preserve">The player who has the most points after </w:t>
      </w:r>
      <w:r w:rsidRPr="00DB541C">
        <w:rPr>
          <w:rFonts w:ascii="Arial" w:hAnsi="Arial" w:cs="Arial"/>
          <w:color w:val="7030A0"/>
          <w:lang w:val="en-AU"/>
        </w:rPr>
        <w:t>7 rolls wins the game.</w:t>
      </w:r>
    </w:p>
    <w:p w:rsidR="00AA01AD" w:rsidRPr="006172FC" w:rsidRDefault="00AA01AD" w:rsidP="005915E8">
      <w:pPr>
        <w:rPr>
          <w:rFonts w:ascii="Arial" w:hAnsi="Arial" w:cs="Arial"/>
          <w:lang w:val="en-AU"/>
        </w:rPr>
      </w:pPr>
    </w:p>
    <w:p w:rsidR="00DB541C" w:rsidRPr="00305318" w:rsidRDefault="0030772C" w:rsidP="005915E8">
      <w:pPr>
        <w:rPr>
          <w:rFonts w:ascii="Arial" w:hAnsi="Arial" w:cs="Arial"/>
          <w:b/>
          <w:u w:val="single"/>
          <w:lang w:val="en-AU"/>
        </w:rPr>
      </w:pPr>
      <w:r>
        <w:rPr>
          <w:rFonts w:ascii="Arial" w:hAnsi="Arial" w:cs="Arial"/>
          <w:b/>
          <w:u w:val="single"/>
          <w:lang w:val="en-AU"/>
        </w:rPr>
        <w:t>Step</w:t>
      </w:r>
      <w:r w:rsidR="00EA4019" w:rsidRPr="006172FC">
        <w:rPr>
          <w:rFonts w:ascii="Arial" w:hAnsi="Arial" w:cs="Arial"/>
          <w:b/>
          <w:u w:val="single"/>
          <w:lang w:val="en-AU"/>
        </w:rPr>
        <w:t xml:space="preserve"> 2</w:t>
      </w:r>
      <w:r w:rsidR="00EA4019" w:rsidRPr="00305318">
        <w:rPr>
          <w:rFonts w:ascii="Arial" w:hAnsi="Arial" w:cs="Arial"/>
          <w:b/>
          <w:u w:val="single"/>
          <w:lang w:val="en-AU"/>
        </w:rPr>
        <w:t>:</w:t>
      </w:r>
      <w:r w:rsidR="005915E8" w:rsidRPr="00305318">
        <w:rPr>
          <w:rFonts w:ascii="Arial" w:hAnsi="Arial" w:cs="Arial"/>
          <w:b/>
          <w:u w:val="single"/>
          <w:lang w:val="en-AU"/>
        </w:rPr>
        <w:t xml:space="preserve">  </w:t>
      </w:r>
      <w:r w:rsidR="00305318" w:rsidRPr="00305318">
        <w:rPr>
          <w:rFonts w:ascii="Arial" w:hAnsi="Arial" w:cs="Arial"/>
          <w:b/>
          <w:u w:val="single"/>
          <w:lang w:val="en-AU"/>
        </w:rPr>
        <w:t>Play some games</w:t>
      </w:r>
    </w:p>
    <w:p w:rsidR="005915E8" w:rsidRPr="006172FC" w:rsidRDefault="005915E8" w:rsidP="00305318">
      <w:pPr>
        <w:spacing w:before="120"/>
        <w:rPr>
          <w:rFonts w:ascii="Arial" w:hAnsi="Arial" w:cs="Arial"/>
          <w:lang w:val="en-AU"/>
        </w:rPr>
      </w:pPr>
      <w:r w:rsidRPr="006172FC">
        <w:rPr>
          <w:rFonts w:ascii="Arial" w:hAnsi="Arial" w:cs="Arial"/>
          <w:lang w:val="en-AU"/>
        </w:rPr>
        <w:t xml:space="preserve">With a </w:t>
      </w:r>
      <w:r w:rsidR="009E7EE6" w:rsidRPr="006172FC">
        <w:rPr>
          <w:rFonts w:ascii="Arial" w:hAnsi="Arial" w:cs="Arial"/>
          <w:lang w:val="en-AU"/>
        </w:rPr>
        <w:t xml:space="preserve">real (or imaginary) </w:t>
      </w:r>
      <w:r w:rsidRPr="006172FC">
        <w:rPr>
          <w:rFonts w:ascii="Arial" w:hAnsi="Arial" w:cs="Arial"/>
          <w:lang w:val="en-AU"/>
        </w:rPr>
        <w:t xml:space="preserve">partner play some games with these dice </w:t>
      </w:r>
      <w:r w:rsidR="003E05AD" w:rsidRPr="006172FC">
        <w:rPr>
          <w:rFonts w:ascii="Arial" w:hAnsi="Arial" w:cs="Arial"/>
          <w:lang w:val="en-AU"/>
        </w:rPr>
        <w:t>using</w:t>
      </w:r>
      <w:r w:rsidR="0030772C">
        <w:rPr>
          <w:rFonts w:ascii="Arial" w:hAnsi="Arial" w:cs="Arial"/>
          <w:lang w:val="en-AU"/>
        </w:rPr>
        <w:t xml:space="preserve"> the rules above.</w:t>
      </w:r>
    </w:p>
    <w:p w:rsidR="00305318" w:rsidRDefault="005915E8" w:rsidP="00305318">
      <w:pPr>
        <w:spacing w:before="60"/>
        <w:rPr>
          <w:rFonts w:ascii="Arial" w:hAnsi="Arial" w:cs="Arial"/>
          <w:lang w:val="en-AU"/>
        </w:rPr>
      </w:pPr>
      <w:r w:rsidRPr="006172FC">
        <w:rPr>
          <w:rFonts w:ascii="Arial" w:hAnsi="Arial" w:cs="Arial"/>
          <w:lang w:val="en-AU"/>
        </w:rPr>
        <w:t>For each game</w:t>
      </w:r>
      <w:r w:rsidR="00305318">
        <w:rPr>
          <w:rFonts w:ascii="Arial" w:hAnsi="Arial" w:cs="Arial"/>
          <w:lang w:val="en-AU"/>
        </w:rPr>
        <w:t xml:space="preserve"> played</w:t>
      </w:r>
      <w:r w:rsidRPr="006172FC">
        <w:rPr>
          <w:rFonts w:ascii="Arial" w:hAnsi="Arial" w:cs="Arial"/>
          <w:lang w:val="en-AU"/>
        </w:rPr>
        <w:t xml:space="preserve"> record</w:t>
      </w:r>
      <w:r w:rsidR="00305318">
        <w:rPr>
          <w:rFonts w:ascii="Arial" w:hAnsi="Arial" w:cs="Arial"/>
          <w:lang w:val="en-AU"/>
        </w:rPr>
        <w:t>:</w:t>
      </w:r>
    </w:p>
    <w:p w:rsidR="00305318" w:rsidRDefault="005915E8" w:rsidP="00305318">
      <w:pPr>
        <w:numPr>
          <w:ilvl w:val="0"/>
          <w:numId w:val="3"/>
        </w:numPr>
        <w:spacing w:before="120"/>
        <w:rPr>
          <w:rFonts w:ascii="Arial" w:hAnsi="Arial" w:cs="Arial"/>
          <w:lang w:val="en-AU"/>
        </w:rPr>
      </w:pPr>
      <w:r w:rsidRPr="006172FC">
        <w:rPr>
          <w:rFonts w:ascii="Arial" w:hAnsi="Arial" w:cs="Arial"/>
          <w:lang w:val="en-AU"/>
        </w:rPr>
        <w:t>which dice were used</w:t>
      </w:r>
    </w:p>
    <w:p w:rsidR="00305318" w:rsidRDefault="009E7EE6" w:rsidP="00305318">
      <w:pPr>
        <w:numPr>
          <w:ilvl w:val="0"/>
          <w:numId w:val="3"/>
        </w:numPr>
        <w:rPr>
          <w:rFonts w:ascii="Arial" w:hAnsi="Arial" w:cs="Arial"/>
          <w:lang w:val="en-AU"/>
        </w:rPr>
      </w:pPr>
      <w:r w:rsidRPr="006172FC">
        <w:rPr>
          <w:rFonts w:ascii="Arial" w:hAnsi="Arial" w:cs="Arial"/>
          <w:lang w:val="en-AU"/>
        </w:rPr>
        <w:t>the score</w:t>
      </w:r>
    </w:p>
    <w:p w:rsidR="005915E8" w:rsidRPr="006172FC" w:rsidRDefault="00305318" w:rsidP="00305318">
      <w:pPr>
        <w:numPr>
          <w:ilvl w:val="0"/>
          <w:numId w:val="3"/>
        </w:numPr>
        <w:rPr>
          <w:rFonts w:ascii="Arial" w:hAnsi="Arial" w:cs="Arial"/>
          <w:lang w:val="en-AU"/>
        </w:rPr>
      </w:pPr>
      <w:r>
        <w:rPr>
          <w:rFonts w:ascii="Arial" w:hAnsi="Arial" w:cs="Arial"/>
          <w:lang w:val="en-AU"/>
        </w:rPr>
        <w:t>which player won.</w:t>
      </w:r>
    </w:p>
    <w:p w:rsidR="009E7EE6" w:rsidRPr="006172FC" w:rsidRDefault="009E7EE6" w:rsidP="005915E8">
      <w:pPr>
        <w:rPr>
          <w:rFonts w:ascii="Arial" w:hAnsi="Arial" w:cs="Arial"/>
          <w:u w:val="double"/>
          <w:lang w:val="en-AU"/>
        </w:rPr>
      </w:pPr>
    </w:p>
    <w:p w:rsidR="009E7EE6" w:rsidRPr="00305318" w:rsidRDefault="00AA04FD" w:rsidP="005915E8">
      <w:pPr>
        <w:rPr>
          <w:rFonts w:ascii="Arial" w:hAnsi="Arial" w:cs="Arial"/>
          <w:b/>
          <w:u w:val="single"/>
          <w:lang w:val="en-AU"/>
        </w:rPr>
      </w:pPr>
      <w:r>
        <w:rPr>
          <w:rFonts w:ascii="Arial" w:hAnsi="Arial" w:cs="Arial"/>
          <w:b/>
          <w:u w:val="single"/>
          <w:lang w:val="en-AU"/>
        </w:rPr>
        <w:t>Step</w:t>
      </w:r>
      <w:r w:rsidR="00EA4019" w:rsidRPr="006172FC">
        <w:rPr>
          <w:rFonts w:ascii="Arial" w:hAnsi="Arial" w:cs="Arial"/>
          <w:b/>
          <w:u w:val="single"/>
          <w:lang w:val="en-AU"/>
        </w:rPr>
        <w:t xml:space="preserve"> 3</w:t>
      </w:r>
      <w:r w:rsidR="00EA4019" w:rsidRPr="00305318">
        <w:rPr>
          <w:rFonts w:ascii="Arial" w:hAnsi="Arial" w:cs="Arial"/>
          <w:b/>
          <w:u w:val="single"/>
          <w:lang w:val="en-AU"/>
        </w:rPr>
        <w:t xml:space="preserve">: </w:t>
      </w:r>
      <w:r w:rsidR="009E7EE6" w:rsidRPr="00305318">
        <w:rPr>
          <w:rFonts w:ascii="Arial" w:hAnsi="Arial" w:cs="Arial"/>
          <w:b/>
          <w:u w:val="single"/>
          <w:lang w:val="en-AU"/>
        </w:rPr>
        <w:t>Questions for investigation</w:t>
      </w:r>
    </w:p>
    <w:p w:rsidR="009E7EE6" w:rsidRPr="006172FC" w:rsidRDefault="00EA4019" w:rsidP="00305318">
      <w:pPr>
        <w:spacing w:before="120"/>
        <w:rPr>
          <w:rFonts w:ascii="Arial" w:hAnsi="Arial" w:cs="Arial"/>
          <w:lang w:val="en-AU"/>
        </w:rPr>
      </w:pPr>
      <w:r w:rsidRPr="006172FC">
        <w:rPr>
          <w:rFonts w:ascii="Arial" w:hAnsi="Arial" w:cs="Arial"/>
          <w:lang w:val="en-AU"/>
        </w:rPr>
        <w:t>B</w:t>
      </w:r>
      <w:r w:rsidR="009E7EE6" w:rsidRPr="006172FC">
        <w:rPr>
          <w:rFonts w:ascii="Arial" w:hAnsi="Arial" w:cs="Arial"/>
          <w:lang w:val="en-AU"/>
        </w:rPr>
        <w:t>efore you do any more analysis</w:t>
      </w:r>
      <w:r w:rsidR="0030772C">
        <w:rPr>
          <w:rFonts w:ascii="Arial" w:hAnsi="Arial" w:cs="Arial"/>
          <w:lang w:val="en-AU"/>
        </w:rPr>
        <w:t>,</w:t>
      </w:r>
      <w:r w:rsidR="009E7EE6" w:rsidRPr="006172FC">
        <w:rPr>
          <w:rFonts w:ascii="Arial" w:hAnsi="Arial" w:cs="Arial"/>
          <w:lang w:val="en-AU"/>
        </w:rPr>
        <w:t xml:space="preserve"> </w:t>
      </w:r>
      <w:r w:rsidRPr="006172FC">
        <w:rPr>
          <w:rFonts w:ascii="Arial" w:hAnsi="Arial" w:cs="Arial"/>
          <w:lang w:val="en-AU"/>
        </w:rPr>
        <w:t>think about</w:t>
      </w:r>
      <w:r w:rsidR="009E7EE6" w:rsidRPr="006172FC">
        <w:rPr>
          <w:rFonts w:ascii="Arial" w:hAnsi="Arial" w:cs="Arial"/>
          <w:lang w:val="en-AU"/>
        </w:rPr>
        <w:t xml:space="preserve"> </w:t>
      </w:r>
      <w:r w:rsidRPr="006172FC">
        <w:rPr>
          <w:rFonts w:ascii="Arial" w:hAnsi="Arial" w:cs="Arial"/>
          <w:lang w:val="en-AU"/>
        </w:rPr>
        <w:t xml:space="preserve">each of </w:t>
      </w:r>
      <w:r w:rsidR="009E7EE6" w:rsidRPr="006172FC">
        <w:rPr>
          <w:rFonts w:ascii="Arial" w:hAnsi="Arial" w:cs="Arial"/>
          <w:lang w:val="en-AU"/>
        </w:rPr>
        <w:t>the following</w:t>
      </w:r>
      <w:r w:rsidRPr="006172FC">
        <w:rPr>
          <w:rFonts w:ascii="Arial" w:hAnsi="Arial" w:cs="Arial"/>
          <w:lang w:val="en-AU"/>
        </w:rPr>
        <w:t xml:space="preserve"> questions and write down your answers</w:t>
      </w:r>
      <w:r w:rsidR="009E7EE6" w:rsidRPr="006172FC">
        <w:rPr>
          <w:rFonts w:ascii="Arial" w:hAnsi="Arial" w:cs="Arial"/>
          <w:lang w:val="en-AU"/>
        </w:rPr>
        <w:t>:</w:t>
      </w:r>
    </w:p>
    <w:p w:rsidR="00EA4019" w:rsidRPr="0044723A" w:rsidRDefault="003E05AD" w:rsidP="005915E8">
      <w:pPr>
        <w:numPr>
          <w:ilvl w:val="0"/>
          <w:numId w:val="4"/>
        </w:numPr>
        <w:spacing w:before="120"/>
        <w:rPr>
          <w:rFonts w:ascii="Arial" w:hAnsi="Arial" w:cs="Arial"/>
          <w:lang w:val="en-AU"/>
        </w:rPr>
      </w:pPr>
      <w:r w:rsidRPr="006172FC">
        <w:rPr>
          <w:rFonts w:ascii="Arial" w:hAnsi="Arial" w:cs="Arial"/>
          <w:lang w:val="en-AU"/>
        </w:rPr>
        <w:t>Which die would you c</w:t>
      </w:r>
      <w:r w:rsidR="0044723A">
        <w:rPr>
          <w:rFonts w:ascii="Arial" w:hAnsi="Arial" w:cs="Arial"/>
          <w:lang w:val="en-AU"/>
        </w:rPr>
        <w:t>hoose if you were player 1? Why?</w:t>
      </w:r>
    </w:p>
    <w:p w:rsidR="00EA4019" w:rsidRPr="0044723A" w:rsidRDefault="003E05AD" w:rsidP="0044723A">
      <w:pPr>
        <w:numPr>
          <w:ilvl w:val="0"/>
          <w:numId w:val="4"/>
        </w:numPr>
        <w:spacing w:before="60"/>
        <w:rPr>
          <w:rFonts w:ascii="Arial" w:hAnsi="Arial" w:cs="Arial"/>
          <w:lang w:val="en-AU"/>
        </w:rPr>
      </w:pPr>
      <w:r w:rsidRPr="006172FC">
        <w:rPr>
          <w:rFonts w:ascii="Arial" w:hAnsi="Arial" w:cs="Arial"/>
          <w:lang w:val="en-AU"/>
        </w:rPr>
        <w:t xml:space="preserve">Which die would you choose if you were player 2 and the first player chose the </w:t>
      </w:r>
      <w:r w:rsidRPr="00DD5C70">
        <w:rPr>
          <w:rFonts w:ascii="Arial" w:hAnsi="Arial" w:cs="Arial"/>
          <w:b/>
          <w:color w:val="C00000"/>
          <w:lang w:val="en-AU"/>
        </w:rPr>
        <w:t>RED</w:t>
      </w:r>
      <w:r w:rsidR="006A1E6F">
        <w:rPr>
          <w:rFonts w:ascii="Arial" w:hAnsi="Arial" w:cs="Arial"/>
          <w:lang w:val="en-AU"/>
        </w:rPr>
        <w:t xml:space="preserve"> die?</w:t>
      </w:r>
    </w:p>
    <w:p w:rsidR="00EA4019" w:rsidRPr="0044723A" w:rsidRDefault="00EA4019" w:rsidP="0044723A">
      <w:pPr>
        <w:numPr>
          <w:ilvl w:val="0"/>
          <w:numId w:val="4"/>
        </w:numPr>
        <w:spacing w:before="60"/>
        <w:rPr>
          <w:rFonts w:ascii="Arial" w:hAnsi="Arial" w:cs="Arial"/>
          <w:lang w:val="en-AU"/>
        </w:rPr>
      </w:pPr>
      <w:r w:rsidRPr="006172FC">
        <w:rPr>
          <w:rFonts w:ascii="Arial" w:hAnsi="Arial" w:cs="Arial"/>
          <w:lang w:val="en-AU"/>
        </w:rPr>
        <w:t>Which die would you choose if you were player 2 and the first player chose</w:t>
      </w:r>
      <w:r w:rsidR="003E05AD" w:rsidRPr="006172FC">
        <w:rPr>
          <w:rFonts w:ascii="Arial" w:hAnsi="Arial" w:cs="Arial"/>
          <w:lang w:val="en-AU"/>
        </w:rPr>
        <w:t xml:space="preserve"> the </w:t>
      </w:r>
      <w:r w:rsidR="003E05AD" w:rsidRPr="00DD5C70">
        <w:rPr>
          <w:rFonts w:ascii="Arial" w:hAnsi="Arial" w:cs="Arial"/>
          <w:b/>
          <w:color w:val="0070C0"/>
          <w:lang w:val="en-AU"/>
        </w:rPr>
        <w:t>BLUE</w:t>
      </w:r>
      <w:r w:rsidR="003E05AD" w:rsidRPr="006172FC">
        <w:rPr>
          <w:rFonts w:ascii="Arial" w:hAnsi="Arial" w:cs="Arial"/>
          <w:lang w:val="en-AU"/>
        </w:rPr>
        <w:t xml:space="preserve"> die?</w:t>
      </w:r>
    </w:p>
    <w:p w:rsidR="00EA4019" w:rsidRPr="0044723A" w:rsidRDefault="00EA4019" w:rsidP="0044723A">
      <w:pPr>
        <w:numPr>
          <w:ilvl w:val="0"/>
          <w:numId w:val="4"/>
        </w:numPr>
        <w:spacing w:before="60"/>
        <w:rPr>
          <w:rFonts w:ascii="Arial" w:hAnsi="Arial" w:cs="Arial"/>
          <w:lang w:val="en-AU"/>
        </w:rPr>
      </w:pPr>
      <w:r w:rsidRPr="006172FC">
        <w:rPr>
          <w:rFonts w:ascii="Arial" w:hAnsi="Arial" w:cs="Arial"/>
          <w:lang w:val="en-AU"/>
        </w:rPr>
        <w:t>Which die would you choose if you were player 2 and the first player chose</w:t>
      </w:r>
      <w:r w:rsidR="003E05AD" w:rsidRPr="006172FC">
        <w:rPr>
          <w:rFonts w:ascii="Arial" w:hAnsi="Arial" w:cs="Arial"/>
          <w:lang w:val="en-AU"/>
        </w:rPr>
        <w:t xml:space="preserve"> the </w:t>
      </w:r>
      <w:r w:rsidR="003E05AD" w:rsidRPr="00DD5C70">
        <w:rPr>
          <w:rFonts w:ascii="Arial" w:hAnsi="Arial" w:cs="Arial"/>
          <w:b/>
          <w:color w:val="00B050"/>
          <w:lang w:val="en-AU"/>
        </w:rPr>
        <w:t>GREEN</w:t>
      </w:r>
      <w:r w:rsidR="003E05AD" w:rsidRPr="006172FC">
        <w:rPr>
          <w:rFonts w:ascii="Arial" w:hAnsi="Arial" w:cs="Arial"/>
          <w:lang w:val="en-AU"/>
        </w:rPr>
        <w:t xml:space="preserve"> die?</w:t>
      </w:r>
    </w:p>
    <w:p w:rsidR="0044723A" w:rsidRPr="0044723A" w:rsidRDefault="00E033DC" w:rsidP="0044723A">
      <w:pPr>
        <w:numPr>
          <w:ilvl w:val="0"/>
          <w:numId w:val="4"/>
        </w:numPr>
        <w:spacing w:before="60"/>
        <w:rPr>
          <w:rFonts w:ascii="Arial" w:hAnsi="Arial" w:cs="Arial"/>
          <w:lang w:val="en-AU"/>
        </w:rPr>
      </w:pPr>
      <w:r w:rsidRPr="006172FC">
        <w:rPr>
          <w:rFonts w:ascii="Arial" w:hAnsi="Arial" w:cs="Arial"/>
          <w:lang w:val="en-AU"/>
        </w:rPr>
        <w:t>Which die would you choose if you were player 2 and the first player chose</w:t>
      </w:r>
      <w:r w:rsidR="003E05AD" w:rsidRPr="006172FC">
        <w:rPr>
          <w:rFonts w:ascii="Arial" w:hAnsi="Arial" w:cs="Arial"/>
          <w:lang w:val="en-AU"/>
        </w:rPr>
        <w:t xml:space="preserve"> the</w:t>
      </w:r>
      <w:r w:rsidR="003E05AD" w:rsidRPr="00DD5C70">
        <w:rPr>
          <w:rFonts w:ascii="Arial" w:hAnsi="Arial" w:cs="Arial"/>
          <w:b/>
          <w:color w:val="FFC000"/>
          <w:sz w:val="28"/>
          <w:lang w:val="en-AU"/>
        </w:rPr>
        <w:t xml:space="preserve"> </w:t>
      </w:r>
      <w:r w:rsidR="003E05AD" w:rsidRPr="00DD5C70">
        <w:rPr>
          <w:rFonts w:ascii="Arial" w:hAnsi="Arial" w:cs="Arial"/>
          <w:b/>
          <w:color w:val="FFC000"/>
          <w:lang w:val="en-AU"/>
        </w:rPr>
        <w:t>YELLOW</w:t>
      </w:r>
      <w:r w:rsidR="003E05AD" w:rsidRPr="00DD5C70">
        <w:rPr>
          <w:rFonts w:ascii="Arial" w:hAnsi="Arial" w:cs="Arial"/>
          <w:b/>
          <w:color w:val="FFFF00"/>
          <w:sz w:val="22"/>
          <w:lang w:val="en-AU"/>
        </w:rPr>
        <w:t xml:space="preserve"> </w:t>
      </w:r>
      <w:r w:rsidR="003E05AD" w:rsidRPr="006172FC">
        <w:rPr>
          <w:rFonts w:ascii="Arial" w:hAnsi="Arial" w:cs="Arial"/>
          <w:lang w:val="en-AU"/>
        </w:rPr>
        <w:t>die?</w:t>
      </w:r>
    </w:p>
    <w:p w:rsidR="003E05AD" w:rsidRPr="00957F6C" w:rsidRDefault="003E05AD" w:rsidP="0044723A">
      <w:pPr>
        <w:numPr>
          <w:ilvl w:val="0"/>
          <w:numId w:val="4"/>
        </w:numPr>
        <w:spacing w:before="60"/>
        <w:rPr>
          <w:rFonts w:ascii="Arial" w:hAnsi="Arial" w:cs="Arial"/>
          <w:lang w:val="en-AU"/>
        </w:rPr>
      </w:pPr>
      <w:r w:rsidRPr="00957F6C">
        <w:rPr>
          <w:rFonts w:ascii="Arial" w:hAnsi="Arial" w:cs="Arial"/>
          <w:lang w:val="en-AU"/>
        </w:rPr>
        <w:t xml:space="preserve">Explain the </w:t>
      </w:r>
      <w:r w:rsidRPr="00957F6C">
        <w:rPr>
          <w:rFonts w:ascii="Arial" w:hAnsi="Arial" w:cs="Arial"/>
          <w:u w:val="single"/>
          <w:lang w:val="en-AU"/>
        </w:rPr>
        <w:t>reasons</w:t>
      </w:r>
      <w:r w:rsidRPr="00957F6C">
        <w:rPr>
          <w:rFonts w:ascii="Arial" w:hAnsi="Arial" w:cs="Arial"/>
          <w:lang w:val="en-AU"/>
        </w:rPr>
        <w:t xml:space="preserve"> for your choices.</w:t>
      </w:r>
    </w:p>
    <w:p w:rsidR="00DD5C70" w:rsidRPr="00DD5C70" w:rsidRDefault="0044723A" w:rsidP="00E033DC">
      <w:pPr>
        <w:rPr>
          <w:rFonts w:ascii="Arial" w:hAnsi="Arial" w:cs="Arial"/>
          <w:b/>
          <w:u w:val="single"/>
          <w:lang w:val="en-AU"/>
        </w:rPr>
      </w:pPr>
      <w:r>
        <w:rPr>
          <w:rFonts w:ascii="Arial" w:hAnsi="Arial" w:cs="Arial"/>
          <w:b/>
          <w:u w:val="single"/>
          <w:lang w:val="en-AU"/>
        </w:rPr>
        <w:br w:type="page"/>
      </w:r>
      <w:r w:rsidR="006A1E6F">
        <w:rPr>
          <w:rFonts w:ascii="Arial" w:hAnsi="Arial" w:cs="Arial"/>
          <w:b/>
          <w:u w:val="single"/>
          <w:lang w:val="en-AU"/>
        </w:rPr>
        <w:lastRenderedPageBreak/>
        <w:t>Step</w:t>
      </w:r>
      <w:r w:rsidR="00540965" w:rsidRPr="00DD5C70">
        <w:rPr>
          <w:rFonts w:ascii="Arial" w:hAnsi="Arial" w:cs="Arial"/>
          <w:b/>
          <w:u w:val="single"/>
          <w:lang w:val="en-AU"/>
        </w:rPr>
        <w:t xml:space="preserve"> 4</w:t>
      </w:r>
      <w:r w:rsidR="00E033DC" w:rsidRPr="00DD5C70">
        <w:rPr>
          <w:rFonts w:ascii="Arial" w:hAnsi="Arial" w:cs="Arial"/>
          <w:b/>
          <w:u w:val="single"/>
          <w:lang w:val="en-AU"/>
        </w:rPr>
        <w:t xml:space="preserve">:  </w:t>
      </w:r>
      <w:r w:rsidR="00DD5C70" w:rsidRPr="00DD5C70">
        <w:rPr>
          <w:rFonts w:ascii="Arial" w:hAnsi="Arial" w:cs="Arial"/>
          <w:b/>
          <w:u w:val="single"/>
          <w:lang w:val="en-AU"/>
        </w:rPr>
        <w:t>Determi</w:t>
      </w:r>
      <w:r w:rsidR="00DD5C70">
        <w:rPr>
          <w:rFonts w:ascii="Arial" w:hAnsi="Arial" w:cs="Arial"/>
          <w:b/>
          <w:u w:val="single"/>
          <w:lang w:val="en-AU"/>
        </w:rPr>
        <w:t xml:space="preserve">ne the probability of winning </w:t>
      </w:r>
      <w:r w:rsidR="00C85314">
        <w:rPr>
          <w:rFonts w:ascii="Arial" w:hAnsi="Arial" w:cs="Arial"/>
          <w:b/>
          <w:u w:val="single"/>
          <w:lang w:val="en-AU"/>
        </w:rPr>
        <w:t>with</w:t>
      </w:r>
      <w:r w:rsidR="00DD5C70" w:rsidRPr="00DD5C70">
        <w:rPr>
          <w:rFonts w:ascii="Arial" w:hAnsi="Arial" w:cs="Arial"/>
          <w:b/>
          <w:u w:val="single"/>
          <w:lang w:val="en-AU"/>
        </w:rPr>
        <w:t xml:space="preserve"> each coloured die</w:t>
      </w:r>
    </w:p>
    <w:p w:rsidR="00C85314" w:rsidRDefault="00E033DC" w:rsidP="00C85314">
      <w:pPr>
        <w:numPr>
          <w:ilvl w:val="0"/>
          <w:numId w:val="5"/>
        </w:numPr>
        <w:spacing w:before="120"/>
        <w:rPr>
          <w:rFonts w:ascii="Arial" w:hAnsi="Arial" w:cs="Arial"/>
          <w:lang w:val="en-AU"/>
        </w:rPr>
      </w:pPr>
      <w:r w:rsidRPr="006172FC">
        <w:rPr>
          <w:rFonts w:ascii="Arial" w:hAnsi="Arial" w:cs="Arial"/>
          <w:lang w:val="en-AU"/>
        </w:rPr>
        <w:t>Using the skills you have learnt in this topic determine all</w:t>
      </w:r>
      <w:r w:rsidR="003E05AD" w:rsidRPr="006172FC">
        <w:rPr>
          <w:rFonts w:ascii="Arial" w:hAnsi="Arial" w:cs="Arial"/>
          <w:lang w:val="en-AU"/>
        </w:rPr>
        <w:t xml:space="preserve"> the possible outcomes for one pair of dice and calculate the </w:t>
      </w:r>
      <w:r w:rsidR="00A83D78" w:rsidRPr="006172FC">
        <w:rPr>
          <w:rFonts w:ascii="Arial" w:hAnsi="Arial" w:cs="Arial"/>
          <w:lang w:val="en-AU"/>
        </w:rPr>
        <w:t xml:space="preserve">probability of winning for </w:t>
      </w:r>
      <w:r w:rsidR="00935737" w:rsidRPr="006172FC">
        <w:rPr>
          <w:rFonts w:ascii="Arial" w:hAnsi="Arial" w:cs="Arial"/>
          <w:lang w:val="en-AU"/>
        </w:rPr>
        <w:t>each</w:t>
      </w:r>
      <w:r w:rsidRPr="006172FC">
        <w:rPr>
          <w:rFonts w:ascii="Arial" w:hAnsi="Arial" w:cs="Arial"/>
          <w:lang w:val="en-AU"/>
        </w:rPr>
        <w:t xml:space="preserve"> </w:t>
      </w:r>
      <w:r w:rsidR="00935737" w:rsidRPr="006172FC">
        <w:rPr>
          <w:rFonts w:ascii="Arial" w:hAnsi="Arial" w:cs="Arial"/>
          <w:lang w:val="en-AU"/>
        </w:rPr>
        <w:t>colour</w:t>
      </w:r>
      <w:r w:rsidR="003E05AD" w:rsidRPr="006172FC">
        <w:rPr>
          <w:rFonts w:ascii="Arial" w:hAnsi="Arial" w:cs="Arial"/>
          <w:lang w:val="en-AU"/>
        </w:rPr>
        <w:t>.</w:t>
      </w:r>
    </w:p>
    <w:p w:rsidR="00C85314" w:rsidRDefault="00E033DC" w:rsidP="00C85314">
      <w:pPr>
        <w:numPr>
          <w:ilvl w:val="0"/>
          <w:numId w:val="5"/>
        </w:numPr>
        <w:spacing w:before="120"/>
        <w:rPr>
          <w:rFonts w:ascii="Arial" w:hAnsi="Arial" w:cs="Arial"/>
          <w:lang w:val="en-AU"/>
        </w:rPr>
      </w:pPr>
      <w:r w:rsidRPr="00C85314">
        <w:rPr>
          <w:rFonts w:ascii="Arial" w:hAnsi="Arial" w:cs="Arial"/>
          <w:lang w:val="en-AU"/>
        </w:rPr>
        <w:t>Do</w:t>
      </w:r>
      <w:r w:rsidR="00A83D78" w:rsidRPr="00C85314">
        <w:rPr>
          <w:rFonts w:ascii="Arial" w:hAnsi="Arial" w:cs="Arial"/>
          <w:lang w:val="en-AU"/>
        </w:rPr>
        <w:t xml:space="preserve"> your </w:t>
      </w:r>
      <w:r w:rsidR="00935737" w:rsidRPr="00C85314">
        <w:rPr>
          <w:rFonts w:ascii="Arial" w:hAnsi="Arial" w:cs="Arial"/>
          <w:lang w:val="en-AU"/>
        </w:rPr>
        <w:t>results</w:t>
      </w:r>
      <w:r w:rsidR="00A83D78" w:rsidRPr="00C85314">
        <w:rPr>
          <w:rFonts w:ascii="Arial" w:hAnsi="Arial" w:cs="Arial"/>
          <w:lang w:val="en-AU"/>
        </w:rPr>
        <w:t xml:space="preserve"> affect </w:t>
      </w:r>
      <w:r w:rsidRPr="00C85314">
        <w:rPr>
          <w:rFonts w:ascii="Arial" w:hAnsi="Arial" w:cs="Arial"/>
          <w:lang w:val="en-AU"/>
        </w:rPr>
        <w:t xml:space="preserve">any of </w:t>
      </w:r>
      <w:r w:rsidR="00A83D78" w:rsidRPr="00C85314">
        <w:rPr>
          <w:rFonts w:ascii="Arial" w:hAnsi="Arial" w:cs="Arial"/>
          <w:lang w:val="en-AU"/>
        </w:rPr>
        <w:t>the answer</w:t>
      </w:r>
      <w:r w:rsidRPr="00C85314">
        <w:rPr>
          <w:rFonts w:ascii="Arial" w:hAnsi="Arial" w:cs="Arial"/>
          <w:lang w:val="en-AU"/>
        </w:rPr>
        <w:t>s</w:t>
      </w:r>
      <w:r w:rsidR="00A83D78" w:rsidRPr="00C85314">
        <w:rPr>
          <w:rFonts w:ascii="Arial" w:hAnsi="Arial" w:cs="Arial"/>
          <w:lang w:val="en-AU"/>
        </w:rPr>
        <w:t xml:space="preserve"> you gave in </w:t>
      </w:r>
      <w:r w:rsidR="006A1E6F">
        <w:rPr>
          <w:rFonts w:ascii="Arial" w:hAnsi="Arial" w:cs="Arial"/>
          <w:lang w:val="en-AU"/>
        </w:rPr>
        <w:t>Step</w:t>
      </w:r>
      <w:r w:rsidR="00DD5C70" w:rsidRPr="00C85314">
        <w:rPr>
          <w:rFonts w:ascii="Arial" w:hAnsi="Arial" w:cs="Arial"/>
          <w:lang w:val="en-AU"/>
        </w:rPr>
        <w:t xml:space="preserve"> 3</w:t>
      </w:r>
      <w:r w:rsidR="00935737" w:rsidRPr="00C85314">
        <w:rPr>
          <w:rFonts w:ascii="Arial" w:hAnsi="Arial" w:cs="Arial"/>
          <w:lang w:val="en-AU"/>
        </w:rPr>
        <w:t>?</w:t>
      </w:r>
      <w:r w:rsidRPr="00C85314">
        <w:rPr>
          <w:rFonts w:ascii="Arial" w:hAnsi="Arial" w:cs="Arial"/>
          <w:lang w:val="en-AU"/>
        </w:rPr>
        <w:t xml:space="preserve"> Explain.</w:t>
      </w:r>
    </w:p>
    <w:p w:rsidR="00935737" w:rsidRDefault="00540965" w:rsidP="00C85314">
      <w:pPr>
        <w:numPr>
          <w:ilvl w:val="0"/>
          <w:numId w:val="5"/>
        </w:numPr>
        <w:spacing w:before="120"/>
        <w:rPr>
          <w:rFonts w:ascii="Arial" w:hAnsi="Arial" w:cs="Arial"/>
          <w:lang w:val="en-AU"/>
        </w:rPr>
      </w:pPr>
      <w:r w:rsidRPr="00C85314">
        <w:rPr>
          <w:rFonts w:ascii="Arial" w:hAnsi="Arial" w:cs="Arial"/>
          <w:lang w:val="en-AU"/>
        </w:rPr>
        <w:t xml:space="preserve">Continue </w:t>
      </w:r>
      <w:r w:rsidR="00E033DC" w:rsidRPr="00C85314">
        <w:rPr>
          <w:rFonts w:ascii="Arial" w:hAnsi="Arial" w:cs="Arial"/>
          <w:lang w:val="en-AU"/>
        </w:rPr>
        <w:t>your analysis for all the other pairs of dice.</w:t>
      </w:r>
      <w:r w:rsidR="00C85314">
        <w:rPr>
          <w:rFonts w:ascii="Arial" w:hAnsi="Arial" w:cs="Arial"/>
          <w:lang w:val="en-AU"/>
        </w:rPr>
        <w:t xml:space="preserve"> You should cover all of the following combinati</w:t>
      </w:r>
      <w:r w:rsidR="0030772C">
        <w:rPr>
          <w:rFonts w:ascii="Arial" w:hAnsi="Arial" w:cs="Arial"/>
          <w:lang w:val="en-AU"/>
        </w:rPr>
        <w:t>ons:</w:t>
      </w:r>
    </w:p>
    <w:p w:rsidR="006B5ADF" w:rsidRDefault="006B5ADF" w:rsidP="0030772C">
      <w:pPr>
        <w:spacing w:before="120"/>
        <w:rPr>
          <w:rFonts w:ascii="Arial" w:hAnsi="Arial" w:cs="Arial"/>
          <w:lang w:val="en-AU"/>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3362"/>
      </w:tblGrid>
      <w:tr w:rsidR="00991238" w:rsidRPr="008218BE" w:rsidTr="008218BE">
        <w:trPr>
          <w:jc w:val="center"/>
        </w:trPr>
        <w:tc>
          <w:tcPr>
            <w:tcW w:w="2932" w:type="dxa"/>
            <w:shd w:val="clear" w:color="auto" w:fill="auto"/>
            <w:vAlign w:val="center"/>
          </w:tcPr>
          <w:p w:rsidR="00991238" w:rsidRPr="008218BE" w:rsidRDefault="00991238" w:rsidP="008218BE">
            <w:pPr>
              <w:spacing w:before="120"/>
              <w:jc w:val="center"/>
              <w:rPr>
                <w:rFonts w:ascii="Arial" w:hAnsi="Arial" w:cs="Arial"/>
                <w:lang w:val="en-AU"/>
              </w:rPr>
            </w:pPr>
            <w:r w:rsidRPr="008218BE">
              <w:rPr>
                <w:rFonts w:ascii="Arial" w:hAnsi="Arial" w:cs="Arial"/>
                <w:b/>
                <w:color w:val="C00000"/>
                <w:lang w:val="en-AU"/>
              </w:rPr>
              <w:t xml:space="preserve">RED </w:t>
            </w:r>
            <w:r w:rsidRPr="008218BE">
              <w:rPr>
                <w:rFonts w:ascii="Arial" w:hAnsi="Arial" w:cs="Arial"/>
                <w:b/>
                <w:lang w:val="en-AU"/>
              </w:rPr>
              <w:t>and</w:t>
            </w:r>
            <w:r w:rsidRPr="008218BE">
              <w:rPr>
                <w:rFonts w:ascii="Arial" w:hAnsi="Arial" w:cs="Arial"/>
                <w:b/>
                <w:color w:val="C00000"/>
                <w:lang w:val="en-AU"/>
              </w:rPr>
              <w:t xml:space="preserve"> </w:t>
            </w:r>
            <w:r w:rsidRPr="008218BE">
              <w:rPr>
                <w:rFonts w:ascii="Arial" w:hAnsi="Arial" w:cs="Arial"/>
                <w:b/>
                <w:color w:val="0070C0"/>
                <w:lang w:val="en-AU"/>
              </w:rPr>
              <w:t>BLUE</w:t>
            </w:r>
          </w:p>
        </w:tc>
        <w:tc>
          <w:tcPr>
            <w:tcW w:w="3362" w:type="dxa"/>
            <w:shd w:val="clear" w:color="auto" w:fill="auto"/>
            <w:vAlign w:val="center"/>
          </w:tcPr>
          <w:p w:rsidR="00991238" w:rsidRPr="008218BE" w:rsidRDefault="00991238" w:rsidP="006A1E6F">
            <w:pPr>
              <w:spacing w:before="120"/>
              <w:jc w:val="center"/>
              <w:rPr>
                <w:rFonts w:ascii="Arial" w:hAnsi="Arial" w:cs="Arial"/>
                <w:lang w:val="en-AU"/>
              </w:rPr>
            </w:pPr>
            <w:r w:rsidRPr="008218BE">
              <w:rPr>
                <w:rFonts w:ascii="Arial" w:hAnsi="Arial" w:cs="Arial"/>
                <w:b/>
                <w:color w:val="0070C0"/>
                <w:lang w:val="en-AU"/>
              </w:rPr>
              <w:t>BLUE</w:t>
            </w:r>
            <w:r w:rsidRPr="008218BE">
              <w:rPr>
                <w:rFonts w:ascii="Arial" w:hAnsi="Arial" w:cs="Arial"/>
                <w:b/>
                <w:lang w:val="en-AU"/>
              </w:rPr>
              <w:t xml:space="preserve"> and </w:t>
            </w:r>
            <w:r w:rsidRPr="008218BE">
              <w:rPr>
                <w:rFonts w:ascii="Arial" w:hAnsi="Arial" w:cs="Arial"/>
                <w:b/>
                <w:color w:val="00B050"/>
                <w:lang w:val="en-AU"/>
              </w:rPr>
              <w:t>GREEN</w:t>
            </w:r>
          </w:p>
        </w:tc>
      </w:tr>
      <w:tr w:rsidR="00991238" w:rsidRPr="008218BE" w:rsidTr="008218BE">
        <w:trPr>
          <w:jc w:val="center"/>
        </w:trPr>
        <w:tc>
          <w:tcPr>
            <w:tcW w:w="2932" w:type="dxa"/>
            <w:shd w:val="clear" w:color="auto" w:fill="auto"/>
            <w:vAlign w:val="center"/>
          </w:tcPr>
          <w:p w:rsidR="00991238" w:rsidRPr="008218BE" w:rsidRDefault="00991238" w:rsidP="008218BE">
            <w:pPr>
              <w:spacing w:before="120"/>
              <w:jc w:val="center"/>
              <w:rPr>
                <w:rFonts w:ascii="Arial" w:hAnsi="Arial" w:cs="Arial"/>
                <w:lang w:val="en-AU"/>
              </w:rPr>
            </w:pPr>
            <w:r w:rsidRPr="008218BE">
              <w:rPr>
                <w:rFonts w:ascii="Arial" w:hAnsi="Arial" w:cs="Arial"/>
                <w:b/>
                <w:color w:val="C00000"/>
                <w:lang w:val="en-AU"/>
              </w:rPr>
              <w:t xml:space="preserve">RED </w:t>
            </w:r>
            <w:r w:rsidRPr="008218BE">
              <w:rPr>
                <w:rFonts w:ascii="Arial" w:hAnsi="Arial" w:cs="Arial"/>
                <w:b/>
                <w:lang w:val="en-AU"/>
              </w:rPr>
              <w:t xml:space="preserve">and </w:t>
            </w:r>
            <w:r w:rsidRPr="008218BE">
              <w:rPr>
                <w:rFonts w:ascii="Arial" w:hAnsi="Arial" w:cs="Arial"/>
                <w:b/>
                <w:color w:val="00B050"/>
                <w:lang w:val="en-AU"/>
              </w:rPr>
              <w:t>GREEN</w:t>
            </w:r>
          </w:p>
        </w:tc>
        <w:tc>
          <w:tcPr>
            <w:tcW w:w="3362" w:type="dxa"/>
            <w:shd w:val="clear" w:color="auto" w:fill="auto"/>
            <w:vAlign w:val="center"/>
          </w:tcPr>
          <w:p w:rsidR="00991238" w:rsidRPr="008218BE" w:rsidRDefault="00991238" w:rsidP="006A1E6F">
            <w:pPr>
              <w:spacing w:before="120"/>
              <w:jc w:val="center"/>
              <w:rPr>
                <w:rFonts w:ascii="Arial" w:hAnsi="Arial" w:cs="Arial"/>
                <w:lang w:val="en-AU"/>
              </w:rPr>
            </w:pPr>
            <w:r w:rsidRPr="008218BE">
              <w:rPr>
                <w:rFonts w:ascii="Arial" w:hAnsi="Arial" w:cs="Arial"/>
                <w:b/>
                <w:color w:val="0070C0"/>
                <w:lang w:val="en-AU"/>
              </w:rPr>
              <w:t>BLUE</w:t>
            </w:r>
            <w:r w:rsidRPr="008218BE">
              <w:rPr>
                <w:rFonts w:ascii="Arial" w:hAnsi="Arial" w:cs="Arial"/>
                <w:b/>
                <w:lang w:val="en-AU"/>
              </w:rPr>
              <w:t xml:space="preserve"> and </w:t>
            </w:r>
            <w:r w:rsidRPr="008218BE">
              <w:rPr>
                <w:rFonts w:ascii="Arial" w:hAnsi="Arial" w:cs="Arial"/>
                <w:b/>
                <w:color w:val="FFC000"/>
                <w:lang w:val="en-AU"/>
              </w:rPr>
              <w:t>YELLOW</w:t>
            </w:r>
          </w:p>
        </w:tc>
      </w:tr>
      <w:tr w:rsidR="00991238" w:rsidRPr="008218BE" w:rsidTr="008218BE">
        <w:trPr>
          <w:jc w:val="center"/>
        </w:trPr>
        <w:tc>
          <w:tcPr>
            <w:tcW w:w="2932" w:type="dxa"/>
            <w:shd w:val="clear" w:color="auto" w:fill="auto"/>
            <w:vAlign w:val="center"/>
          </w:tcPr>
          <w:p w:rsidR="00991238" w:rsidRPr="008218BE" w:rsidRDefault="00991238" w:rsidP="008218BE">
            <w:pPr>
              <w:spacing w:before="120"/>
              <w:jc w:val="center"/>
              <w:rPr>
                <w:rFonts w:ascii="Arial" w:hAnsi="Arial" w:cs="Arial"/>
                <w:lang w:val="en-AU"/>
              </w:rPr>
            </w:pPr>
            <w:r w:rsidRPr="008218BE">
              <w:rPr>
                <w:rFonts w:ascii="Arial" w:hAnsi="Arial" w:cs="Arial"/>
                <w:b/>
                <w:color w:val="C00000"/>
                <w:lang w:val="en-AU"/>
              </w:rPr>
              <w:t>RED</w:t>
            </w:r>
            <w:r w:rsidRPr="008218BE">
              <w:rPr>
                <w:rFonts w:ascii="Arial" w:hAnsi="Arial" w:cs="Arial"/>
                <w:b/>
                <w:lang w:val="en-AU"/>
              </w:rPr>
              <w:t xml:space="preserve"> and </w:t>
            </w:r>
            <w:r w:rsidRPr="008218BE">
              <w:rPr>
                <w:rFonts w:ascii="Arial" w:hAnsi="Arial" w:cs="Arial"/>
                <w:b/>
                <w:color w:val="FFC000"/>
                <w:lang w:val="en-AU"/>
              </w:rPr>
              <w:t>YELLOW</w:t>
            </w:r>
          </w:p>
        </w:tc>
        <w:tc>
          <w:tcPr>
            <w:tcW w:w="3362" w:type="dxa"/>
            <w:shd w:val="clear" w:color="auto" w:fill="auto"/>
            <w:vAlign w:val="center"/>
          </w:tcPr>
          <w:p w:rsidR="00991238" w:rsidRPr="008218BE" w:rsidRDefault="00991238" w:rsidP="008218BE">
            <w:pPr>
              <w:spacing w:before="120"/>
              <w:jc w:val="center"/>
              <w:rPr>
                <w:rFonts w:ascii="Arial" w:hAnsi="Arial" w:cs="Arial"/>
                <w:lang w:val="en-AU"/>
              </w:rPr>
            </w:pPr>
            <w:r w:rsidRPr="008218BE">
              <w:rPr>
                <w:rFonts w:ascii="Arial" w:hAnsi="Arial" w:cs="Arial"/>
                <w:b/>
                <w:color w:val="00B050"/>
                <w:lang w:val="en-AU"/>
              </w:rPr>
              <w:t>GREEN</w:t>
            </w:r>
            <w:r w:rsidRPr="008218BE">
              <w:rPr>
                <w:rFonts w:ascii="Arial" w:hAnsi="Arial" w:cs="Arial"/>
                <w:lang w:val="en-AU"/>
              </w:rPr>
              <w:t xml:space="preserve"> </w:t>
            </w:r>
            <w:r w:rsidRPr="008218BE">
              <w:rPr>
                <w:rFonts w:ascii="Arial" w:hAnsi="Arial" w:cs="Arial"/>
                <w:b/>
                <w:lang w:val="en-AU"/>
              </w:rPr>
              <w:t xml:space="preserve">and </w:t>
            </w:r>
            <w:r w:rsidRPr="008218BE">
              <w:rPr>
                <w:rFonts w:ascii="Arial" w:hAnsi="Arial" w:cs="Arial"/>
                <w:b/>
                <w:color w:val="FFC000"/>
                <w:lang w:val="en-AU"/>
              </w:rPr>
              <w:t>YELLOW</w:t>
            </w:r>
          </w:p>
        </w:tc>
      </w:tr>
    </w:tbl>
    <w:p w:rsidR="00E033DC" w:rsidRPr="006172FC" w:rsidRDefault="00E033DC" w:rsidP="005915E8">
      <w:pPr>
        <w:rPr>
          <w:rFonts w:ascii="Arial" w:hAnsi="Arial" w:cs="Arial"/>
          <w:lang w:val="en-AU"/>
        </w:rPr>
      </w:pPr>
    </w:p>
    <w:p w:rsidR="00993706" w:rsidRDefault="00993706" w:rsidP="005915E8">
      <w:pPr>
        <w:rPr>
          <w:rFonts w:ascii="Arial" w:hAnsi="Arial" w:cs="Arial"/>
          <w:b/>
          <w:u w:val="single"/>
          <w:lang w:val="en-AU"/>
        </w:rPr>
      </w:pPr>
    </w:p>
    <w:p w:rsidR="00DD5C70" w:rsidRPr="00991238" w:rsidRDefault="006A1E6F" w:rsidP="005915E8">
      <w:pPr>
        <w:rPr>
          <w:rFonts w:ascii="Arial" w:hAnsi="Arial" w:cs="Arial"/>
          <w:b/>
          <w:u w:val="single"/>
          <w:lang w:val="en-AU"/>
        </w:rPr>
      </w:pPr>
      <w:r>
        <w:rPr>
          <w:rFonts w:ascii="Arial" w:hAnsi="Arial" w:cs="Arial"/>
          <w:b/>
          <w:u w:val="single"/>
          <w:lang w:val="en-AU"/>
        </w:rPr>
        <w:t>Step</w:t>
      </w:r>
      <w:r w:rsidR="00E033DC" w:rsidRPr="006172FC">
        <w:rPr>
          <w:rFonts w:ascii="Arial" w:hAnsi="Arial" w:cs="Arial"/>
          <w:b/>
          <w:u w:val="single"/>
          <w:lang w:val="en-AU"/>
        </w:rPr>
        <w:t xml:space="preserve"> </w:t>
      </w:r>
      <w:r w:rsidR="00540965" w:rsidRPr="006172FC">
        <w:rPr>
          <w:rFonts w:ascii="Arial" w:hAnsi="Arial" w:cs="Arial"/>
          <w:b/>
          <w:u w:val="single"/>
          <w:lang w:val="en-AU"/>
        </w:rPr>
        <w:t>5</w:t>
      </w:r>
      <w:r w:rsidR="00E033DC" w:rsidRPr="00991238">
        <w:rPr>
          <w:rFonts w:ascii="Arial" w:hAnsi="Arial" w:cs="Arial"/>
          <w:b/>
          <w:u w:val="single"/>
          <w:lang w:val="en-AU"/>
        </w:rPr>
        <w:t xml:space="preserve">:  </w:t>
      </w:r>
      <w:r w:rsidR="00991238" w:rsidRPr="00991238">
        <w:rPr>
          <w:rFonts w:ascii="Arial" w:hAnsi="Arial" w:cs="Arial"/>
          <w:b/>
          <w:u w:val="single"/>
          <w:lang w:val="en-AU"/>
        </w:rPr>
        <w:t>Conclusion</w:t>
      </w:r>
    </w:p>
    <w:p w:rsidR="00935737" w:rsidRPr="006172FC" w:rsidRDefault="00E033DC" w:rsidP="00DD5C70">
      <w:pPr>
        <w:spacing w:before="120"/>
        <w:rPr>
          <w:rFonts w:ascii="Arial" w:hAnsi="Arial" w:cs="Arial"/>
          <w:lang w:val="en-AU"/>
        </w:rPr>
      </w:pPr>
      <w:r w:rsidRPr="006172FC">
        <w:rPr>
          <w:rFonts w:ascii="Arial" w:hAnsi="Arial" w:cs="Arial"/>
          <w:lang w:val="en-AU"/>
        </w:rPr>
        <w:t>W</w:t>
      </w:r>
      <w:r w:rsidR="00A22769" w:rsidRPr="006172FC">
        <w:rPr>
          <w:rFonts w:ascii="Arial" w:hAnsi="Arial" w:cs="Arial"/>
          <w:lang w:val="en-AU"/>
        </w:rPr>
        <w:t xml:space="preserve">rite a </w:t>
      </w:r>
      <w:r w:rsidRPr="006172FC">
        <w:rPr>
          <w:rFonts w:ascii="Arial" w:hAnsi="Arial" w:cs="Arial"/>
          <w:lang w:val="en-AU"/>
        </w:rPr>
        <w:t>conclusion which sets out the best strategies</w:t>
      </w:r>
      <w:r w:rsidR="00A22769" w:rsidRPr="006172FC">
        <w:rPr>
          <w:rFonts w:ascii="Arial" w:hAnsi="Arial" w:cs="Arial"/>
          <w:lang w:val="en-AU"/>
        </w:rPr>
        <w:t xml:space="preserve"> for players of thi</w:t>
      </w:r>
      <w:r w:rsidRPr="006172FC">
        <w:rPr>
          <w:rFonts w:ascii="Arial" w:hAnsi="Arial" w:cs="Arial"/>
          <w:lang w:val="en-AU"/>
        </w:rPr>
        <w:t>s game (both player 1 and player 2)</w:t>
      </w:r>
      <w:r w:rsidR="00A22769" w:rsidRPr="006172FC">
        <w:rPr>
          <w:rFonts w:ascii="Arial" w:hAnsi="Arial" w:cs="Arial"/>
          <w:lang w:val="en-AU"/>
        </w:rPr>
        <w:t>. Support your suggestion</w:t>
      </w:r>
      <w:r w:rsidR="00B63E75">
        <w:rPr>
          <w:rFonts w:ascii="Arial" w:hAnsi="Arial" w:cs="Arial"/>
          <w:lang w:val="en-AU"/>
        </w:rPr>
        <w:t>s with appropriate</w:t>
      </w:r>
      <w:r w:rsidR="00A22769" w:rsidRPr="006172FC">
        <w:rPr>
          <w:rFonts w:ascii="Arial" w:hAnsi="Arial" w:cs="Arial"/>
          <w:lang w:val="en-AU"/>
        </w:rPr>
        <w:t xml:space="preserve"> mathematics</w:t>
      </w:r>
      <w:r w:rsidR="00935737" w:rsidRPr="006172FC">
        <w:rPr>
          <w:rFonts w:ascii="Arial" w:hAnsi="Arial" w:cs="Arial"/>
          <w:lang w:val="en-AU"/>
        </w:rPr>
        <w:t>.</w:t>
      </w:r>
    </w:p>
    <w:p w:rsidR="00935737" w:rsidRPr="006172FC" w:rsidRDefault="00935737" w:rsidP="005915E8">
      <w:pPr>
        <w:rPr>
          <w:rFonts w:ascii="Arial" w:hAnsi="Arial" w:cs="Arial"/>
          <w:i/>
          <w:lang w:val="en-AU"/>
        </w:rPr>
      </w:pPr>
    </w:p>
    <w:p w:rsidR="00993706" w:rsidRPr="00993706" w:rsidRDefault="006A1E6F" w:rsidP="00993706">
      <w:pPr>
        <w:rPr>
          <w:rFonts w:ascii="Arial" w:hAnsi="Arial" w:cs="Arial"/>
          <w:b/>
          <w:u w:val="single"/>
          <w:lang w:val="en-AU"/>
        </w:rPr>
      </w:pPr>
      <w:r>
        <w:rPr>
          <w:rFonts w:ascii="Arial" w:hAnsi="Arial" w:cs="Arial"/>
          <w:b/>
          <w:u w:val="single"/>
          <w:lang w:val="en-AU"/>
        </w:rPr>
        <w:t>Step</w:t>
      </w:r>
      <w:r w:rsidR="00993706">
        <w:rPr>
          <w:rFonts w:ascii="Arial" w:hAnsi="Arial" w:cs="Arial"/>
          <w:b/>
          <w:u w:val="single"/>
          <w:lang w:val="en-AU"/>
        </w:rPr>
        <w:t xml:space="preserve"> 6: </w:t>
      </w:r>
      <w:r w:rsidR="0030772C">
        <w:rPr>
          <w:rFonts w:ascii="Arial" w:hAnsi="Arial" w:cs="Arial"/>
          <w:b/>
          <w:u w:val="single"/>
          <w:lang w:val="en-AU"/>
        </w:rPr>
        <w:t xml:space="preserve"> </w:t>
      </w:r>
      <w:r w:rsidR="00993706" w:rsidRPr="00993706">
        <w:rPr>
          <w:rFonts w:ascii="Arial" w:hAnsi="Arial" w:cs="Arial"/>
          <w:b/>
          <w:u w:val="single"/>
          <w:lang w:val="en-AU"/>
        </w:rPr>
        <w:t>Writing your report</w:t>
      </w:r>
    </w:p>
    <w:p w:rsidR="00993706" w:rsidRDefault="00993706" w:rsidP="00993706">
      <w:pPr>
        <w:rPr>
          <w:rFonts w:ascii="Arial" w:hAnsi="Arial" w:cs="Arial"/>
          <w:lang w:val="en-AU"/>
        </w:rPr>
      </w:pPr>
    </w:p>
    <w:p w:rsidR="00993706" w:rsidRDefault="00B63E75" w:rsidP="00993706">
      <w:pPr>
        <w:rPr>
          <w:rFonts w:ascii="Arial" w:hAnsi="Arial" w:cs="Arial"/>
          <w:lang w:val="en-AU"/>
        </w:rPr>
      </w:pPr>
      <w:r>
        <w:rPr>
          <w:rFonts w:ascii="Arial" w:hAnsi="Arial" w:cs="Arial"/>
          <w:lang w:val="en-AU"/>
        </w:rPr>
        <w:t>Y</w:t>
      </w:r>
      <w:r w:rsidR="00993706" w:rsidRPr="006172FC">
        <w:rPr>
          <w:rFonts w:ascii="Arial" w:hAnsi="Arial" w:cs="Arial"/>
          <w:lang w:val="en-AU"/>
        </w:rPr>
        <w:t>our report should start with an introduction that explains the game and how it works to the reader. You should then follow with the data and mathematical working from the steps in the investigation. Your conclusion should contain your recommended strategy for playing the game.</w:t>
      </w:r>
    </w:p>
    <w:p w:rsidR="00993706" w:rsidRDefault="00993706" w:rsidP="005915E8">
      <w:pPr>
        <w:rPr>
          <w:rFonts w:ascii="Arial" w:hAnsi="Arial" w:cs="Arial"/>
          <w:b/>
          <w:i/>
          <w:color w:val="7030A0"/>
          <w:u w:val="single"/>
          <w:lang w:val="en-AU"/>
        </w:rPr>
      </w:pPr>
    </w:p>
    <w:p w:rsidR="00993706" w:rsidRDefault="00993706" w:rsidP="005915E8">
      <w:pPr>
        <w:rPr>
          <w:rFonts w:ascii="Arial" w:hAnsi="Arial" w:cs="Arial"/>
          <w:b/>
          <w:i/>
          <w:color w:val="7030A0"/>
          <w:u w:val="single"/>
          <w:lang w:val="en-AU"/>
        </w:rPr>
      </w:pPr>
    </w:p>
    <w:p w:rsidR="00AC17E3" w:rsidRPr="00991238" w:rsidRDefault="00991238" w:rsidP="005915E8">
      <w:pPr>
        <w:rPr>
          <w:rFonts w:ascii="Arial" w:hAnsi="Arial" w:cs="Arial"/>
          <w:b/>
          <w:color w:val="7030A0"/>
          <w:u w:val="single"/>
          <w:lang w:val="en-AU"/>
        </w:rPr>
      </w:pPr>
      <w:r w:rsidRPr="00991238">
        <w:rPr>
          <w:rFonts w:ascii="Arial" w:hAnsi="Arial" w:cs="Arial"/>
          <w:b/>
          <w:i/>
          <w:color w:val="7030A0"/>
          <w:u w:val="single"/>
          <w:lang w:val="en-AU"/>
        </w:rPr>
        <w:t xml:space="preserve">Optional </w:t>
      </w:r>
      <w:r w:rsidR="00E033DC" w:rsidRPr="00991238">
        <w:rPr>
          <w:rFonts w:ascii="Arial" w:hAnsi="Arial" w:cs="Arial"/>
          <w:b/>
          <w:i/>
          <w:color w:val="7030A0"/>
          <w:u w:val="single"/>
          <w:lang w:val="en-AU"/>
        </w:rPr>
        <w:t>Extension</w:t>
      </w:r>
    </w:p>
    <w:p w:rsidR="00935737" w:rsidRPr="00C85314" w:rsidRDefault="00993706" w:rsidP="00991238">
      <w:pPr>
        <w:spacing w:before="120"/>
        <w:rPr>
          <w:rFonts w:ascii="Arial" w:hAnsi="Arial" w:cs="Arial"/>
          <w:b/>
          <w:u w:val="single"/>
          <w:lang w:val="en-AU"/>
        </w:rPr>
      </w:pPr>
      <w:r>
        <w:rPr>
          <w:rFonts w:ascii="Arial" w:hAnsi="Arial" w:cs="Arial"/>
          <w:b/>
          <w:u w:val="single"/>
          <w:lang w:val="en-AU"/>
        </w:rPr>
        <w:t>Design a die that would fit into this game</w:t>
      </w:r>
    </w:p>
    <w:p w:rsidR="00991238" w:rsidRDefault="00AC17E3" w:rsidP="0044723A">
      <w:pPr>
        <w:spacing w:before="120"/>
        <w:rPr>
          <w:rFonts w:ascii="Arial" w:hAnsi="Arial" w:cs="Arial"/>
          <w:lang w:val="en-AU"/>
        </w:rPr>
      </w:pPr>
      <w:r w:rsidRPr="006172FC">
        <w:rPr>
          <w:rFonts w:ascii="Arial" w:hAnsi="Arial" w:cs="Arial"/>
          <w:lang w:val="en-AU"/>
        </w:rPr>
        <w:t xml:space="preserve">Design a fifth die that would fit into this game. Describe how you decided on which numbers should be on the die and show how it fits in the </w:t>
      </w:r>
      <w:r w:rsidR="00E033DC" w:rsidRPr="006172FC">
        <w:rPr>
          <w:rFonts w:ascii="Arial" w:hAnsi="Arial" w:cs="Arial"/>
          <w:lang w:val="en-AU"/>
        </w:rPr>
        <w:t>pattern of</w:t>
      </w:r>
      <w:r w:rsidRPr="006172FC">
        <w:rPr>
          <w:rFonts w:ascii="Arial" w:hAnsi="Arial" w:cs="Arial"/>
          <w:lang w:val="en-AU"/>
        </w:rPr>
        <w:t xml:space="preserve"> the game.</w:t>
      </w:r>
      <w:r w:rsidR="003E05AD" w:rsidRPr="006172FC">
        <w:rPr>
          <w:rFonts w:ascii="Arial" w:hAnsi="Arial" w:cs="Arial"/>
          <w:lang w:val="en-AU"/>
        </w:rPr>
        <w:tab/>
      </w:r>
      <w:r w:rsidR="00783C82" w:rsidRPr="006172FC">
        <w:rPr>
          <w:rFonts w:ascii="Arial" w:hAnsi="Arial" w:cs="Arial"/>
          <w:lang w:val="en-AU"/>
        </w:rPr>
        <w:br/>
      </w:r>
    </w:p>
    <w:p w:rsidR="00993706" w:rsidRDefault="00993706">
      <w:pPr>
        <w:rPr>
          <w:rFonts w:ascii="Arial" w:hAnsi="Arial" w:cs="Arial"/>
          <w:lang w:val="en-AU"/>
        </w:rPr>
      </w:pPr>
    </w:p>
    <w:p w:rsidR="00626D09" w:rsidRDefault="00991238">
      <w:pPr>
        <w:rPr>
          <w:rFonts w:ascii="Arial" w:hAnsi="Arial" w:cs="Arial"/>
          <w:lang w:val="en-AU"/>
        </w:rPr>
      </w:pPr>
      <w:r w:rsidRPr="00991238">
        <w:rPr>
          <w:rFonts w:ascii="Arial" w:hAnsi="Arial" w:cs="Arial"/>
          <w:b/>
          <w:u w:val="single"/>
          <w:lang w:val="en-AU"/>
        </w:rPr>
        <w:t>Note to teacher:</w:t>
      </w:r>
    </w:p>
    <w:p w:rsidR="00991238" w:rsidRDefault="00626D09" w:rsidP="00626D09">
      <w:pPr>
        <w:spacing w:before="120"/>
        <w:rPr>
          <w:rFonts w:ascii="Arial" w:hAnsi="Arial" w:cs="Arial"/>
          <w:lang w:val="en-AU"/>
        </w:rPr>
      </w:pPr>
      <w:r>
        <w:rPr>
          <w:rFonts w:ascii="Arial" w:hAnsi="Arial" w:cs="Arial"/>
          <w:lang w:val="en-AU"/>
        </w:rPr>
        <w:t>T</w:t>
      </w:r>
      <w:r w:rsidR="00991238">
        <w:rPr>
          <w:rFonts w:ascii="Arial" w:hAnsi="Arial" w:cs="Arial"/>
          <w:lang w:val="en-AU"/>
        </w:rPr>
        <w:t xml:space="preserve">his task would lend itself to a class of students sharing data for </w:t>
      </w:r>
      <w:r w:rsidR="006A1E6F">
        <w:rPr>
          <w:rFonts w:ascii="Arial" w:hAnsi="Arial" w:cs="Arial"/>
          <w:lang w:val="en-AU"/>
        </w:rPr>
        <w:t>Step</w:t>
      </w:r>
      <w:r w:rsidR="00991238">
        <w:rPr>
          <w:rFonts w:ascii="Arial" w:hAnsi="Arial" w:cs="Arial"/>
          <w:lang w:val="en-AU"/>
        </w:rPr>
        <w:t xml:space="preserve"> 2 so that each pair of students </w:t>
      </w:r>
      <w:r w:rsidR="00993706">
        <w:rPr>
          <w:rFonts w:ascii="Arial" w:hAnsi="Arial" w:cs="Arial"/>
          <w:lang w:val="en-AU"/>
        </w:rPr>
        <w:t>does</w:t>
      </w:r>
      <w:r w:rsidR="00991238">
        <w:rPr>
          <w:rFonts w:ascii="Arial" w:hAnsi="Arial" w:cs="Arial"/>
          <w:lang w:val="en-AU"/>
        </w:rPr>
        <w:t xml:space="preserve"> not have to play t</w:t>
      </w:r>
      <w:r w:rsidR="00993706">
        <w:rPr>
          <w:rFonts w:ascii="Arial" w:hAnsi="Arial" w:cs="Arial"/>
          <w:lang w:val="en-AU"/>
        </w:rPr>
        <w:t>he game with every pair of dice, or so that they have more than one result for each dice combination.</w:t>
      </w:r>
    </w:p>
    <w:p w:rsidR="00991238" w:rsidRDefault="00991238">
      <w:pPr>
        <w:rPr>
          <w:rFonts w:ascii="Arial" w:hAnsi="Arial" w:cs="Arial"/>
          <w:lang w:val="en-AU"/>
        </w:rPr>
      </w:pPr>
    </w:p>
    <w:p w:rsidR="00993706" w:rsidRDefault="00993706">
      <w:pPr>
        <w:rPr>
          <w:rFonts w:ascii="Arial" w:hAnsi="Arial" w:cs="Arial"/>
          <w:b/>
        </w:rPr>
      </w:pPr>
      <w:r>
        <w:rPr>
          <w:rFonts w:ascii="Arial" w:hAnsi="Arial" w:cs="Arial"/>
          <w:lang w:val="en-AU"/>
        </w:rPr>
        <w:br w:type="page"/>
      </w:r>
      <w:r w:rsidRPr="00993706">
        <w:rPr>
          <w:rFonts w:ascii="Arial" w:hAnsi="Arial" w:cs="Arial"/>
          <w:b/>
        </w:rPr>
        <w:lastRenderedPageBreak/>
        <w:t>P</w:t>
      </w:r>
      <w:r w:rsidRPr="008F68D5">
        <w:rPr>
          <w:rFonts w:ascii="Arial" w:hAnsi="Arial" w:cs="Arial"/>
          <w:b/>
        </w:rPr>
        <w:t xml:space="preserve">erformance Standards Stage 1 Essential </w:t>
      </w:r>
      <w:r>
        <w:rPr>
          <w:rFonts w:ascii="Arial" w:hAnsi="Arial" w:cs="Arial"/>
          <w:b/>
        </w:rPr>
        <w:t>Mathematics</w:t>
      </w:r>
    </w:p>
    <w:p w:rsidR="00993706" w:rsidRDefault="00993706">
      <w:pPr>
        <w:rPr>
          <w:rFonts w:ascii="Arial" w:hAnsi="Arial" w:cs="Arial"/>
        </w:rPr>
      </w:pPr>
    </w:p>
    <w:tbl>
      <w:tblPr>
        <w:tblW w:w="50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5186"/>
        <w:gridCol w:w="4311"/>
      </w:tblGrid>
      <w:tr w:rsidR="00993706" w:rsidRPr="00F2519D" w:rsidTr="00993706">
        <w:tc>
          <w:tcPr>
            <w:tcW w:w="153" w:type="pct"/>
            <w:shd w:val="clear" w:color="auto" w:fill="0D0D0D"/>
          </w:tcPr>
          <w:p w:rsidR="00993706" w:rsidRPr="00F2519D" w:rsidRDefault="00993706" w:rsidP="008218BE">
            <w:pPr>
              <w:pStyle w:val="SOFinalContentTableHead3"/>
              <w:spacing w:before="120"/>
            </w:pPr>
          </w:p>
        </w:tc>
        <w:tc>
          <w:tcPr>
            <w:tcW w:w="2643" w:type="pct"/>
            <w:shd w:val="clear" w:color="auto" w:fill="0D0D0D"/>
          </w:tcPr>
          <w:p w:rsidR="00993706" w:rsidRPr="00993706" w:rsidRDefault="00993706" w:rsidP="008218BE">
            <w:pPr>
              <w:pStyle w:val="SOFinalContentTableHead3"/>
              <w:spacing w:before="120"/>
              <w:jc w:val="center"/>
              <w:rPr>
                <w:color w:val="FFFFFF"/>
              </w:rPr>
            </w:pPr>
            <w:r w:rsidRPr="00993706">
              <w:rPr>
                <w:color w:val="FFFFFF"/>
              </w:rPr>
              <w:t>Concepts and Techniques</w:t>
            </w:r>
          </w:p>
        </w:tc>
        <w:tc>
          <w:tcPr>
            <w:tcW w:w="2203" w:type="pct"/>
            <w:shd w:val="clear" w:color="auto" w:fill="0D0D0D"/>
          </w:tcPr>
          <w:p w:rsidR="00993706" w:rsidRPr="00993706" w:rsidRDefault="00993706" w:rsidP="008218BE">
            <w:pPr>
              <w:pStyle w:val="SOFinalContentTableHead3"/>
              <w:spacing w:before="120"/>
              <w:jc w:val="center"/>
              <w:rPr>
                <w:color w:val="FFFFFF"/>
              </w:rPr>
            </w:pPr>
            <w:r w:rsidRPr="00993706">
              <w:rPr>
                <w:color w:val="FFFFFF"/>
              </w:rPr>
              <w:t>Reasoning and Communication</w:t>
            </w:r>
          </w:p>
        </w:tc>
      </w:tr>
      <w:tr w:rsidR="00993706" w:rsidRPr="00203075" w:rsidTr="00307237">
        <w:trPr>
          <w:trHeight w:val="2882"/>
        </w:trPr>
        <w:tc>
          <w:tcPr>
            <w:tcW w:w="153" w:type="pct"/>
            <w:shd w:val="clear" w:color="auto" w:fill="auto"/>
          </w:tcPr>
          <w:p w:rsidR="00993706" w:rsidRPr="00993706" w:rsidRDefault="00993706" w:rsidP="008218BE">
            <w:pPr>
              <w:spacing w:before="120"/>
              <w:jc w:val="center"/>
              <w:rPr>
                <w:rFonts w:ascii="Arial" w:hAnsi="Arial" w:cs="Arial"/>
                <w:b/>
                <w:sz w:val="28"/>
              </w:rPr>
            </w:pPr>
            <w:r w:rsidRPr="00993706">
              <w:rPr>
                <w:rFonts w:ascii="Arial" w:hAnsi="Arial" w:cs="Arial"/>
                <w:b/>
                <w:sz w:val="28"/>
              </w:rPr>
              <w:t>A</w:t>
            </w:r>
          </w:p>
        </w:tc>
        <w:tc>
          <w:tcPr>
            <w:tcW w:w="2643" w:type="pct"/>
            <w:shd w:val="clear" w:color="auto" w:fill="auto"/>
          </w:tcPr>
          <w:p w:rsidR="00993706" w:rsidRPr="00F50EB7" w:rsidRDefault="00993706" w:rsidP="008218BE">
            <w:pPr>
              <w:pStyle w:val="SOFinalPerformanceTableText"/>
            </w:pPr>
            <w:r w:rsidRPr="00F50EB7">
              <w:t>Knowledge and understanding of mathematical information and concepts in familiar and unfamiliar contexts.</w:t>
            </w:r>
          </w:p>
          <w:p w:rsidR="00993706" w:rsidRPr="00993706" w:rsidRDefault="00993706" w:rsidP="008218BE">
            <w:pPr>
              <w:pStyle w:val="SOFinalPerformanceTableText"/>
              <w:rPr>
                <w:color w:val="A6A6A6"/>
              </w:rPr>
            </w:pPr>
            <w:r w:rsidRPr="00993706">
              <w:rPr>
                <w:color w:val="A6A6A6"/>
              </w:rPr>
              <w:t>Highly effective application of mathematical skills and techniques to find efficient and accurate solutions to routine and complex problems in a variety of contexts.</w:t>
            </w:r>
          </w:p>
          <w:p w:rsidR="00993706" w:rsidRPr="00F50EB7" w:rsidRDefault="00993706" w:rsidP="008218BE">
            <w:pPr>
              <w:pStyle w:val="SOFinalPerformanceTableText"/>
            </w:pPr>
            <w:r w:rsidRPr="00F50EB7">
              <w:t>Gathering, representation, and interpretation of a range of data in familiar and unfamiliar contexts.</w:t>
            </w:r>
          </w:p>
          <w:p w:rsidR="00993706" w:rsidRPr="00F50EB7" w:rsidRDefault="00993706" w:rsidP="008218BE">
            <w:pPr>
              <w:pStyle w:val="SOFinalPerformanceTableText"/>
            </w:pPr>
            <w:r w:rsidRPr="00993706">
              <w:rPr>
                <w:color w:val="A6A6A6"/>
              </w:rPr>
              <w:t>Appropriate and effective use of electronic technology to find accurate solutions to routine and complex problems.</w:t>
            </w:r>
          </w:p>
        </w:tc>
        <w:tc>
          <w:tcPr>
            <w:tcW w:w="2203" w:type="pct"/>
            <w:shd w:val="clear" w:color="auto" w:fill="auto"/>
          </w:tcPr>
          <w:p w:rsidR="00993706" w:rsidRPr="00626D09" w:rsidRDefault="00993706" w:rsidP="008218BE">
            <w:pPr>
              <w:pStyle w:val="SOFinalPerformanceTableText"/>
              <w:rPr>
                <w:rFonts w:cs="Arial"/>
                <w:bCs/>
              </w:rPr>
            </w:pPr>
            <w:r w:rsidRPr="00626D09">
              <w:rPr>
                <w:rFonts w:cs="Arial"/>
                <w:bCs/>
              </w:rPr>
              <w:t xml:space="preserve">Accurate interpretation of mathematical results in familiar and unfamiliar contexts. </w:t>
            </w:r>
          </w:p>
          <w:p w:rsidR="00993706" w:rsidRPr="00626D09" w:rsidRDefault="00993706" w:rsidP="008218BE">
            <w:pPr>
              <w:pStyle w:val="SOFinalPerformanceTableText"/>
              <w:rPr>
                <w:rFonts w:cs="Arial"/>
                <w:bCs/>
              </w:rPr>
            </w:pPr>
            <w:r w:rsidRPr="00626D09">
              <w:rPr>
                <w:rFonts w:cs="Arial"/>
                <w:bCs/>
              </w:rPr>
              <w:t>Highly effective use of mathematical reasoning to draw conclusions and consider the appropriateness of solutions to routine and complex problems.</w:t>
            </w:r>
          </w:p>
          <w:p w:rsidR="00993706" w:rsidRPr="00F87B3F" w:rsidRDefault="00993706" w:rsidP="008218BE">
            <w:pPr>
              <w:pStyle w:val="SOFinalPerformanceTableText"/>
              <w:rPr>
                <w:rFonts w:cs="Arial"/>
                <w:bCs/>
                <w:color w:val="A6A6A6"/>
              </w:rPr>
            </w:pPr>
            <w:r w:rsidRPr="00F87B3F">
              <w:rPr>
                <w:rFonts w:cs="Arial"/>
                <w:bCs/>
                <w:color w:val="A6A6A6"/>
              </w:rPr>
              <w:t>Proficient and accurate use of appropriate mathematical notation, representations, and terminology.</w:t>
            </w:r>
          </w:p>
          <w:p w:rsidR="00993706" w:rsidRPr="00626D09" w:rsidRDefault="00993706" w:rsidP="008218BE">
            <w:pPr>
              <w:pStyle w:val="SOFinalPerformanceTableText"/>
              <w:rPr>
                <w:rFonts w:cs="Arial"/>
                <w:bCs/>
              </w:rPr>
            </w:pPr>
            <w:r w:rsidRPr="00626D09">
              <w:rPr>
                <w:rFonts w:cs="Arial"/>
                <w:bCs/>
              </w:rPr>
              <w:t>Clear and effective communication of mathematical ideas and information to develop logical and concise arguments.</w:t>
            </w:r>
          </w:p>
        </w:tc>
      </w:tr>
      <w:tr w:rsidR="00993706" w:rsidRPr="00533D4F" w:rsidTr="00307237">
        <w:trPr>
          <w:trHeight w:val="2682"/>
        </w:trPr>
        <w:tc>
          <w:tcPr>
            <w:tcW w:w="153" w:type="pct"/>
            <w:shd w:val="clear" w:color="auto" w:fill="auto"/>
          </w:tcPr>
          <w:p w:rsidR="00993706" w:rsidRPr="00993706" w:rsidRDefault="00993706" w:rsidP="008218BE">
            <w:pPr>
              <w:spacing w:before="120"/>
              <w:jc w:val="center"/>
              <w:rPr>
                <w:rFonts w:ascii="Arial" w:hAnsi="Arial" w:cs="Arial"/>
                <w:b/>
                <w:sz w:val="28"/>
              </w:rPr>
            </w:pPr>
            <w:r w:rsidRPr="00993706">
              <w:rPr>
                <w:rFonts w:ascii="Arial" w:hAnsi="Arial" w:cs="Arial"/>
                <w:b/>
                <w:sz w:val="28"/>
              </w:rPr>
              <w:t>B</w:t>
            </w:r>
          </w:p>
        </w:tc>
        <w:tc>
          <w:tcPr>
            <w:tcW w:w="2643" w:type="pct"/>
            <w:shd w:val="clear" w:color="auto" w:fill="auto"/>
          </w:tcPr>
          <w:p w:rsidR="00993706" w:rsidRPr="00F50EB7" w:rsidRDefault="00993706" w:rsidP="008218BE">
            <w:pPr>
              <w:pStyle w:val="SOFinalPerformanceTableText"/>
            </w:pPr>
            <w:r w:rsidRPr="00F50EB7">
              <w:t>Knowledge and understanding of mathematical information and concepts in familiar and some unfamiliar contexts.</w:t>
            </w:r>
          </w:p>
          <w:p w:rsidR="00993706" w:rsidRPr="00993706" w:rsidRDefault="00993706" w:rsidP="008218BE">
            <w:pPr>
              <w:pStyle w:val="SOFinalPerformanceTableText"/>
              <w:rPr>
                <w:color w:val="A6A6A6"/>
              </w:rPr>
            </w:pPr>
            <w:r w:rsidRPr="00993706">
              <w:rPr>
                <w:color w:val="A6A6A6"/>
              </w:rPr>
              <w:t>Effective application of mathematical skills and techniques to find mostly accurate solutions to routine and some complex problems in a variety of contexts.</w:t>
            </w:r>
          </w:p>
          <w:p w:rsidR="00993706" w:rsidRPr="00F50EB7" w:rsidRDefault="00993706" w:rsidP="008218BE">
            <w:pPr>
              <w:pStyle w:val="SOFinalPerformanceTableText"/>
            </w:pPr>
            <w:r w:rsidRPr="00F50EB7">
              <w:t>Gathering, representation, and interpretation of data in familiar and some unfamiliar contexts.</w:t>
            </w:r>
          </w:p>
          <w:p w:rsidR="00993706" w:rsidRPr="00F50EB7" w:rsidRDefault="00993706" w:rsidP="008218BE">
            <w:pPr>
              <w:pStyle w:val="SOFinalPerformanceTableText"/>
            </w:pPr>
            <w:r w:rsidRPr="00993706">
              <w:rPr>
                <w:color w:val="A6A6A6"/>
              </w:rPr>
              <w:t>Mostly appropriate and effective use of electronic technology to find mostly accurate solutions to routine and some complex problems.</w:t>
            </w:r>
          </w:p>
        </w:tc>
        <w:tc>
          <w:tcPr>
            <w:tcW w:w="2203" w:type="pct"/>
            <w:shd w:val="clear" w:color="auto" w:fill="auto"/>
          </w:tcPr>
          <w:p w:rsidR="00993706" w:rsidRPr="00626D09" w:rsidRDefault="00993706" w:rsidP="008218BE">
            <w:pPr>
              <w:pStyle w:val="SOFinalPerformanceTableText"/>
              <w:rPr>
                <w:rFonts w:cs="Arial"/>
                <w:bCs/>
              </w:rPr>
            </w:pPr>
            <w:r w:rsidRPr="00626D09">
              <w:rPr>
                <w:rFonts w:cs="Arial"/>
                <w:bCs/>
              </w:rPr>
              <w:t>Mostly accurate interpretation of mathematical results in familiar and some unfamiliar contexts.</w:t>
            </w:r>
          </w:p>
          <w:p w:rsidR="00993706" w:rsidRPr="00626D09" w:rsidRDefault="00993706" w:rsidP="008218BE">
            <w:pPr>
              <w:pStyle w:val="SOFinalPerformanceTableText"/>
              <w:rPr>
                <w:rFonts w:cs="Arial"/>
                <w:bCs/>
              </w:rPr>
            </w:pPr>
            <w:r w:rsidRPr="00626D09">
              <w:rPr>
                <w:rFonts w:cs="Arial"/>
                <w:bCs/>
              </w:rPr>
              <w:t>Effective use of mathematical reasoning to draw conclusions and consider the appropriateness of solutions to routine and some complex problems.</w:t>
            </w:r>
          </w:p>
          <w:p w:rsidR="00993706" w:rsidRPr="00F87B3F" w:rsidRDefault="00993706" w:rsidP="008218BE">
            <w:pPr>
              <w:pStyle w:val="SOFinalPerformanceTableText"/>
              <w:rPr>
                <w:rFonts w:cs="Arial"/>
                <w:bCs/>
                <w:color w:val="A6A6A6"/>
              </w:rPr>
            </w:pPr>
            <w:r w:rsidRPr="00F87B3F">
              <w:rPr>
                <w:rFonts w:cs="Arial"/>
                <w:bCs/>
                <w:color w:val="A6A6A6"/>
              </w:rPr>
              <w:t>Mostly accurate use of appropriate mathematical notation, representations, and terminology.</w:t>
            </w:r>
          </w:p>
          <w:p w:rsidR="00993706" w:rsidRPr="00626D09" w:rsidRDefault="00993706" w:rsidP="008218BE">
            <w:pPr>
              <w:pStyle w:val="SOFinalPerformanceTableText"/>
              <w:rPr>
                <w:rFonts w:cs="Arial"/>
                <w:bCs/>
              </w:rPr>
            </w:pPr>
            <w:r w:rsidRPr="00626D09">
              <w:rPr>
                <w:rFonts w:cs="Arial"/>
                <w:bCs/>
              </w:rPr>
              <w:t>Clear and appropriate communication of mathematical ideas and information to develop some logical arguments.</w:t>
            </w:r>
          </w:p>
        </w:tc>
      </w:tr>
      <w:tr w:rsidR="00993706" w:rsidRPr="00203075" w:rsidTr="00307237">
        <w:trPr>
          <w:trHeight w:val="2393"/>
        </w:trPr>
        <w:tc>
          <w:tcPr>
            <w:tcW w:w="153" w:type="pct"/>
            <w:shd w:val="clear" w:color="auto" w:fill="auto"/>
          </w:tcPr>
          <w:p w:rsidR="00993706" w:rsidRPr="00993706" w:rsidRDefault="00993706" w:rsidP="008218BE">
            <w:pPr>
              <w:spacing w:before="120"/>
              <w:jc w:val="center"/>
              <w:rPr>
                <w:rFonts w:ascii="Arial" w:hAnsi="Arial" w:cs="Arial"/>
                <w:b/>
                <w:sz w:val="28"/>
              </w:rPr>
            </w:pPr>
            <w:r w:rsidRPr="00993706">
              <w:rPr>
                <w:rFonts w:ascii="Arial" w:hAnsi="Arial" w:cs="Arial"/>
                <w:b/>
                <w:sz w:val="28"/>
              </w:rPr>
              <w:t>C</w:t>
            </w:r>
          </w:p>
        </w:tc>
        <w:tc>
          <w:tcPr>
            <w:tcW w:w="2643" w:type="pct"/>
            <w:shd w:val="clear" w:color="auto" w:fill="auto"/>
          </w:tcPr>
          <w:p w:rsidR="00993706" w:rsidRPr="00F50EB7" w:rsidRDefault="00993706" w:rsidP="008218BE">
            <w:pPr>
              <w:pStyle w:val="SOFinalPerformanceTableText"/>
              <w:rPr>
                <w:rFonts w:cs="Arial"/>
                <w:bCs/>
              </w:rPr>
            </w:pPr>
            <w:r w:rsidRPr="00F50EB7">
              <w:rPr>
                <w:rFonts w:cs="Arial"/>
                <w:bCs/>
              </w:rPr>
              <w:t>Knowledge and understanding of simple mathematical information and concepts in familiar contexts.</w:t>
            </w:r>
          </w:p>
          <w:p w:rsidR="00993706" w:rsidRPr="00993706" w:rsidRDefault="00993706" w:rsidP="008218BE">
            <w:pPr>
              <w:pStyle w:val="SOFinalPerformanceTableText"/>
              <w:rPr>
                <w:rFonts w:cs="Arial"/>
                <w:bCs/>
                <w:color w:val="A6A6A6"/>
              </w:rPr>
            </w:pPr>
            <w:r w:rsidRPr="00993706">
              <w:rPr>
                <w:rFonts w:cs="Arial"/>
                <w:bCs/>
                <w:color w:val="A6A6A6"/>
              </w:rPr>
              <w:t>Application of some mathematical skills and techniques to find solutions to routine problems in familiar contexts.</w:t>
            </w:r>
          </w:p>
          <w:p w:rsidR="00993706" w:rsidRPr="00F50EB7" w:rsidRDefault="00993706" w:rsidP="008218BE">
            <w:pPr>
              <w:pStyle w:val="SOFinalPerformanceTableText"/>
            </w:pPr>
            <w:r w:rsidRPr="00F50EB7">
              <w:t>Gathering, representation, and interpretation of data in familiar contexts.</w:t>
            </w:r>
          </w:p>
          <w:p w:rsidR="00993706" w:rsidRPr="00F50EB7" w:rsidRDefault="00993706" w:rsidP="008218BE">
            <w:pPr>
              <w:pStyle w:val="SOFinalPerformanceTableText"/>
              <w:rPr>
                <w:rFonts w:cs="Arial"/>
                <w:bCs/>
              </w:rPr>
            </w:pPr>
            <w:r w:rsidRPr="00993706">
              <w:rPr>
                <w:rFonts w:cs="Arial"/>
                <w:bCs/>
                <w:color w:val="A6A6A6"/>
              </w:rPr>
              <w:t>Generally appropriate and some effective use of electronic technology to find solutions to routine problems.</w:t>
            </w:r>
          </w:p>
        </w:tc>
        <w:tc>
          <w:tcPr>
            <w:tcW w:w="2203" w:type="pct"/>
            <w:shd w:val="clear" w:color="auto" w:fill="auto"/>
          </w:tcPr>
          <w:p w:rsidR="00993706" w:rsidRPr="00626D09" w:rsidRDefault="00993706" w:rsidP="008218BE">
            <w:pPr>
              <w:pStyle w:val="SOFinalPerformanceTableText"/>
              <w:rPr>
                <w:rFonts w:cs="Arial"/>
                <w:bCs/>
              </w:rPr>
            </w:pPr>
            <w:r w:rsidRPr="00626D09">
              <w:t xml:space="preserve">Generally accurate interpretation </w:t>
            </w:r>
            <w:r w:rsidRPr="00626D09">
              <w:rPr>
                <w:rFonts w:cs="Arial"/>
                <w:bCs/>
              </w:rPr>
              <w:t xml:space="preserve">of mathematical results in familiar contexts. </w:t>
            </w:r>
          </w:p>
          <w:p w:rsidR="00993706" w:rsidRPr="00626D09" w:rsidRDefault="00993706" w:rsidP="008218BE">
            <w:pPr>
              <w:pStyle w:val="SOFinalPerformanceTableText"/>
            </w:pPr>
            <w:r w:rsidRPr="00626D09">
              <w:rPr>
                <w:bCs/>
              </w:rPr>
              <w:t>Appropriate use of mathematical reasoning to draw conclusions and consider the appropriateness of solutions to routine problems.</w:t>
            </w:r>
            <w:r w:rsidRPr="00626D09">
              <w:t xml:space="preserve"> </w:t>
            </w:r>
          </w:p>
          <w:p w:rsidR="00993706" w:rsidRPr="00F87B3F" w:rsidRDefault="00993706" w:rsidP="008218BE">
            <w:pPr>
              <w:pStyle w:val="SOFinalPerformanceTableText"/>
              <w:rPr>
                <w:color w:val="A6A6A6"/>
              </w:rPr>
            </w:pPr>
            <w:r w:rsidRPr="00F87B3F">
              <w:rPr>
                <w:color w:val="A6A6A6"/>
              </w:rPr>
              <w:t>Generally appropriate use of familiar mathematical notation, representations, and terminology.</w:t>
            </w:r>
          </w:p>
          <w:p w:rsidR="00993706" w:rsidRPr="00626D09" w:rsidRDefault="00993706" w:rsidP="008218BE">
            <w:pPr>
              <w:pStyle w:val="SOFinalPerformanceTableText"/>
            </w:pPr>
            <w:r w:rsidRPr="00626D09">
              <w:t>Appropriate communication of mathematical ideas and information.</w:t>
            </w:r>
          </w:p>
        </w:tc>
      </w:tr>
      <w:tr w:rsidR="00993706" w:rsidRPr="00C00283" w:rsidTr="00307237">
        <w:trPr>
          <w:trHeight w:val="2413"/>
        </w:trPr>
        <w:tc>
          <w:tcPr>
            <w:tcW w:w="153" w:type="pct"/>
            <w:shd w:val="clear" w:color="auto" w:fill="auto"/>
          </w:tcPr>
          <w:p w:rsidR="00993706" w:rsidRPr="00993706" w:rsidRDefault="00993706" w:rsidP="008218BE">
            <w:pPr>
              <w:spacing w:before="120"/>
              <w:jc w:val="center"/>
              <w:rPr>
                <w:rFonts w:ascii="Arial" w:hAnsi="Arial" w:cs="Arial"/>
                <w:b/>
                <w:sz w:val="28"/>
              </w:rPr>
            </w:pPr>
            <w:r w:rsidRPr="00993706">
              <w:rPr>
                <w:rFonts w:ascii="Arial" w:hAnsi="Arial" w:cs="Arial"/>
                <w:b/>
                <w:sz w:val="28"/>
              </w:rPr>
              <w:t>D</w:t>
            </w:r>
          </w:p>
        </w:tc>
        <w:tc>
          <w:tcPr>
            <w:tcW w:w="2643" w:type="pct"/>
            <w:shd w:val="clear" w:color="auto" w:fill="auto"/>
          </w:tcPr>
          <w:p w:rsidR="00993706" w:rsidRPr="00F50EB7" w:rsidRDefault="00993706" w:rsidP="008218BE">
            <w:pPr>
              <w:pStyle w:val="SOFinalPerformanceTableText"/>
              <w:rPr>
                <w:rFonts w:cs="Arial"/>
                <w:bCs/>
              </w:rPr>
            </w:pPr>
            <w:r w:rsidRPr="00F50EB7">
              <w:rPr>
                <w:rFonts w:cs="Arial"/>
                <w:bCs/>
              </w:rPr>
              <w:t>Basic knowledge and some understanding of simple mathematical information and concepts in some familiar contexts.</w:t>
            </w:r>
          </w:p>
          <w:p w:rsidR="00993706" w:rsidRPr="00993706" w:rsidRDefault="00993706" w:rsidP="008218BE">
            <w:pPr>
              <w:pStyle w:val="SOFinalPerformanceTableText"/>
              <w:rPr>
                <w:rFonts w:cs="Arial"/>
                <w:bCs/>
                <w:color w:val="A6A6A6"/>
              </w:rPr>
            </w:pPr>
            <w:r w:rsidRPr="00993706">
              <w:rPr>
                <w:rFonts w:cs="Arial"/>
                <w:bCs/>
                <w:color w:val="A6A6A6"/>
              </w:rPr>
              <w:t>Application of basic mathematical skills and techniques find partial solutions to routine problems in some contexts.</w:t>
            </w:r>
          </w:p>
          <w:p w:rsidR="00993706" w:rsidRPr="00F50EB7" w:rsidRDefault="00993706" w:rsidP="008218BE">
            <w:pPr>
              <w:pStyle w:val="SOFinalPerformanceTableText"/>
            </w:pPr>
            <w:r w:rsidRPr="00F50EB7">
              <w:t>Some gathering, representation, and basic interpretation of simple data in familiar contexts.</w:t>
            </w:r>
          </w:p>
          <w:p w:rsidR="00993706" w:rsidRPr="00F50EB7" w:rsidRDefault="00993706" w:rsidP="008218BE">
            <w:pPr>
              <w:pStyle w:val="SOFinalPerformanceTableText"/>
              <w:rPr>
                <w:rFonts w:cs="Arial"/>
                <w:bCs/>
              </w:rPr>
            </w:pPr>
            <w:r w:rsidRPr="00993706">
              <w:rPr>
                <w:rFonts w:cs="Arial"/>
                <w:bCs/>
                <w:color w:val="A6A6A6"/>
              </w:rPr>
              <w:t>Some appropriate use of electronic technology to find solutions to routine problems.</w:t>
            </w:r>
          </w:p>
        </w:tc>
        <w:tc>
          <w:tcPr>
            <w:tcW w:w="2203" w:type="pct"/>
            <w:shd w:val="clear" w:color="auto" w:fill="auto"/>
          </w:tcPr>
          <w:p w:rsidR="00993706" w:rsidRPr="00626D09" w:rsidRDefault="00993706" w:rsidP="008218BE">
            <w:pPr>
              <w:pStyle w:val="SOFinalPerformanceTableText"/>
              <w:rPr>
                <w:rFonts w:cs="Arial"/>
                <w:bCs/>
              </w:rPr>
            </w:pPr>
            <w:r w:rsidRPr="00626D09">
              <w:rPr>
                <w:rFonts w:cs="Arial"/>
                <w:bCs/>
              </w:rPr>
              <w:t>Some interpretation of mathematical results in some familiar contexts.</w:t>
            </w:r>
          </w:p>
          <w:p w:rsidR="00993706" w:rsidRPr="00626D09" w:rsidRDefault="00993706" w:rsidP="008218BE">
            <w:pPr>
              <w:pStyle w:val="SOFinalPerformanceTableText"/>
              <w:rPr>
                <w:rFonts w:cs="Arial"/>
                <w:bCs/>
              </w:rPr>
            </w:pPr>
            <w:r w:rsidRPr="00626D09">
              <w:rPr>
                <w:rFonts w:cs="Arial"/>
                <w:bCs/>
              </w:rPr>
              <w:t>Attempted use of mathematical reasoning to consider the appropriateness of solutions to routine problems.</w:t>
            </w:r>
          </w:p>
          <w:p w:rsidR="00993706" w:rsidRPr="00F87B3F" w:rsidRDefault="00993706" w:rsidP="008218BE">
            <w:pPr>
              <w:pStyle w:val="SOFinalPerformanceTableText"/>
              <w:rPr>
                <w:rFonts w:cs="Arial"/>
                <w:bCs/>
                <w:color w:val="A6A6A6"/>
              </w:rPr>
            </w:pPr>
            <w:r w:rsidRPr="00F87B3F">
              <w:rPr>
                <w:rFonts w:cs="Arial"/>
                <w:bCs/>
                <w:color w:val="A6A6A6"/>
              </w:rPr>
              <w:t>Some use of familiar mathematical notation, representations, and terminology.</w:t>
            </w:r>
          </w:p>
          <w:p w:rsidR="00993706" w:rsidRPr="00626D09" w:rsidRDefault="00993706" w:rsidP="008218BE">
            <w:pPr>
              <w:pStyle w:val="SOFinalPerformanceTableText"/>
              <w:rPr>
                <w:rFonts w:cs="Arial"/>
                <w:bCs/>
              </w:rPr>
            </w:pPr>
            <w:r w:rsidRPr="00626D09">
              <w:rPr>
                <w:rFonts w:cs="Arial"/>
                <w:bCs/>
              </w:rPr>
              <w:t>Attempted communication of simple mathematical ideas and information.</w:t>
            </w:r>
          </w:p>
        </w:tc>
      </w:tr>
      <w:tr w:rsidR="00993706" w:rsidRPr="00C00283" w:rsidTr="00307237">
        <w:trPr>
          <w:trHeight w:val="2250"/>
        </w:trPr>
        <w:tc>
          <w:tcPr>
            <w:tcW w:w="153" w:type="pct"/>
            <w:shd w:val="clear" w:color="auto" w:fill="auto"/>
          </w:tcPr>
          <w:p w:rsidR="00993706" w:rsidRPr="00993706" w:rsidRDefault="00993706" w:rsidP="008218BE">
            <w:pPr>
              <w:spacing w:before="120"/>
              <w:jc w:val="center"/>
              <w:rPr>
                <w:rFonts w:ascii="Arial" w:hAnsi="Arial" w:cs="Arial"/>
                <w:b/>
                <w:sz w:val="28"/>
              </w:rPr>
            </w:pPr>
            <w:r w:rsidRPr="00993706">
              <w:rPr>
                <w:rFonts w:ascii="Arial" w:hAnsi="Arial" w:cs="Arial"/>
                <w:b/>
                <w:sz w:val="28"/>
              </w:rPr>
              <w:t>E</w:t>
            </w:r>
          </w:p>
        </w:tc>
        <w:tc>
          <w:tcPr>
            <w:tcW w:w="2643" w:type="pct"/>
            <w:shd w:val="clear" w:color="auto" w:fill="auto"/>
          </w:tcPr>
          <w:p w:rsidR="00993706" w:rsidRPr="00F50EB7" w:rsidRDefault="00993706" w:rsidP="008218BE">
            <w:pPr>
              <w:pStyle w:val="SOFinalPerformanceTableText"/>
            </w:pPr>
            <w:r w:rsidRPr="00F50EB7">
              <w:t>Limited knowledge or understanding of mathematical information or concepts.</w:t>
            </w:r>
          </w:p>
          <w:p w:rsidR="00993706" w:rsidRPr="00993706" w:rsidRDefault="00993706" w:rsidP="008218BE">
            <w:pPr>
              <w:pStyle w:val="SOFinalPerformanceTableText"/>
              <w:rPr>
                <w:color w:val="A6A6A6"/>
              </w:rPr>
            </w:pPr>
            <w:r w:rsidRPr="00993706">
              <w:rPr>
                <w:color w:val="A6A6A6"/>
              </w:rPr>
              <w:t>Attempted application of basic mathematical skills or techniques, with limited accuracy in solving routine problems.</w:t>
            </w:r>
          </w:p>
          <w:p w:rsidR="00993706" w:rsidRPr="00F50EB7" w:rsidRDefault="00993706" w:rsidP="008218BE">
            <w:pPr>
              <w:pStyle w:val="SOFinalPerformanceTableText"/>
            </w:pPr>
            <w:r w:rsidRPr="00F50EB7">
              <w:t>Some gathering and attempted representation of simple data in a familiar context.</w:t>
            </w:r>
          </w:p>
          <w:p w:rsidR="00993706" w:rsidRPr="00F50EB7" w:rsidRDefault="00993706" w:rsidP="008218BE">
            <w:pPr>
              <w:pStyle w:val="SOFinalPerformanceTableText"/>
            </w:pPr>
            <w:r w:rsidRPr="00993706">
              <w:rPr>
                <w:color w:val="A6A6A6"/>
              </w:rPr>
              <w:t>Attempted use of electronic technology in to find a solution to a routine problem.</w:t>
            </w:r>
          </w:p>
        </w:tc>
        <w:tc>
          <w:tcPr>
            <w:tcW w:w="2203" w:type="pct"/>
            <w:shd w:val="clear" w:color="auto" w:fill="auto"/>
          </w:tcPr>
          <w:p w:rsidR="00993706" w:rsidRPr="00626D09" w:rsidRDefault="00993706" w:rsidP="008218BE">
            <w:pPr>
              <w:pStyle w:val="SOFinalPerformanceTableText"/>
              <w:rPr>
                <w:rFonts w:cs="Arial"/>
                <w:bCs/>
              </w:rPr>
            </w:pPr>
            <w:r w:rsidRPr="00626D09">
              <w:rPr>
                <w:rFonts w:cs="Arial"/>
                <w:bCs/>
              </w:rPr>
              <w:t>Limited interpretation of mathematical results.</w:t>
            </w:r>
          </w:p>
          <w:p w:rsidR="00993706" w:rsidRPr="00626D09" w:rsidRDefault="00993706" w:rsidP="008218BE">
            <w:pPr>
              <w:pStyle w:val="SOFinalPerformanceTableText"/>
              <w:rPr>
                <w:rFonts w:cs="Arial"/>
                <w:bCs/>
              </w:rPr>
            </w:pPr>
            <w:r w:rsidRPr="00626D09">
              <w:rPr>
                <w:rFonts w:cs="Arial"/>
                <w:bCs/>
              </w:rPr>
              <w:t>Limited awareness of the use of mathematical reasoning in solving a problem.</w:t>
            </w:r>
          </w:p>
          <w:p w:rsidR="00993706" w:rsidRPr="00F87B3F" w:rsidRDefault="00993706" w:rsidP="008218BE">
            <w:pPr>
              <w:pStyle w:val="SOFinalPerformanceTableText"/>
              <w:rPr>
                <w:rFonts w:cs="Arial"/>
                <w:bCs/>
                <w:color w:val="A6A6A6"/>
              </w:rPr>
            </w:pPr>
            <w:r w:rsidRPr="00F87B3F">
              <w:rPr>
                <w:rFonts w:cs="Arial"/>
                <w:bCs/>
                <w:color w:val="A6A6A6"/>
              </w:rPr>
              <w:t>Limited use of mathematical notation, representations, or terminology.</w:t>
            </w:r>
          </w:p>
          <w:p w:rsidR="00993706" w:rsidRPr="00626D09" w:rsidRDefault="00993706" w:rsidP="008218BE">
            <w:pPr>
              <w:pStyle w:val="SOFinalPerformanceTableText"/>
              <w:rPr>
                <w:rFonts w:cs="Arial"/>
                <w:bCs/>
              </w:rPr>
            </w:pPr>
            <w:r w:rsidRPr="00626D09">
              <w:rPr>
                <w:rFonts w:cs="Arial"/>
                <w:bCs/>
              </w:rPr>
              <w:t>Attempted communication of an aspect of mathematical information.</w:t>
            </w:r>
          </w:p>
        </w:tc>
      </w:tr>
    </w:tbl>
    <w:p w:rsidR="00993706" w:rsidRPr="00993706" w:rsidRDefault="00993706">
      <w:pPr>
        <w:rPr>
          <w:rFonts w:ascii="Arial" w:hAnsi="Arial" w:cs="Arial"/>
          <w:lang w:val="en-AU"/>
        </w:rPr>
      </w:pPr>
    </w:p>
    <w:sectPr w:rsidR="00993706" w:rsidRPr="00993706" w:rsidSect="002C3BDF">
      <w:footerReference w:type="default" r:id="rId9"/>
      <w:pgSz w:w="11907" w:h="16839"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896" w:rsidRDefault="00A33896" w:rsidP="00783C82">
      <w:r>
        <w:separator/>
      </w:r>
    </w:p>
  </w:endnote>
  <w:endnote w:type="continuationSeparator" w:id="0">
    <w:p w:rsidR="00A33896" w:rsidRDefault="00A33896" w:rsidP="0078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06" w:rsidRDefault="00993706" w:rsidP="00993706">
    <w:pPr>
      <w:pStyle w:val="SMFooter"/>
    </w:pPr>
    <w:r>
      <w:t xml:space="preserve">Page </w:t>
    </w:r>
    <w:r w:rsidRPr="00721670">
      <w:fldChar w:fldCharType="begin"/>
    </w:r>
    <w:r w:rsidRPr="00721670">
      <w:instrText xml:space="preserve"> PAGE  \* MERGEFORMAT </w:instrText>
    </w:r>
    <w:r w:rsidRPr="00721670">
      <w:fldChar w:fldCharType="separate"/>
    </w:r>
    <w:r w:rsidR="00724DE5">
      <w:rPr>
        <w:noProof/>
      </w:rPr>
      <w:t>1</w:t>
    </w:r>
    <w:r w:rsidRPr="00721670">
      <w:fldChar w:fldCharType="end"/>
    </w:r>
    <w:r w:rsidRPr="00721670">
      <w:t xml:space="preserve"> of </w:t>
    </w:r>
    <w:fldSimple w:instr=" NUMPAGES  \* MERGEFORMAT ">
      <w:r w:rsidR="00724DE5">
        <w:rPr>
          <w:noProof/>
        </w:rPr>
        <w:t>3</w:t>
      </w:r>
    </w:fldSimple>
    <w:r>
      <w:tab/>
      <w:t xml:space="preserve">Stage 1 Essential Mathematics - AT2 – Topic </w:t>
    </w:r>
    <w:r w:rsidR="00A73627">
      <w:t xml:space="preserve">7 </w:t>
    </w:r>
    <w:r>
      <w:t>–</w:t>
    </w:r>
    <w:r w:rsidR="0044723A">
      <w:t xml:space="preserve"> O</w:t>
    </w:r>
    <w:r>
      <w:t xml:space="preserve">pen </w:t>
    </w:r>
    <w:r w:rsidR="0044723A">
      <w:t>T</w:t>
    </w:r>
    <w:r w:rsidR="001E7334">
      <w:t>opic: Random Processes</w:t>
    </w:r>
  </w:p>
  <w:p w:rsidR="00993706" w:rsidRDefault="00993706" w:rsidP="00993706">
    <w:pPr>
      <w:pStyle w:val="SMFooter"/>
    </w:pPr>
    <w:r>
      <w:tab/>
    </w:r>
    <w:r w:rsidRPr="00721670">
      <w:t xml:space="preserve">Ref: </w:t>
    </w:r>
    <w:fldSimple w:instr=" DOCPROPERTY  Objective-Id  \* MERGEFORMAT ">
      <w:r w:rsidR="00A65EA7">
        <w:t>A479039</w:t>
      </w:r>
    </w:fldSimple>
    <w:r>
      <w:t xml:space="preserve"> (October 2015)</w:t>
    </w:r>
  </w:p>
  <w:p w:rsidR="00783C82" w:rsidRPr="00993706" w:rsidRDefault="00993706" w:rsidP="00762A4B">
    <w:pPr>
      <w:pStyle w:val="SMFooter"/>
    </w:pPr>
    <w:r>
      <w:tab/>
      <w:t xml:space="preserve">© </w:t>
    </w:r>
    <w:r w:rsidRPr="00505442">
      <w:t>SA</w:t>
    </w:r>
    <w:r w:rsidR="00762A4B">
      <w:t>CE Board of South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896" w:rsidRDefault="00A33896" w:rsidP="00783C82">
      <w:r>
        <w:separator/>
      </w:r>
    </w:p>
  </w:footnote>
  <w:footnote w:type="continuationSeparator" w:id="0">
    <w:p w:rsidR="00A33896" w:rsidRDefault="00A33896" w:rsidP="00783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33EA"/>
    <w:multiLevelType w:val="hybridMultilevel"/>
    <w:tmpl w:val="F6D0321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9767CAC"/>
    <w:multiLevelType w:val="hybridMultilevel"/>
    <w:tmpl w:val="4F62D342"/>
    <w:lvl w:ilvl="0" w:tplc="EF24E3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9BF64A8"/>
    <w:multiLevelType w:val="hybridMultilevel"/>
    <w:tmpl w:val="BC7C6B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F0C1B89"/>
    <w:multiLevelType w:val="hybridMultilevel"/>
    <w:tmpl w:val="8B2EF892"/>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6A2C5EB8"/>
    <w:multiLevelType w:val="hybridMultilevel"/>
    <w:tmpl w:val="ED5C74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B3"/>
    <w:rsid w:val="00065BE7"/>
    <w:rsid w:val="00094525"/>
    <w:rsid w:val="000E63D4"/>
    <w:rsid w:val="0013758B"/>
    <w:rsid w:val="001B1DB2"/>
    <w:rsid w:val="001E7334"/>
    <w:rsid w:val="00224869"/>
    <w:rsid w:val="002C3BDF"/>
    <w:rsid w:val="00305318"/>
    <w:rsid w:val="00307237"/>
    <w:rsid w:val="0030772C"/>
    <w:rsid w:val="003415A9"/>
    <w:rsid w:val="00372BBF"/>
    <w:rsid w:val="003E05AD"/>
    <w:rsid w:val="003F42C0"/>
    <w:rsid w:val="0044723A"/>
    <w:rsid w:val="00534D2A"/>
    <w:rsid w:val="00540965"/>
    <w:rsid w:val="00557ABB"/>
    <w:rsid w:val="005915E8"/>
    <w:rsid w:val="005D7895"/>
    <w:rsid w:val="006172FC"/>
    <w:rsid w:val="00626D09"/>
    <w:rsid w:val="00676425"/>
    <w:rsid w:val="006923CC"/>
    <w:rsid w:val="006967BC"/>
    <w:rsid w:val="006A1E6F"/>
    <w:rsid w:val="006B5ADF"/>
    <w:rsid w:val="007057B4"/>
    <w:rsid w:val="00724DE5"/>
    <w:rsid w:val="00762A4B"/>
    <w:rsid w:val="00783C82"/>
    <w:rsid w:val="0078410E"/>
    <w:rsid w:val="00787422"/>
    <w:rsid w:val="008218BE"/>
    <w:rsid w:val="00840DB7"/>
    <w:rsid w:val="00871A31"/>
    <w:rsid w:val="00880C22"/>
    <w:rsid w:val="008B58C7"/>
    <w:rsid w:val="008B6424"/>
    <w:rsid w:val="00935737"/>
    <w:rsid w:val="00957F6C"/>
    <w:rsid w:val="00991238"/>
    <w:rsid w:val="00993706"/>
    <w:rsid w:val="009A46CD"/>
    <w:rsid w:val="009E7EE6"/>
    <w:rsid w:val="00A2084A"/>
    <w:rsid w:val="00A22769"/>
    <w:rsid w:val="00A33896"/>
    <w:rsid w:val="00A65EA7"/>
    <w:rsid w:val="00A73627"/>
    <w:rsid w:val="00A83D78"/>
    <w:rsid w:val="00AA01AD"/>
    <w:rsid w:val="00AA04FD"/>
    <w:rsid w:val="00AB18D1"/>
    <w:rsid w:val="00AB2C44"/>
    <w:rsid w:val="00AC17E3"/>
    <w:rsid w:val="00AD17B3"/>
    <w:rsid w:val="00B02F34"/>
    <w:rsid w:val="00B63E75"/>
    <w:rsid w:val="00BB623F"/>
    <w:rsid w:val="00BD02CC"/>
    <w:rsid w:val="00BE277D"/>
    <w:rsid w:val="00C26E52"/>
    <w:rsid w:val="00C85314"/>
    <w:rsid w:val="00C95461"/>
    <w:rsid w:val="00D20A76"/>
    <w:rsid w:val="00DB541C"/>
    <w:rsid w:val="00DB5B97"/>
    <w:rsid w:val="00DD5C70"/>
    <w:rsid w:val="00DE25BA"/>
    <w:rsid w:val="00E033DC"/>
    <w:rsid w:val="00E61714"/>
    <w:rsid w:val="00EA4019"/>
    <w:rsid w:val="00F81DD7"/>
    <w:rsid w:val="00F87B3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83C82"/>
    <w:pPr>
      <w:tabs>
        <w:tab w:val="center" w:pos="4513"/>
        <w:tab w:val="right" w:pos="9026"/>
      </w:tabs>
    </w:pPr>
  </w:style>
  <w:style w:type="character" w:customStyle="1" w:styleId="HeaderChar">
    <w:name w:val="Header Char"/>
    <w:link w:val="Header"/>
    <w:rsid w:val="00783C82"/>
    <w:rPr>
      <w:sz w:val="24"/>
      <w:szCs w:val="24"/>
      <w:lang w:val="en-US" w:eastAsia="en-US"/>
    </w:rPr>
  </w:style>
  <w:style w:type="paragraph" w:styleId="Footer">
    <w:name w:val="footer"/>
    <w:basedOn w:val="Normal"/>
    <w:link w:val="FooterChar"/>
    <w:uiPriority w:val="99"/>
    <w:rsid w:val="00783C82"/>
    <w:pPr>
      <w:tabs>
        <w:tab w:val="center" w:pos="4513"/>
        <w:tab w:val="right" w:pos="9026"/>
      </w:tabs>
    </w:pPr>
  </w:style>
  <w:style w:type="character" w:customStyle="1" w:styleId="FooterChar">
    <w:name w:val="Footer Char"/>
    <w:link w:val="Footer"/>
    <w:uiPriority w:val="99"/>
    <w:rsid w:val="00783C82"/>
    <w:rPr>
      <w:sz w:val="24"/>
      <w:szCs w:val="24"/>
      <w:lang w:val="en-US" w:eastAsia="en-US"/>
    </w:rPr>
  </w:style>
  <w:style w:type="paragraph" w:styleId="BalloonText">
    <w:name w:val="Balloon Text"/>
    <w:basedOn w:val="Normal"/>
    <w:link w:val="BalloonTextChar"/>
    <w:rsid w:val="00783C82"/>
    <w:rPr>
      <w:rFonts w:ascii="Tahoma" w:hAnsi="Tahoma" w:cs="Tahoma"/>
      <w:sz w:val="16"/>
      <w:szCs w:val="16"/>
    </w:rPr>
  </w:style>
  <w:style w:type="character" w:customStyle="1" w:styleId="BalloonTextChar">
    <w:name w:val="Balloon Text Char"/>
    <w:link w:val="BalloonText"/>
    <w:rsid w:val="00783C82"/>
    <w:rPr>
      <w:rFonts w:ascii="Tahoma" w:hAnsi="Tahoma" w:cs="Tahoma"/>
      <w:sz w:val="16"/>
      <w:szCs w:val="16"/>
      <w:lang w:val="en-US" w:eastAsia="en-US"/>
    </w:rPr>
  </w:style>
  <w:style w:type="table" w:styleId="TableGrid">
    <w:name w:val="Table Grid"/>
    <w:basedOn w:val="TableNormal"/>
    <w:rsid w:val="006B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PerformanceTableText">
    <w:name w:val="SO Final Performance Table Text"/>
    <w:rsid w:val="00993706"/>
    <w:pPr>
      <w:spacing w:before="120"/>
    </w:pPr>
    <w:rPr>
      <w:rFonts w:ascii="Arial" w:eastAsia="SimSun" w:hAnsi="Arial"/>
      <w:sz w:val="18"/>
      <w:szCs w:val="24"/>
      <w:lang w:eastAsia="zh-CN"/>
    </w:rPr>
  </w:style>
  <w:style w:type="paragraph" w:customStyle="1" w:styleId="SOFinalContentTableHead3">
    <w:name w:val="SO Final Content Table Head 3"/>
    <w:qFormat/>
    <w:rsid w:val="00993706"/>
    <w:pPr>
      <w:spacing w:after="120"/>
    </w:pPr>
    <w:rPr>
      <w:rFonts w:ascii="Arial Narrow" w:eastAsia="SimSun" w:hAnsi="Arial Narrow"/>
      <w:b/>
      <w:sz w:val="24"/>
      <w:szCs w:val="24"/>
      <w:lang w:eastAsia="en-US"/>
    </w:rPr>
  </w:style>
  <w:style w:type="paragraph" w:customStyle="1" w:styleId="SMFooter">
    <w:name w:val="SM Footer"/>
    <w:next w:val="Normal"/>
    <w:qFormat/>
    <w:rsid w:val="00993706"/>
    <w:pPr>
      <w:tabs>
        <w:tab w:val="right" w:pos="9639"/>
        <w:tab w:val="right" w:pos="15026"/>
      </w:tabs>
    </w:pPr>
    <w:rPr>
      <w:rFonts w:ascii="Arial" w:hAnsi="Arial" w:cs="Arial"/>
      <w:sz w:val="16"/>
      <w:szCs w:val="16"/>
      <w:lang w:val="en-US" w:eastAsia="en-US"/>
    </w:rPr>
  </w:style>
  <w:style w:type="paragraph" w:styleId="ListParagraph">
    <w:name w:val="List Paragraph"/>
    <w:basedOn w:val="Normal"/>
    <w:uiPriority w:val="34"/>
    <w:qFormat/>
    <w:rsid w:val="0044723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83C82"/>
    <w:pPr>
      <w:tabs>
        <w:tab w:val="center" w:pos="4513"/>
        <w:tab w:val="right" w:pos="9026"/>
      </w:tabs>
    </w:pPr>
  </w:style>
  <w:style w:type="character" w:customStyle="1" w:styleId="HeaderChar">
    <w:name w:val="Header Char"/>
    <w:link w:val="Header"/>
    <w:rsid w:val="00783C82"/>
    <w:rPr>
      <w:sz w:val="24"/>
      <w:szCs w:val="24"/>
      <w:lang w:val="en-US" w:eastAsia="en-US"/>
    </w:rPr>
  </w:style>
  <w:style w:type="paragraph" w:styleId="Footer">
    <w:name w:val="footer"/>
    <w:basedOn w:val="Normal"/>
    <w:link w:val="FooterChar"/>
    <w:uiPriority w:val="99"/>
    <w:rsid w:val="00783C82"/>
    <w:pPr>
      <w:tabs>
        <w:tab w:val="center" w:pos="4513"/>
        <w:tab w:val="right" w:pos="9026"/>
      </w:tabs>
    </w:pPr>
  </w:style>
  <w:style w:type="character" w:customStyle="1" w:styleId="FooterChar">
    <w:name w:val="Footer Char"/>
    <w:link w:val="Footer"/>
    <w:uiPriority w:val="99"/>
    <w:rsid w:val="00783C82"/>
    <w:rPr>
      <w:sz w:val="24"/>
      <w:szCs w:val="24"/>
      <w:lang w:val="en-US" w:eastAsia="en-US"/>
    </w:rPr>
  </w:style>
  <w:style w:type="paragraph" w:styleId="BalloonText">
    <w:name w:val="Balloon Text"/>
    <w:basedOn w:val="Normal"/>
    <w:link w:val="BalloonTextChar"/>
    <w:rsid w:val="00783C82"/>
    <w:rPr>
      <w:rFonts w:ascii="Tahoma" w:hAnsi="Tahoma" w:cs="Tahoma"/>
      <w:sz w:val="16"/>
      <w:szCs w:val="16"/>
    </w:rPr>
  </w:style>
  <w:style w:type="character" w:customStyle="1" w:styleId="BalloonTextChar">
    <w:name w:val="Balloon Text Char"/>
    <w:link w:val="BalloonText"/>
    <w:rsid w:val="00783C82"/>
    <w:rPr>
      <w:rFonts w:ascii="Tahoma" w:hAnsi="Tahoma" w:cs="Tahoma"/>
      <w:sz w:val="16"/>
      <w:szCs w:val="16"/>
      <w:lang w:val="en-US" w:eastAsia="en-US"/>
    </w:rPr>
  </w:style>
  <w:style w:type="table" w:styleId="TableGrid">
    <w:name w:val="Table Grid"/>
    <w:basedOn w:val="TableNormal"/>
    <w:rsid w:val="006B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PerformanceTableText">
    <w:name w:val="SO Final Performance Table Text"/>
    <w:rsid w:val="00993706"/>
    <w:pPr>
      <w:spacing w:before="120"/>
    </w:pPr>
    <w:rPr>
      <w:rFonts w:ascii="Arial" w:eastAsia="SimSun" w:hAnsi="Arial"/>
      <w:sz w:val="18"/>
      <w:szCs w:val="24"/>
      <w:lang w:eastAsia="zh-CN"/>
    </w:rPr>
  </w:style>
  <w:style w:type="paragraph" w:customStyle="1" w:styleId="SOFinalContentTableHead3">
    <w:name w:val="SO Final Content Table Head 3"/>
    <w:qFormat/>
    <w:rsid w:val="00993706"/>
    <w:pPr>
      <w:spacing w:after="120"/>
    </w:pPr>
    <w:rPr>
      <w:rFonts w:ascii="Arial Narrow" w:eastAsia="SimSun" w:hAnsi="Arial Narrow"/>
      <w:b/>
      <w:sz w:val="24"/>
      <w:szCs w:val="24"/>
      <w:lang w:eastAsia="en-US"/>
    </w:rPr>
  </w:style>
  <w:style w:type="paragraph" w:customStyle="1" w:styleId="SMFooter">
    <w:name w:val="SM Footer"/>
    <w:next w:val="Normal"/>
    <w:qFormat/>
    <w:rsid w:val="00993706"/>
    <w:pPr>
      <w:tabs>
        <w:tab w:val="right" w:pos="9639"/>
        <w:tab w:val="right" w:pos="15026"/>
      </w:tabs>
    </w:pPr>
    <w:rPr>
      <w:rFonts w:ascii="Arial" w:hAnsi="Arial" w:cs="Arial"/>
      <w:sz w:val="16"/>
      <w:szCs w:val="16"/>
      <w:lang w:val="en-US" w:eastAsia="en-US"/>
    </w:rPr>
  </w:style>
  <w:style w:type="paragraph" w:styleId="ListParagraph">
    <w:name w:val="List Paragraph"/>
    <w:basedOn w:val="Normal"/>
    <w:uiPriority w:val="34"/>
    <w:qFormat/>
    <w:rsid w:val="004472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Year 9 Mathematics</vt:lpstr>
    </vt:vector>
  </TitlesOfParts>
  <Company>Home</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Mathematics</dc:title>
  <dc:creator>Johnston</dc:creator>
  <cp:lastModifiedBy> </cp:lastModifiedBy>
  <cp:revision>2</cp:revision>
  <cp:lastPrinted>2015-10-29T03:42:00Z</cp:lastPrinted>
  <dcterms:created xsi:type="dcterms:W3CDTF">2015-10-29T04:46:00Z</dcterms:created>
  <dcterms:modified xsi:type="dcterms:W3CDTF">2015-10-29T04:46:00Z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A479039</vt:lpwstr>
  </property>
  <property fmtid="{D5CDD505-2E9C-101B-9397-08002B2CF9AE}" pid="3" name="Objective-Title">
    <vt:lpwstr>Topic 07 - Random Processes</vt:lpwstr>
  </property>
  <property fmtid="{D5CDD505-2E9C-101B-9397-08002B2CF9AE}" pid="4" name="Objective-Comment">
    <vt:lpwstr/>
  </property>
  <property fmtid="{D5CDD505-2E9C-101B-9397-08002B2CF9AE}" pid="5" name="Objective-CreationStamp">
    <vt:filetime>2015-09-23T01:55:59Z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2015-10-29T04:37:13Z</vt:filetime>
  </property>
  <property fmtid="{D5CDD505-2E9C-101B-9397-08002B2CF9AE}" pid="10" name="Objective-Owner">
    <vt:lpwstr>Matt Costin</vt:lpwstr>
  </property>
  <property fmtid="{D5CDD505-2E9C-101B-9397-08002B2CF9AE}" pid="11" name="Objective-Path">
    <vt:lpwstr>Objective Global Folder:SACE Support Materials:SACE Support Materials Stage 1:Mathematics:Essential Mathematics (from 2016):Tasks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11.1</vt:lpwstr>
  </property>
  <property fmtid="{D5CDD505-2E9C-101B-9397-08002B2CF9AE}" pid="15" name="Objective-VersionNumber">
    <vt:r8>14</vt:r8>
  </property>
  <property fmtid="{D5CDD505-2E9C-101B-9397-08002B2CF9AE}" pid="16" name="Objective-VersionComment">
    <vt:lpwstr/>
  </property>
  <property fmtid="{D5CDD505-2E9C-101B-9397-08002B2CF9AE}" pid="17" name="Objective-FileNumber">
    <vt:lpwstr>qA13667</vt:lpwstr>
  </property>
  <property fmtid="{D5CDD505-2E9C-101B-9397-08002B2CF9AE}" pid="18" name="Objective-Classification">
    <vt:lpwstr>[Inherited - none]</vt:lpwstr>
  </property>
  <property fmtid="{D5CDD505-2E9C-101B-9397-08002B2CF9AE}" pid="19" name="Objective-Caveats">
    <vt:lpwstr/>
  </property>
</Properties>
</file>