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18578" w14:textId="008443F9" w:rsidR="00F10877" w:rsidRDefault="00F10877" w:rsidP="00F10877">
      <w:pPr>
        <w:ind w:right="570"/>
        <w:jc w:val="center"/>
        <w:outlineLvl w:val="0"/>
        <w:rPr>
          <w:rFonts w:cs="Arial"/>
          <w:b/>
          <w:caps/>
        </w:rPr>
      </w:pPr>
      <w:r>
        <w:rPr>
          <w:rFonts w:cs="Arial"/>
          <w:b/>
          <w:caps/>
        </w:rPr>
        <w:t xml:space="preserve">STAGE </w:t>
      </w:r>
      <w:r w:rsidR="000A52F0">
        <w:rPr>
          <w:rFonts w:cs="Arial"/>
          <w:b/>
          <w:caps/>
        </w:rPr>
        <w:t>2</w:t>
      </w:r>
      <w:r>
        <w:rPr>
          <w:rFonts w:cs="Arial"/>
          <w:b/>
          <w:caps/>
        </w:rPr>
        <w:t xml:space="preserve"> music </w:t>
      </w:r>
      <w:r w:rsidR="000A52F0">
        <w:rPr>
          <w:rFonts w:cs="Arial"/>
          <w:b/>
          <w:caps/>
        </w:rPr>
        <w:t>STUDIES</w:t>
      </w:r>
    </w:p>
    <w:p w14:paraId="1E2A345F" w14:textId="58D6C48A" w:rsidR="00F10877" w:rsidRPr="00F97993" w:rsidRDefault="00F10877" w:rsidP="00E436F7">
      <w:pPr>
        <w:ind w:right="-144"/>
        <w:jc w:val="center"/>
        <w:outlineLvl w:val="0"/>
        <w:rPr>
          <w:rFonts w:cs="Arial"/>
          <w:b/>
          <w:caps/>
        </w:rPr>
      </w:pPr>
      <w:r w:rsidRPr="00F97993">
        <w:rPr>
          <w:rFonts w:cs="Arial"/>
          <w:b/>
          <w:caps/>
        </w:rPr>
        <w:t xml:space="preserve">ASSESSMENT </w:t>
      </w:r>
      <w:r w:rsidR="00CD254A">
        <w:rPr>
          <w:rFonts w:cs="Arial"/>
          <w:b/>
          <w:caps/>
        </w:rPr>
        <w:t xml:space="preserve">TYPE </w:t>
      </w:r>
      <w:r w:rsidR="007136FC">
        <w:rPr>
          <w:rFonts w:cs="Arial"/>
          <w:b/>
          <w:caps/>
        </w:rPr>
        <w:t>2</w:t>
      </w:r>
      <w:r w:rsidR="00582971">
        <w:rPr>
          <w:rFonts w:cs="Arial"/>
          <w:b/>
          <w:caps/>
        </w:rPr>
        <w:t xml:space="preserve">: </w:t>
      </w:r>
      <w:r w:rsidR="007136FC">
        <w:rPr>
          <w:rFonts w:cs="Arial"/>
          <w:b/>
          <w:caps/>
        </w:rPr>
        <w:t>MUSICAL L</w:t>
      </w:r>
      <w:r w:rsidR="00066541">
        <w:rPr>
          <w:rFonts w:cs="Arial"/>
          <w:b/>
          <w:caps/>
        </w:rPr>
        <w:t>i</w:t>
      </w:r>
      <w:r w:rsidR="007136FC">
        <w:rPr>
          <w:rFonts w:cs="Arial"/>
          <w:b/>
          <w:caps/>
        </w:rPr>
        <w:t>TERACY</w:t>
      </w:r>
      <w:r w:rsidRPr="00DF7224">
        <w:rPr>
          <w:rFonts w:cs="Arial"/>
          <w:b/>
          <w:caps/>
        </w:rPr>
        <w:t xml:space="preserve"> - </w:t>
      </w:r>
      <w:r w:rsidR="00066541" w:rsidRPr="00D41DB1">
        <w:rPr>
          <w:rFonts w:cs="Arial"/>
          <w:b/>
          <w:caps/>
        </w:rPr>
        <w:t>“What’s the point of a title?”</w:t>
      </w:r>
    </w:p>
    <w:p w14:paraId="5427E9F1" w14:textId="77777777" w:rsidR="00F10877" w:rsidRPr="00271A9C" w:rsidRDefault="00F10877" w:rsidP="00E436F7">
      <w:pPr>
        <w:ind w:right="-144"/>
        <w:rPr>
          <w:b/>
          <w:szCs w:val="22"/>
        </w:rPr>
      </w:pPr>
    </w:p>
    <w:p w14:paraId="1A469CB1" w14:textId="77777777" w:rsidR="00582971" w:rsidRPr="00EB7266" w:rsidRDefault="00F10877" w:rsidP="00E436F7">
      <w:pPr>
        <w:ind w:right="-144"/>
        <w:rPr>
          <w:b/>
          <w:szCs w:val="22"/>
        </w:rPr>
      </w:pPr>
      <w:r w:rsidRPr="00EB7266">
        <w:rPr>
          <w:b/>
          <w:szCs w:val="22"/>
        </w:rPr>
        <w:t>Purpose</w:t>
      </w:r>
      <w:r w:rsidR="00582971" w:rsidRPr="00EB7266">
        <w:rPr>
          <w:b/>
          <w:szCs w:val="22"/>
        </w:rPr>
        <w:t xml:space="preserve"> </w:t>
      </w:r>
    </w:p>
    <w:p w14:paraId="21F5F97C" w14:textId="733109DB" w:rsidR="00F10877" w:rsidRPr="00E436F7" w:rsidRDefault="00F10877" w:rsidP="00E436F7">
      <w:pPr>
        <w:ind w:right="-144"/>
        <w:rPr>
          <w:b/>
          <w:sz w:val="20"/>
          <w:szCs w:val="22"/>
        </w:rPr>
      </w:pPr>
      <w:r w:rsidRPr="00E436F7">
        <w:rPr>
          <w:sz w:val="20"/>
          <w:szCs w:val="22"/>
        </w:rPr>
        <w:t xml:space="preserve">To </w:t>
      </w:r>
      <w:r w:rsidR="00066541" w:rsidRPr="00E436F7">
        <w:rPr>
          <w:sz w:val="20"/>
          <w:szCs w:val="22"/>
        </w:rPr>
        <w:t xml:space="preserve">analyse compositions that have descriptive titles and to </w:t>
      </w:r>
      <w:r w:rsidR="004E6622" w:rsidRPr="00E436F7">
        <w:rPr>
          <w:sz w:val="20"/>
          <w:szCs w:val="22"/>
        </w:rPr>
        <w:t>interpret the descriptive nature of the music, using music terminology. Students deconstruct</w:t>
      </w:r>
      <w:r w:rsidR="00066541" w:rsidRPr="00E436F7">
        <w:rPr>
          <w:sz w:val="20"/>
          <w:szCs w:val="22"/>
        </w:rPr>
        <w:t xml:space="preserve"> </w:t>
      </w:r>
      <w:r w:rsidR="00F55BBB" w:rsidRPr="00E436F7">
        <w:rPr>
          <w:sz w:val="20"/>
          <w:szCs w:val="22"/>
        </w:rPr>
        <w:t>written notation</w:t>
      </w:r>
      <w:r w:rsidR="00B41D83" w:rsidRPr="00E436F7">
        <w:rPr>
          <w:sz w:val="20"/>
          <w:szCs w:val="22"/>
        </w:rPr>
        <w:t xml:space="preserve"> through </w:t>
      </w:r>
      <w:r w:rsidR="00B41D83" w:rsidRPr="00E436F7">
        <w:rPr>
          <w:sz w:val="20"/>
          <w:szCs w:val="22"/>
          <w:u w:val="single"/>
        </w:rPr>
        <w:t xml:space="preserve">visual recognition </w:t>
      </w:r>
      <w:r w:rsidR="00A911EA" w:rsidRPr="00E436F7">
        <w:rPr>
          <w:sz w:val="20"/>
          <w:szCs w:val="22"/>
          <w:u w:val="single"/>
        </w:rPr>
        <w:t>only</w:t>
      </w:r>
      <w:r w:rsidR="00A911EA" w:rsidRPr="00E436F7">
        <w:rPr>
          <w:sz w:val="20"/>
          <w:szCs w:val="22"/>
        </w:rPr>
        <w:t xml:space="preserve"> and</w:t>
      </w:r>
      <w:r w:rsidR="00B41D83" w:rsidRPr="00E436F7">
        <w:rPr>
          <w:sz w:val="20"/>
          <w:szCs w:val="22"/>
        </w:rPr>
        <w:t xml:space="preserve"> analyse</w:t>
      </w:r>
      <w:r w:rsidR="00066541" w:rsidRPr="00E436F7">
        <w:rPr>
          <w:sz w:val="20"/>
          <w:szCs w:val="22"/>
        </w:rPr>
        <w:t xml:space="preserve"> </w:t>
      </w:r>
      <w:r w:rsidR="004E6622" w:rsidRPr="00E436F7">
        <w:rPr>
          <w:sz w:val="20"/>
          <w:szCs w:val="22"/>
        </w:rPr>
        <w:t>and</w:t>
      </w:r>
      <w:r w:rsidR="00066541" w:rsidRPr="00E436F7">
        <w:rPr>
          <w:sz w:val="20"/>
          <w:szCs w:val="22"/>
        </w:rPr>
        <w:t xml:space="preserve"> identif</w:t>
      </w:r>
      <w:r w:rsidR="004E6622" w:rsidRPr="00E436F7">
        <w:rPr>
          <w:sz w:val="20"/>
          <w:szCs w:val="22"/>
        </w:rPr>
        <w:t>y</w:t>
      </w:r>
      <w:r w:rsidR="00066541" w:rsidRPr="00E436F7">
        <w:rPr>
          <w:sz w:val="20"/>
          <w:szCs w:val="22"/>
        </w:rPr>
        <w:t xml:space="preserve"> the compositional features that depict the title and mood. </w:t>
      </w:r>
      <w:r w:rsidR="005A2941" w:rsidRPr="00E436F7">
        <w:rPr>
          <w:sz w:val="20"/>
          <w:szCs w:val="22"/>
        </w:rPr>
        <w:t>Students</w:t>
      </w:r>
      <w:r w:rsidR="00066541" w:rsidRPr="00E436F7">
        <w:rPr>
          <w:sz w:val="20"/>
          <w:szCs w:val="22"/>
        </w:rPr>
        <w:t xml:space="preserve"> analyse </w:t>
      </w:r>
      <w:r w:rsidR="00B41D83" w:rsidRPr="00E436F7">
        <w:rPr>
          <w:sz w:val="20"/>
          <w:szCs w:val="22"/>
        </w:rPr>
        <w:t xml:space="preserve">the same </w:t>
      </w:r>
      <w:r w:rsidR="00066541" w:rsidRPr="00E436F7">
        <w:rPr>
          <w:sz w:val="20"/>
          <w:szCs w:val="22"/>
        </w:rPr>
        <w:t xml:space="preserve">music </w:t>
      </w:r>
      <w:r w:rsidR="00B41D83" w:rsidRPr="00E436F7">
        <w:rPr>
          <w:sz w:val="20"/>
          <w:szCs w:val="22"/>
        </w:rPr>
        <w:t xml:space="preserve">for a second time </w:t>
      </w:r>
      <w:r w:rsidR="00B41D83" w:rsidRPr="00E436F7">
        <w:rPr>
          <w:sz w:val="20"/>
          <w:szCs w:val="22"/>
          <w:u w:val="single"/>
        </w:rPr>
        <w:t>with the addition of</w:t>
      </w:r>
      <w:r w:rsidR="00066541" w:rsidRPr="00E436F7">
        <w:rPr>
          <w:sz w:val="20"/>
          <w:szCs w:val="22"/>
          <w:u w:val="single"/>
        </w:rPr>
        <w:t xml:space="preserve"> aural stimul</w:t>
      </w:r>
      <w:r w:rsidR="00B41D83" w:rsidRPr="00E436F7">
        <w:rPr>
          <w:sz w:val="20"/>
          <w:szCs w:val="22"/>
          <w:u w:val="single"/>
        </w:rPr>
        <w:t>us</w:t>
      </w:r>
      <w:r w:rsidR="00B41D83" w:rsidRPr="00E436F7">
        <w:rPr>
          <w:sz w:val="20"/>
          <w:szCs w:val="22"/>
        </w:rPr>
        <w:t xml:space="preserve"> (audio)</w:t>
      </w:r>
      <w:r w:rsidR="00066541" w:rsidRPr="00E436F7">
        <w:rPr>
          <w:sz w:val="20"/>
          <w:szCs w:val="22"/>
        </w:rPr>
        <w:t xml:space="preserve"> and compare and reflect on </w:t>
      </w:r>
      <w:r w:rsidR="00B41D83" w:rsidRPr="00E436F7">
        <w:rPr>
          <w:sz w:val="20"/>
          <w:szCs w:val="22"/>
        </w:rPr>
        <w:t xml:space="preserve">both visual and aural </w:t>
      </w:r>
      <w:r w:rsidR="00066541" w:rsidRPr="00E436F7">
        <w:rPr>
          <w:sz w:val="20"/>
          <w:szCs w:val="22"/>
        </w:rPr>
        <w:t xml:space="preserve">analytical skills. </w:t>
      </w:r>
      <w:r w:rsidRPr="00E436F7">
        <w:rPr>
          <w:sz w:val="20"/>
          <w:szCs w:val="22"/>
        </w:rPr>
        <w:t xml:space="preserve"> </w:t>
      </w:r>
    </w:p>
    <w:p w14:paraId="6FDBC88E" w14:textId="77777777" w:rsidR="00EB7266" w:rsidRDefault="00EB7266" w:rsidP="00E436F7">
      <w:pPr>
        <w:ind w:right="-144"/>
        <w:rPr>
          <w:b/>
          <w:szCs w:val="22"/>
        </w:rPr>
      </w:pPr>
    </w:p>
    <w:p w14:paraId="2759AA5E" w14:textId="1777F417" w:rsidR="00F10877" w:rsidRPr="00EB7266" w:rsidRDefault="00F10877" w:rsidP="00E436F7">
      <w:pPr>
        <w:ind w:right="-144"/>
        <w:rPr>
          <w:b/>
          <w:szCs w:val="22"/>
        </w:rPr>
      </w:pPr>
      <w:r w:rsidRPr="00EB7266">
        <w:rPr>
          <w:b/>
          <w:szCs w:val="22"/>
        </w:rPr>
        <w:t xml:space="preserve">Description of assessment </w:t>
      </w:r>
    </w:p>
    <w:p w14:paraId="5D253935" w14:textId="77777777" w:rsidR="00F10877" w:rsidRPr="00E436F7" w:rsidRDefault="00F10877" w:rsidP="00E436F7">
      <w:pPr>
        <w:ind w:right="-144"/>
        <w:rPr>
          <w:sz w:val="20"/>
          <w:szCs w:val="22"/>
        </w:rPr>
      </w:pPr>
      <w:r w:rsidRPr="00E436F7">
        <w:rPr>
          <w:sz w:val="20"/>
          <w:szCs w:val="22"/>
        </w:rPr>
        <w:t>The aspects to take into account are:</w:t>
      </w:r>
    </w:p>
    <w:p w14:paraId="2E3C914E" w14:textId="35E5A87E" w:rsidR="00F10877" w:rsidRPr="00E436F7" w:rsidRDefault="00991935" w:rsidP="00E436F7">
      <w:pPr>
        <w:numPr>
          <w:ilvl w:val="0"/>
          <w:numId w:val="1"/>
        </w:numPr>
        <w:ind w:right="-144"/>
        <w:rPr>
          <w:sz w:val="20"/>
          <w:szCs w:val="22"/>
        </w:rPr>
      </w:pPr>
      <w:r w:rsidRPr="00E436F7">
        <w:rPr>
          <w:sz w:val="20"/>
          <w:szCs w:val="22"/>
        </w:rPr>
        <w:t>Visual recognition of composit</w:t>
      </w:r>
      <w:r w:rsidR="000C2FD0" w:rsidRPr="00E436F7">
        <w:rPr>
          <w:sz w:val="20"/>
          <w:szCs w:val="22"/>
        </w:rPr>
        <w:t>ional devices / musical techniques</w:t>
      </w:r>
      <w:r w:rsidR="006B3E22" w:rsidRPr="00E436F7">
        <w:rPr>
          <w:sz w:val="20"/>
          <w:szCs w:val="22"/>
        </w:rPr>
        <w:t xml:space="preserve"> that depict the title and mood</w:t>
      </w:r>
      <w:r w:rsidR="00622B17" w:rsidRPr="00E436F7">
        <w:rPr>
          <w:sz w:val="20"/>
          <w:szCs w:val="22"/>
        </w:rPr>
        <w:t>.</w:t>
      </w:r>
      <w:r w:rsidR="006B3E22" w:rsidRPr="00E436F7">
        <w:rPr>
          <w:sz w:val="20"/>
          <w:szCs w:val="22"/>
        </w:rPr>
        <w:t xml:space="preserve"> </w:t>
      </w:r>
    </w:p>
    <w:p w14:paraId="7D3DF2E0" w14:textId="20C74FDF" w:rsidR="00622B17" w:rsidRPr="00E436F7" w:rsidRDefault="000C2FD0" w:rsidP="00E436F7">
      <w:pPr>
        <w:numPr>
          <w:ilvl w:val="0"/>
          <w:numId w:val="1"/>
        </w:numPr>
        <w:ind w:right="-144"/>
        <w:rPr>
          <w:sz w:val="20"/>
          <w:szCs w:val="22"/>
        </w:rPr>
      </w:pPr>
      <w:r w:rsidRPr="00E436F7">
        <w:rPr>
          <w:sz w:val="20"/>
          <w:szCs w:val="22"/>
        </w:rPr>
        <w:t xml:space="preserve">Aural recognition of </w:t>
      </w:r>
      <w:r w:rsidR="00AD7DCF" w:rsidRPr="00E436F7">
        <w:rPr>
          <w:sz w:val="20"/>
          <w:szCs w:val="22"/>
        </w:rPr>
        <w:t>compositional devices / musical techniques</w:t>
      </w:r>
      <w:r w:rsidR="00622B17" w:rsidRPr="00E436F7">
        <w:rPr>
          <w:sz w:val="20"/>
          <w:szCs w:val="22"/>
        </w:rPr>
        <w:t xml:space="preserve"> that depict the title and mood.</w:t>
      </w:r>
    </w:p>
    <w:p w14:paraId="2882DF13" w14:textId="040B4652" w:rsidR="00F10877" w:rsidRPr="00E436F7" w:rsidRDefault="00622B17" w:rsidP="00E436F7">
      <w:pPr>
        <w:numPr>
          <w:ilvl w:val="0"/>
          <w:numId w:val="1"/>
        </w:numPr>
        <w:ind w:right="-144"/>
        <w:rPr>
          <w:sz w:val="20"/>
          <w:szCs w:val="22"/>
        </w:rPr>
      </w:pPr>
      <w:r w:rsidRPr="00E436F7">
        <w:rPr>
          <w:sz w:val="20"/>
          <w:szCs w:val="22"/>
        </w:rPr>
        <w:t>Compare and reflect upon skills in</w:t>
      </w:r>
      <w:r w:rsidRPr="00E436F7">
        <w:rPr>
          <w:color w:val="000000" w:themeColor="text1"/>
          <w:sz w:val="20"/>
        </w:rPr>
        <w:t xml:space="preserve"> deconstructing and analysing musical works in visual and aural format.</w:t>
      </w:r>
    </w:p>
    <w:p w14:paraId="45E60593" w14:textId="77777777" w:rsidR="00EB7266" w:rsidRPr="00E436F7" w:rsidRDefault="00EB7266" w:rsidP="00E436F7">
      <w:pPr>
        <w:ind w:right="-144"/>
        <w:rPr>
          <w:b/>
          <w:sz w:val="2"/>
          <w:szCs w:val="22"/>
        </w:rPr>
      </w:pPr>
    </w:p>
    <w:p w14:paraId="05799BB5" w14:textId="77777777" w:rsidR="00EB7266" w:rsidRDefault="00EB7266" w:rsidP="00E436F7">
      <w:pPr>
        <w:ind w:right="-144"/>
        <w:rPr>
          <w:b/>
          <w:szCs w:val="22"/>
        </w:rPr>
      </w:pPr>
    </w:p>
    <w:p w14:paraId="3FB4A88E" w14:textId="78C3AABA" w:rsidR="00F10877" w:rsidRPr="00EB7266" w:rsidRDefault="00F10877" w:rsidP="00E436F7">
      <w:pPr>
        <w:ind w:right="-144"/>
        <w:rPr>
          <w:b/>
          <w:szCs w:val="22"/>
        </w:rPr>
      </w:pPr>
      <w:r w:rsidRPr="00EB7266">
        <w:rPr>
          <w:b/>
          <w:szCs w:val="22"/>
        </w:rPr>
        <w:t>Assessment conditions</w:t>
      </w:r>
    </w:p>
    <w:tbl>
      <w:tblPr>
        <w:tblpPr w:leftFromText="180" w:rightFromText="180" w:vertAnchor="page" w:horzAnchor="margin" w:tblpY="720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255"/>
      </w:tblGrid>
      <w:tr w:rsidR="00E436F7" w:rsidRPr="00271A9C" w14:paraId="2A5847B8" w14:textId="77777777" w:rsidTr="00E436F7">
        <w:trPr>
          <w:cantSplit/>
          <w:trHeight w:val="556"/>
        </w:trPr>
        <w:tc>
          <w:tcPr>
            <w:tcW w:w="4673" w:type="dxa"/>
          </w:tcPr>
          <w:p w14:paraId="6A3A3EF7" w14:textId="77777777" w:rsidR="00E436F7" w:rsidRPr="0004441D" w:rsidRDefault="00E436F7" w:rsidP="00E436F7">
            <w:pPr>
              <w:pStyle w:val="SOFinalNumbering"/>
              <w:rPr>
                <w:rFonts w:cs="Arial"/>
                <w:b/>
              </w:rPr>
            </w:pPr>
            <w:r w:rsidRPr="0004441D">
              <w:rPr>
                <w:rFonts w:cs="Arial"/>
                <w:b/>
                <w:sz w:val="24"/>
              </w:rPr>
              <w:t>Learning requirements</w:t>
            </w:r>
          </w:p>
          <w:p w14:paraId="578E728E" w14:textId="77777777" w:rsidR="00E436F7" w:rsidRDefault="00E436F7" w:rsidP="00E436F7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Apply knowledge and understanding of musical elements</w:t>
            </w:r>
          </w:p>
          <w:p w14:paraId="0ECD8FD9" w14:textId="77777777" w:rsidR="00E436F7" w:rsidRDefault="00E436F7" w:rsidP="00E436F7">
            <w:pPr>
              <w:pStyle w:val="SOFinalNumbering"/>
              <w:ind w:firstLine="0"/>
              <w:rPr>
                <w:rFonts w:cs="Arial"/>
              </w:rPr>
            </w:pPr>
          </w:p>
          <w:p w14:paraId="7F143EA3" w14:textId="77777777" w:rsidR="00E436F7" w:rsidRDefault="00E436F7" w:rsidP="00E436F7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Apply musical skills and techniques in developing, refining, and presenting creative works</w:t>
            </w:r>
          </w:p>
          <w:p w14:paraId="46B3E601" w14:textId="77777777" w:rsidR="00E436F7" w:rsidRPr="002303E3" w:rsidRDefault="00E436F7" w:rsidP="00E436F7">
            <w:pPr>
              <w:pStyle w:val="SOFinalNumbering"/>
              <w:ind w:left="0" w:firstLine="0"/>
              <w:rPr>
                <w:rFonts w:cs="Arial"/>
              </w:rPr>
            </w:pPr>
          </w:p>
          <w:p w14:paraId="7E8B98B0" w14:textId="77777777" w:rsidR="00E436F7" w:rsidRDefault="00E436F7" w:rsidP="00E436F7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Apply a range of musical literacy skills, including aural perception and notation</w:t>
            </w:r>
          </w:p>
          <w:p w14:paraId="4C6DA075" w14:textId="77777777" w:rsidR="00E436F7" w:rsidRDefault="00E436F7" w:rsidP="00E436F7">
            <w:pPr>
              <w:pStyle w:val="SOFinalNumbering"/>
              <w:ind w:firstLine="0"/>
              <w:rPr>
                <w:rFonts w:cs="Arial"/>
              </w:rPr>
            </w:pPr>
          </w:p>
          <w:p w14:paraId="24B1808C" w14:textId="77777777" w:rsidR="00E436F7" w:rsidRDefault="00E436F7" w:rsidP="00E436F7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Deconstruct, </w:t>
            </w:r>
            <w:proofErr w:type="spellStart"/>
            <w:r>
              <w:rPr>
                <w:rFonts w:cs="Arial"/>
              </w:rPr>
              <w:t>analyse</w:t>
            </w:r>
            <w:proofErr w:type="spellEnd"/>
            <w:r>
              <w:rPr>
                <w:rFonts w:cs="Arial"/>
              </w:rPr>
              <w:t>, and interpret musical works and styles, and manipulate musical elements</w:t>
            </w:r>
          </w:p>
          <w:p w14:paraId="489D3EBF" w14:textId="77777777" w:rsidR="00E436F7" w:rsidRPr="002303E3" w:rsidRDefault="00E436F7" w:rsidP="00E436F7">
            <w:pPr>
              <w:pStyle w:val="SOFinalNumbering"/>
              <w:ind w:left="0" w:firstLine="0"/>
              <w:rPr>
                <w:rFonts w:cs="Arial"/>
              </w:rPr>
            </w:pPr>
          </w:p>
          <w:p w14:paraId="537CEE97" w14:textId="77777777" w:rsidR="00E436F7" w:rsidRDefault="00E436F7" w:rsidP="00E436F7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Synthesise</w:t>
            </w:r>
            <w:proofErr w:type="spellEnd"/>
            <w:r>
              <w:rPr>
                <w:rFonts w:cs="Arial"/>
              </w:rPr>
              <w:t xml:space="preserve"> findings and express musical ideas</w:t>
            </w:r>
          </w:p>
          <w:p w14:paraId="7ADA0273" w14:textId="77777777" w:rsidR="00E436F7" w:rsidRDefault="00E436F7" w:rsidP="00E436F7">
            <w:pPr>
              <w:pStyle w:val="SOFinalNumbering"/>
              <w:ind w:firstLine="0"/>
              <w:rPr>
                <w:rFonts w:cs="Arial"/>
              </w:rPr>
            </w:pPr>
          </w:p>
          <w:p w14:paraId="189CEFB0" w14:textId="77777777" w:rsidR="00E436F7" w:rsidRPr="00EE3971" w:rsidRDefault="00E436F7" w:rsidP="00E436F7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 w:rsidRPr="00EE3971">
              <w:rPr>
                <w:rFonts w:cs="Arial"/>
              </w:rPr>
              <w:t xml:space="preserve">Reflect on </w:t>
            </w:r>
            <w:r>
              <w:rPr>
                <w:rFonts w:cs="Arial"/>
              </w:rPr>
              <w:t>musical influences on own creative works</w:t>
            </w:r>
          </w:p>
          <w:p w14:paraId="57A3FACB" w14:textId="77777777" w:rsidR="00E436F7" w:rsidRPr="00F10877" w:rsidRDefault="00E436F7" w:rsidP="00E436F7">
            <w:pPr>
              <w:spacing w:after="120"/>
              <w:ind w:right="51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4255" w:type="dxa"/>
          </w:tcPr>
          <w:p w14:paraId="48D91F01" w14:textId="77777777" w:rsidR="00E436F7" w:rsidRDefault="00E436F7" w:rsidP="00E436F7">
            <w:pPr>
              <w:pStyle w:val="SOFinalHead3"/>
              <w:keepNext/>
            </w:pPr>
            <w:r>
              <w:t>Assessment design criteria</w:t>
            </w:r>
          </w:p>
          <w:p w14:paraId="4C873A5C" w14:textId="77777777" w:rsidR="00E436F7" w:rsidRPr="0004441D" w:rsidRDefault="00E436F7" w:rsidP="00E436F7">
            <w:pPr>
              <w:pStyle w:val="SOFinalHead3"/>
              <w:keepNext/>
              <w:rPr>
                <w:sz w:val="20"/>
                <w:szCs w:val="20"/>
              </w:rPr>
            </w:pPr>
            <w:r w:rsidRPr="0004441D">
              <w:rPr>
                <w:sz w:val="20"/>
                <w:szCs w:val="20"/>
              </w:rPr>
              <w:t>Understanding Music</w:t>
            </w:r>
          </w:p>
          <w:p w14:paraId="7AD6C2D2" w14:textId="77777777" w:rsidR="00E436F7" w:rsidRPr="0004441D" w:rsidRDefault="00E436F7" w:rsidP="00E436F7">
            <w:pPr>
              <w:pStyle w:val="SOFinalBodyText"/>
              <w:spacing w:line="228" w:lineRule="exact"/>
              <w:rPr>
                <w:szCs w:val="20"/>
              </w:rPr>
            </w:pPr>
            <w:r w:rsidRPr="0004441D">
              <w:rPr>
                <w:szCs w:val="20"/>
              </w:rPr>
              <w:t>The specific features are as follows:</w:t>
            </w:r>
          </w:p>
          <w:p w14:paraId="1BFCE59B" w14:textId="77777777" w:rsidR="00E436F7" w:rsidRPr="0004441D" w:rsidRDefault="00E436F7" w:rsidP="00E436F7">
            <w:pPr>
              <w:pStyle w:val="SOFinalBulletsCoded2-3Letters"/>
              <w:spacing w:line="228" w:lineRule="exact"/>
              <w:rPr>
                <w:color w:val="D9D9D9" w:themeColor="background1" w:themeShade="D9"/>
                <w:szCs w:val="20"/>
              </w:rPr>
            </w:pPr>
            <w:r w:rsidRPr="0004441D">
              <w:rPr>
                <w:color w:val="D9D9D9" w:themeColor="background1" w:themeShade="D9"/>
                <w:szCs w:val="20"/>
              </w:rPr>
              <w:t>UM1</w:t>
            </w:r>
            <w:r w:rsidRPr="0004441D">
              <w:rPr>
                <w:color w:val="D9D9D9" w:themeColor="background1" w:themeShade="D9"/>
                <w:szCs w:val="20"/>
              </w:rPr>
              <w:tab/>
              <w:t>Reflection on musical influences on own original creations</w:t>
            </w:r>
          </w:p>
          <w:p w14:paraId="500133C3" w14:textId="77777777" w:rsidR="00E436F7" w:rsidRPr="0004441D" w:rsidRDefault="00E436F7" w:rsidP="00E436F7">
            <w:pPr>
              <w:pStyle w:val="SOFinalBulletsCoded2-3Letters"/>
              <w:spacing w:line="228" w:lineRule="exact"/>
              <w:rPr>
                <w:color w:val="auto"/>
                <w:szCs w:val="20"/>
              </w:rPr>
            </w:pPr>
            <w:r w:rsidRPr="0004441D">
              <w:rPr>
                <w:color w:val="auto"/>
                <w:szCs w:val="20"/>
              </w:rPr>
              <w:t>UM2</w:t>
            </w:r>
            <w:r w:rsidRPr="0004441D">
              <w:rPr>
                <w:color w:val="auto"/>
                <w:szCs w:val="20"/>
              </w:rPr>
              <w:tab/>
              <w:t>Synthesis of findings and expression of musical ideas</w:t>
            </w:r>
          </w:p>
          <w:p w14:paraId="592BB27B" w14:textId="77777777" w:rsidR="00E436F7" w:rsidRPr="0004441D" w:rsidRDefault="00E436F7" w:rsidP="00E436F7">
            <w:pPr>
              <w:pStyle w:val="SOFinalHead3"/>
              <w:rPr>
                <w:sz w:val="20"/>
                <w:szCs w:val="20"/>
              </w:rPr>
            </w:pPr>
            <w:r w:rsidRPr="0004441D">
              <w:rPr>
                <w:sz w:val="20"/>
                <w:szCs w:val="20"/>
              </w:rPr>
              <w:t>Creating Music</w:t>
            </w:r>
          </w:p>
          <w:p w14:paraId="7C6AEF13" w14:textId="77777777" w:rsidR="00E436F7" w:rsidRPr="0004441D" w:rsidRDefault="00E436F7" w:rsidP="00E436F7">
            <w:pPr>
              <w:pStyle w:val="SOFinalBodyText"/>
              <w:spacing w:line="228" w:lineRule="exact"/>
              <w:rPr>
                <w:szCs w:val="20"/>
              </w:rPr>
            </w:pPr>
            <w:r w:rsidRPr="0004441D">
              <w:rPr>
                <w:szCs w:val="20"/>
              </w:rPr>
              <w:t>The specific features are as follows:</w:t>
            </w:r>
          </w:p>
          <w:p w14:paraId="2D62964D" w14:textId="77777777" w:rsidR="00E436F7" w:rsidRPr="0004441D" w:rsidRDefault="00E436F7" w:rsidP="00E436F7">
            <w:pPr>
              <w:pStyle w:val="SOFinalBulletsCoded2-3Letters"/>
              <w:spacing w:line="228" w:lineRule="exact"/>
              <w:rPr>
                <w:szCs w:val="20"/>
              </w:rPr>
            </w:pPr>
            <w:r w:rsidRPr="0004441D">
              <w:rPr>
                <w:szCs w:val="20"/>
              </w:rPr>
              <w:t>CM1</w:t>
            </w:r>
            <w:r w:rsidRPr="0004441D">
              <w:rPr>
                <w:szCs w:val="20"/>
              </w:rPr>
              <w:tab/>
              <w:t>Application of knowledge and understanding of musical elements</w:t>
            </w:r>
          </w:p>
          <w:p w14:paraId="3A2CDF1D" w14:textId="77777777" w:rsidR="00E436F7" w:rsidRPr="0004441D" w:rsidRDefault="00E436F7" w:rsidP="00E436F7">
            <w:pPr>
              <w:pStyle w:val="SOFinalBulletsCoded2-3Letters"/>
              <w:spacing w:line="228" w:lineRule="exact"/>
              <w:rPr>
                <w:color w:val="D9D9D9" w:themeColor="background1" w:themeShade="D9"/>
                <w:szCs w:val="20"/>
              </w:rPr>
            </w:pPr>
            <w:r w:rsidRPr="0004441D">
              <w:rPr>
                <w:color w:val="D9D9D9" w:themeColor="background1" w:themeShade="D9"/>
                <w:szCs w:val="20"/>
              </w:rPr>
              <w:t>CM2</w:t>
            </w:r>
            <w:r w:rsidRPr="0004441D">
              <w:rPr>
                <w:color w:val="D9D9D9" w:themeColor="background1" w:themeShade="D9"/>
                <w:szCs w:val="20"/>
              </w:rPr>
              <w:tab/>
              <w:t>Application of musical skills and techniques in developing, refining, and presenting creative works</w:t>
            </w:r>
          </w:p>
          <w:p w14:paraId="66783EE3" w14:textId="77777777" w:rsidR="00E436F7" w:rsidRPr="0004441D" w:rsidRDefault="00E436F7" w:rsidP="00E436F7">
            <w:pPr>
              <w:pStyle w:val="SOFinalBulletsCoded2-3Letters"/>
              <w:spacing w:line="228" w:lineRule="exact"/>
              <w:rPr>
                <w:color w:val="000000" w:themeColor="text1"/>
                <w:szCs w:val="20"/>
              </w:rPr>
            </w:pPr>
            <w:r w:rsidRPr="0004441D">
              <w:rPr>
                <w:color w:val="000000" w:themeColor="text1"/>
                <w:szCs w:val="20"/>
              </w:rPr>
              <w:t>CM3</w:t>
            </w:r>
            <w:r w:rsidRPr="0004441D">
              <w:rPr>
                <w:color w:val="000000" w:themeColor="text1"/>
                <w:szCs w:val="20"/>
              </w:rPr>
              <w:tab/>
              <w:t>Interpretation of musical works</w:t>
            </w:r>
          </w:p>
          <w:p w14:paraId="2E118520" w14:textId="77777777" w:rsidR="00E436F7" w:rsidRPr="0004441D" w:rsidRDefault="00E436F7" w:rsidP="00E436F7">
            <w:pPr>
              <w:pStyle w:val="SOFinalBulletsCoded2-3Letters"/>
              <w:spacing w:line="228" w:lineRule="exact"/>
              <w:rPr>
                <w:color w:val="D9D9D9" w:themeColor="background1" w:themeShade="D9"/>
                <w:szCs w:val="20"/>
              </w:rPr>
            </w:pPr>
            <w:r w:rsidRPr="0004441D">
              <w:rPr>
                <w:color w:val="D9D9D9" w:themeColor="background1" w:themeShade="D9"/>
                <w:szCs w:val="20"/>
              </w:rPr>
              <w:t>CM4  Manipulation of musical elements</w:t>
            </w:r>
          </w:p>
          <w:p w14:paraId="712CDD5C" w14:textId="77777777" w:rsidR="00E436F7" w:rsidRPr="0004441D" w:rsidRDefault="00E436F7" w:rsidP="00E436F7">
            <w:pPr>
              <w:pStyle w:val="SOFinalHead3"/>
              <w:rPr>
                <w:sz w:val="20"/>
                <w:szCs w:val="20"/>
              </w:rPr>
            </w:pPr>
            <w:r w:rsidRPr="0004441D">
              <w:rPr>
                <w:sz w:val="20"/>
                <w:szCs w:val="20"/>
              </w:rPr>
              <w:t>Responding to Music</w:t>
            </w:r>
          </w:p>
          <w:p w14:paraId="6135103A" w14:textId="77777777" w:rsidR="00E436F7" w:rsidRPr="0004441D" w:rsidRDefault="00E436F7" w:rsidP="00E436F7">
            <w:pPr>
              <w:pStyle w:val="SOFinalBodyText"/>
              <w:spacing w:line="228" w:lineRule="exact"/>
              <w:rPr>
                <w:szCs w:val="20"/>
              </w:rPr>
            </w:pPr>
            <w:r w:rsidRPr="0004441D">
              <w:rPr>
                <w:szCs w:val="20"/>
              </w:rPr>
              <w:t>The specific features are as follows:</w:t>
            </w:r>
          </w:p>
          <w:p w14:paraId="4BBC5A03" w14:textId="77777777" w:rsidR="00E436F7" w:rsidRPr="00255730" w:rsidRDefault="00E436F7" w:rsidP="00E436F7">
            <w:pPr>
              <w:pStyle w:val="SOFinalBulletsCoded2-3Letters"/>
              <w:spacing w:line="228" w:lineRule="exact"/>
              <w:rPr>
                <w:color w:val="000000" w:themeColor="text1"/>
              </w:rPr>
            </w:pPr>
            <w:r w:rsidRPr="00255730">
              <w:rPr>
                <w:color w:val="000000" w:themeColor="text1"/>
              </w:rPr>
              <w:t>RM1</w:t>
            </w:r>
            <w:r w:rsidRPr="00255730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>Application of a range of musical literacy skills, including aural perception and notation</w:t>
            </w:r>
          </w:p>
          <w:p w14:paraId="13D5EFDF" w14:textId="77777777" w:rsidR="00E436F7" w:rsidRPr="00255730" w:rsidRDefault="00E436F7" w:rsidP="00E436F7">
            <w:pPr>
              <w:pStyle w:val="SOFinalBulletsCoded2-3Letters"/>
              <w:spacing w:line="228" w:lineRule="exact"/>
              <w:rPr>
                <w:color w:val="000000" w:themeColor="text1"/>
              </w:rPr>
            </w:pPr>
            <w:r w:rsidRPr="00255730">
              <w:rPr>
                <w:color w:val="000000" w:themeColor="text1"/>
              </w:rPr>
              <w:t>RM2</w:t>
            </w:r>
            <w:r w:rsidRPr="00255730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>Deconstruction and analysis of musical works and/or styles</w:t>
            </w:r>
          </w:p>
          <w:p w14:paraId="115FFC21" w14:textId="77777777" w:rsidR="00E436F7" w:rsidRPr="00F10877" w:rsidRDefault="00E436F7" w:rsidP="00E436F7">
            <w:pPr>
              <w:pStyle w:val="SOFinalBulletsCoded2-3Letters"/>
              <w:spacing w:line="228" w:lineRule="exact"/>
              <w:rPr>
                <w:highlight w:val="green"/>
              </w:rPr>
            </w:pPr>
          </w:p>
        </w:tc>
      </w:tr>
    </w:tbl>
    <w:p w14:paraId="10B32276" w14:textId="6F4A32D9" w:rsidR="00F10877" w:rsidRPr="00E436F7" w:rsidRDefault="0054600B" w:rsidP="00E436F7">
      <w:pPr>
        <w:ind w:right="-144"/>
        <w:rPr>
          <w:sz w:val="20"/>
          <w:szCs w:val="20"/>
        </w:rPr>
      </w:pPr>
      <w:r w:rsidRPr="00E436F7">
        <w:rPr>
          <w:sz w:val="20"/>
          <w:szCs w:val="20"/>
        </w:rPr>
        <w:t>Students</w:t>
      </w:r>
      <w:r w:rsidR="0067038E" w:rsidRPr="00E436F7">
        <w:rPr>
          <w:sz w:val="20"/>
          <w:szCs w:val="20"/>
        </w:rPr>
        <w:t xml:space="preserve"> create a portfolio </w:t>
      </w:r>
      <w:r w:rsidR="00993247" w:rsidRPr="00E436F7">
        <w:rPr>
          <w:sz w:val="20"/>
          <w:szCs w:val="20"/>
        </w:rPr>
        <w:t>of visual and aural responses</w:t>
      </w:r>
      <w:r w:rsidR="00187293" w:rsidRPr="00E436F7">
        <w:rPr>
          <w:sz w:val="20"/>
          <w:szCs w:val="20"/>
        </w:rPr>
        <w:t>,</w:t>
      </w:r>
      <w:r w:rsidR="00993247" w:rsidRPr="00E436F7">
        <w:rPr>
          <w:sz w:val="20"/>
          <w:szCs w:val="20"/>
        </w:rPr>
        <w:t xml:space="preserve"> and reflection of skills from responses to a minimum of </w:t>
      </w:r>
      <w:r w:rsidR="00187293" w:rsidRPr="00E436F7">
        <w:rPr>
          <w:sz w:val="20"/>
          <w:szCs w:val="20"/>
        </w:rPr>
        <w:t>3</w:t>
      </w:r>
      <w:r w:rsidR="00993247" w:rsidRPr="00E436F7">
        <w:rPr>
          <w:sz w:val="20"/>
          <w:szCs w:val="20"/>
        </w:rPr>
        <w:t xml:space="preserve"> musical works</w:t>
      </w:r>
      <w:r w:rsidR="0041149E" w:rsidRPr="00E436F7">
        <w:rPr>
          <w:sz w:val="20"/>
          <w:szCs w:val="20"/>
        </w:rPr>
        <w:t xml:space="preserve"> and </w:t>
      </w:r>
      <w:r w:rsidR="00993247" w:rsidRPr="00E436F7">
        <w:rPr>
          <w:sz w:val="20"/>
          <w:szCs w:val="20"/>
        </w:rPr>
        <w:t xml:space="preserve">a maximum of </w:t>
      </w:r>
      <w:r w:rsidR="0041149E" w:rsidRPr="00E436F7">
        <w:rPr>
          <w:sz w:val="20"/>
          <w:szCs w:val="20"/>
        </w:rPr>
        <w:t>4</w:t>
      </w:r>
      <w:r w:rsidR="00993247" w:rsidRPr="00E436F7">
        <w:rPr>
          <w:sz w:val="20"/>
          <w:szCs w:val="20"/>
        </w:rPr>
        <w:t xml:space="preserve"> musical works that have descriptive titles.</w:t>
      </w:r>
      <w:r w:rsidR="0041149E" w:rsidRPr="00E436F7">
        <w:rPr>
          <w:sz w:val="20"/>
          <w:szCs w:val="20"/>
        </w:rPr>
        <w:t xml:space="preserve"> </w:t>
      </w:r>
      <w:r w:rsidR="00CE622E" w:rsidRPr="00E436F7">
        <w:rPr>
          <w:sz w:val="20"/>
          <w:szCs w:val="20"/>
        </w:rPr>
        <w:t xml:space="preserve"> </w:t>
      </w:r>
    </w:p>
    <w:p w14:paraId="6B9649E4" w14:textId="77777777" w:rsidR="00E436F7" w:rsidRDefault="00E436F7" w:rsidP="00F10877">
      <w:pPr>
        <w:ind w:right="-28"/>
        <w:rPr>
          <w:sz w:val="20"/>
          <w:szCs w:val="20"/>
        </w:rPr>
      </w:pPr>
    </w:p>
    <w:p w14:paraId="29D7D5F9" w14:textId="0E7CFA2D" w:rsidR="00993247" w:rsidRPr="00E436F7" w:rsidRDefault="00993247" w:rsidP="00F10877">
      <w:pPr>
        <w:ind w:right="-28"/>
        <w:rPr>
          <w:sz w:val="20"/>
          <w:szCs w:val="20"/>
        </w:rPr>
      </w:pPr>
      <w:r w:rsidRPr="00E436F7">
        <w:rPr>
          <w:sz w:val="20"/>
          <w:szCs w:val="20"/>
        </w:rPr>
        <w:t>For this portfolio</w:t>
      </w:r>
      <w:r w:rsidR="00187293" w:rsidRPr="00E436F7">
        <w:rPr>
          <w:sz w:val="20"/>
          <w:szCs w:val="20"/>
        </w:rPr>
        <w:t>,</w:t>
      </w:r>
      <w:r w:rsidRPr="00E436F7">
        <w:rPr>
          <w:sz w:val="20"/>
          <w:szCs w:val="20"/>
        </w:rPr>
        <w:t xml:space="preserve"> responses should be of a maximum of </w:t>
      </w:r>
      <w:r w:rsidR="00D5263F" w:rsidRPr="00E436F7">
        <w:rPr>
          <w:sz w:val="20"/>
          <w:szCs w:val="20"/>
        </w:rPr>
        <w:t>4</w:t>
      </w:r>
      <w:r w:rsidR="00D41DB1" w:rsidRPr="00E436F7">
        <w:rPr>
          <w:sz w:val="20"/>
          <w:szCs w:val="20"/>
        </w:rPr>
        <w:t>.5</w:t>
      </w:r>
      <w:r w:rsidRPr="00E436F7">
        <w:rPr>
          <w:sz w:val="20"/>
          <w:szCs w:val="20"/>
        </w:rPr>
        <w:t xml:space="preserve"> minutes if presented orally, and/or </w:t>
      </w:r>
      <w:r w:rsidR="00D5263F" w:rsidRPr="00E436F7">
        <w:rPr>
          <w:sz w:val="20"/>
          <w:szCs w:val="20"/>
        </w:rPr>
        <w:t>7</w:t>
      </w:r>
      <w:r w:rsidRPr="00E436F7">
        <w:rPr>
          <w:sz w:val="20"/>
          <w:szCs w:val="20"/>
        </w:rPr>
        <w:t>00 words</w:t>
      </w:r>
      <w:r w:rsidR="00187293" w:rsidRPr="00E436F7">
        <w:rPr>
          <w:sz w:val="20"/>
          <w:szCs w:val="20"/>
        </w:rPr>
        <w:t xml:space="preserve"> if written</w:t>
      </w:r>
      <w:r w:rsidRPr="00E436F7">
        <w:rPr>
          <w:sz w:val="20"/>
          <w:szCs w:val="20"/>
        </w:rPr>
        <w:t xml:space="preserve">, and/or an equivalent in multimodal format. </w:t>
      </w:r>
    </w:p>
    <w:p w14:paraId="433DB84C" w14:textId="77777777" w:rsidR="00F10877" w:rsidRDefault="00F10877" w:rsidP="00F10877">
      <w:pPr>
        <w:ind w:right="-28"/>
        <w:rPr>
          <w:szCs w:val="22"/>
        </w:rPr>
      </w:pPr>
    </w:p>
    <w:p w14:paraId="0C73C52C" w14:textId="77777777" w:rsidR="00F10877" w:rsidRPr="00BF61FD" w:rsidRDefault="00F10877" w:rsidP="00BF61FD">
      <w:pPr>
        <w:rPr>
          <w:szCs w:val="22"/>
        </w:rPr>
        <w:sectPr w:rsidR="00F10877" w:rsidRPr="00BF61FD" w:rsidSect="00A45810">
          <w:footerReference w:type="even" r:id="rId9"/>
          <w:footerReference w:type="default" r:id="rId10"/>
          <w:pgSz w:w="11906" w:h="16838"/>
          <w:pgMar w:top="851" w:right="2268" w:bottom="568" w:left="851" w:header="709" w:footer="286" w:gutter="0"/>
          <w:cols w:space="708"/>
          <w:docGrid w:linePitch="360"/>
        </w:sectPr>
      </w:pPr>
    </w:p>
    <w:p w14:paraId="394FFD2C" w14:textId="77777777" w:rsidR="008D07D4" w:rsidRDefault="008D07D4" w:rsidP="008D07D4">
      <w:pPr>
        <w:ind w:left="720" w:right="-28" w:firstLine="720"/>
        <w:rPr>
          <w:b/>
          <w:szCs w:val="22"/>
        </w:rPr>
      </w:pPr>
    </w:p>
    <w:p w14:paraId="262B9038" w14:textId="77777777" w:rsidR="008D07D4" w:rsidRDefault="008D07D4" w:rsidP="008D07D4">
      <w:pPr>
        <w:ind w:left="720" w:right="-28" w:firstLine="720"/>
        <w:rPr>
          <w:b/>
          <w:szCs w:val="22"/>
        </w:rPr>
      </w:pPr>
    </w:p>
    <w:p w14:paraId="5714DC32" w14:textId="4CB06550" w:rsidR="00F10877" w:rsidRPr="005D244D" w:rsidRDefault="00F10877" w:rsidP="008D07D4">
      <w:pPr>
        <w:ind w:left="720" w:right="-28" w:firstLine="720"/>
        <w:rPr>
          <w:b/>
          <w:szCs w:val="22"/>
        </w:rPr>
      </w:pPr>
      <w:r w:rsidRPr="005D244D">
        <w:rPr>
          <w:b/>
          <w:szCs w:val="22"/>
        </w:rPr>
        <w:t xml:space="preserve">Performance Standards for Stage </w:t>
      </w:r>
      <w:r w:rsidR="00321B6F">
        <w:rPr>
          <w:b/>
          <w:szCs w:val="22"/>
        </w:rPr>
        <w:t>2 Music Studies</w:t>
      </w:r>
    </w:p>
    <w:p w14:paraId="56505323" w14:textId="77777777" w:rsidR="00F10877" w:rsidRPr="00402E42" w:rsidRDefault="00F10877" w:rsidP="008D07D4">
      <w:pPr>
        <w:ind w:right="-28"/>
        <w:jc w:val="center"/>
        <w:rPr>
          <w:sz w:val="16"/>
          <w:szCs w:val="16"/>
        </w:rPr>
      </w:pPr>
      <w:bookmarkStart w:id="0" w:name="_GoBack"/>
      <w:bookmarkEnd w:id="0"/>
    </w:p>
    <w:tbl>
      <w:tblPr>
        <w:tblStyle w:val="SOFinalPerformanceTable"/>
        <w:tblpPr w:leftFromText="180" w:rightFromText="180" w:vertAnchor="text" w:tblpXSpec="center" w:tblpY="1"/>
        <w:tblOverlap w:val="never"/>
        <w:tblW w:w="0" w:type="auto"/>
        <w:jc w:val="left"/>
        <w:shd w:val="clear" w:color="auto" w:fill="FFFFFF" w:themeFill="background1"/>
        <w:tblLook w:val="01E0" w:firstRow="1" w:lastRow="1" w:firstColumn="1" w:lastColumn="1" w:noHBand="0" w:noVBand="0"/>
        <w:tblCaption w:val="Performance Standards for Stage 2 Information Technology"/>
      </w:tblPr>
      <w:tblGrid>
        <w:gridCol w:w="524"/>
        <w:gridCol w:w="2305"/>
        <w:gridCol w:w="3547"/>
        <w:gridCol w:w="2142"/>
      </w:tblGrid>
      <w:tr w:rsidR="00EB7266" w:rsidRPr="00EB7266" w14:paraId="6060813B" w14:textId="77777777" w:rsidTr="00E436F7">
        <w:trPr>
          <w:trHeight w:val="545"/>
          <w:tblHeader/>
          <w:jc w:val="left"/>
        </w:trPr>
        <w:tc>
          <w:tcPr>
            <w:tcW w:w="524" w:type="dxa"/>
            <w:tcBorders>
              <w:right w:val="nil"/>
            </w:tcBorders>
            <w:shd w:val="clear" w:color="auto" w:fill="404040" w:themeFill="text1" w:themeFillTint="BF"/>
            <w:tcMar>
              <w:bottom w:w="0" w:type="dxa"/>
            </w:tcMar>
            <w:vAlign w:val="center"/>
          </w:tcPr>
          <w:p w14:paraId="5896E7F2" w14:textId="77777777" w:rsidR="00EB7266" w:rsidRPr="00EB7266" w:rsidRDefault="00EB7266" w:rsidP="008D07D4"/>
        </w:tc>
        <w:tc>
          <w:tcPr>
            <w:tcW w:w="2305" w:type="dxa"/>
            <w:tcBorders>
              <w:left w:val="nil"/>
            </w:tcBorders>
            <w:shd w:val="clear" w:color="auto" w:fill="404040" w:themeFill="text1" w:themeFillTint="BF"/>
            <w:tcMar>
              <w:bottom w:w="0" w:type="dxa"/>
            </w:tcMar>
            <w:vAlign w:val="center"/>
          </w:tcPr>
          <w:p w14:paraId="304D1544" w14:textId="77777777" w:rsidR="00EB7266" w:rsidRPr="00EB7266" w:rsidRDefault="00EB7266" w:rsidP="008D07D4">
            <w:pPr>
              <w:pStyle w:val="SOFinalPerformanceTableHead1"/>
              <w:jc w:val="center"/>
              <w:rPr>
                <w:color w:val="auto"/>
              </w:rPr>
            </w:pPr>
            <w:r w:rsidRPr="008D07D4">
              <w:rPr>
                <w:color w:val="FFFFFF" w:themeColor="background1"/>
              </w:rPr>
              <w:t>Understanding Music</w:t>
            </w:r>
          </w:p>
        </w:tc>
        <w:tc>
          <w:tcPr>
            <w:tcW w:w="3547" w:type="dxa"/>
            <w:shd w:val="clear" w:color="auto" w:fill="404040" w:themeFill="text1" w:themeFillTint="BF"/>
            <w:tcMar>
              <w:bottom w:w="0" w:type="dxa"/>
            </w:tcMar>
            <w:vAlign w:val="center"/>
          </w:tcPr>
          <w:p w14:paraId="1835B031" w14:textId="77777777" w:rsidR="00EB7266" w:rsidRPr="00EB7266" w:rsidRDefault="00EB7266" w:rsidP="008D07D4">
            <w:pPr>
              <w:pStyle w:val="SOFinalPerformanceTableHead1"/>
              <w:jc w:val="center"/>
              <w:rPr>
                <w:color w:val="auto"/>
              </w:rPr>
            </w:pPr>
            <w:r w:rsidRPr="008D07D4">
              <w:rPr>
                <w:color w:val="FFFFFF" w:themeColor="background1"/>
              </w:rPr>
              <w:t>Creating Music</w:t>
            </w:r>
          </w:p>
        </w:tc>
        <w:tc>
          <w:tcPr>
            <w:tcW w:w="2142" w:type="dxa"/>
            <w:shd w:val="clear" w:color="auto" w:fill="404040" w:themeFill="text1" w:themeFillTint="BF"/>
            <w:tcMar>
              <w:bottom w:w="0" w:type="dxa"/>
            </w:tcMar>
            <w:vAlign w:val="center"/>
          </w:tcPr>
          <w:p w14:paraId="5EB4FD26" w14:textId="77777777" w:rsidR="00EB7266" w:rsidRPr="00EB7266" w:rsidRDefault="00EB7266" w:rsidP="008D07D4">
            <w:pPr>
              <w:pStyle w:val="SOFinalPerformanceTableHead1"/>
              <w:jc w:val="center"/>
              <w:rPr>
                <w:color w:val="auto"/>
              </w:rPr>
            </w:pPr>
            <w:r w:rsidRPr="008D07D4">
              <w:rPr>
                <w:color w:val="FFFFFF" w:themeColor="background1"/>
              </w:rPr>
              <w:t>Responding to Music</w:t>
            </w:r>
          </w:p>
        </w:tc>
      </w:tr>
      <w:tr w:rsidR="009D7675" w:rsidRPr="00EB7266" w14:paraId="3E061614" w14:textId="77777777" w:rsidTr="00E436F7">
        <w:trPr>
          <w:trHeight w:val="3556"/>
          <w:jc w:val="left"/>
        </w:trPr>
        <w:tc>
          <w:tcPr>
            <w:tcW w:w="524" w:type="dxa"/>
            <w:shd w:val="clear" w:color="auto" w:fill="BFBFBF" w:themeFill="background1" w:themeFillShade="BF"/>
          </w:tcPr>
          <w:p w14:paraId="714A99E2" w14:textId="77777777" w:rsidR="009D7675" w:rsidRPr="00EB7266" w:rsidRDefault="009D7675" w:rsidP="008D07D4">
            <w:pPr>
              <w:pStyle w:val="SOFinalPerformanceTableLetters"/>
            </w:pPr>
            <w:r w:rsidRPr="00EB7266">
              <w:t>A</w:t>
            </w:r>
          </w:p>
        </w:tc>
        <w:tc>
          <w:tcPr>
            <w:tcW w:w="2305" w:type="dxa"/>
            <w:shd w:val="clear" w:color="auto" w:fill="FFFFFF" w:themeFill="background1"/>
          </w:tcPr>
          <w:p w14:paraId="7E38A2DE" w14:textId="77777777" w:rsidR="009D7675" w:rsidRPr="00EB7266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</w:p>
          <w:p w14:paraId="5DCD2525" w14:textId="77777777" w:rsidR="009D7675" w:rsidRPr="00B33337" w:rsidRDefault="009D7675" w:rsidP="008D07D4">
            <w:pPr>
              <w:pStyle w:val="SOFinalPerformanceTableText"/>
              <w:spacing w:before="0"/>
              <w:rPr>
                <w:color w:val="D9D9D9" w:themeColor="background1" w:themeShade="D9"/>
                <w:sz w:val="20"/>
                <w:szCs w:val="20"/>
              </w:rPr>
            </w:pPr>
            <w:r w:rsidRPr="00B33337">
              <w:rPr>
                <w:color w:val="D9D9D9" w:themeColor="background1" w:themeShade="D9"/>
                <w:sz w:val="20"/>
                <w:szCs w:val="20"/>
              </w:rPr>
              <w:t>Insightful and coherent reflection on musical influences on own original creations.</w:t>
            </w:r>
          </w:p>
          <w:p w14:paraId="2216E5B8" w14:textId="77777777" w:rsidR="009D7675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</w:p>
          <w:p w14:paraId="3AD96923" w14:textId="63777F2F" w:rsidR="009D7675" w:rsidRPr="00EB7266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Insightful synthesis of findings, and creative and coherent expression of musical ideas.</w:t>
            </w:r>
          </w:p>
        </w:tc>
        <w:tc>
          <w:tcPr>
            <w:tcW w:w="3547" w:type="dxa"/>
            <w:shd w:val="clear" w:color="auto" w:fill="FFFFFF" w:themeFill="background1"/>
          </w:tcPr>
          <w:p w14:paraId="7CC834C6" w14:textId="77777777" w:rsidR="009D7675" w:rsidRPr="00EB7266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</w:p>
          <w:p w14:paraId="279D85A5" w14:textId="77777777" w:rsidR="009D7675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Perceptive and creative application of knowledge and understanding of musical elements.</w:t>
            </w:r>
          </w:p>
          <w:p w14:paraId="611CCC34" w14:textId="77777777" w:rsidR="009D7675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</w:p>
          <w:p w14:paraId="28D2C8C0" w14:textId="77777777" w:rsidR="009D7675" w:rsidRPr="006262D9" w:rsidRDefault="009D7675" w:rsidP="008D07D4">
            <w:pPr>
              <w:pStyle w:val="SOFinalPerformanceTableText"/>
              <w:spacing w:before="0"/>
              <w:rPr>
                <w:color w:val="D9D9D9" w:themeColor="background1" w:themeShade="D9"/>
                <w:sz w:val="20"/>
                <w:szCs w:val="20"/>
              </w:rPr>
            </w:pPr>
            <w:r w:rsidRPr="006262D9">
              <w:rPr>
                <w:color w:val="D9D9D9" w:themeColor="background1" w:themeShade="D9"/>
                <w:sz w:val="20"/>
                <w:szCs w:val="20"/>
              </w:rPr>
              <w:t>Proficient application of musical skills and techniques in developing, refining, and presenting creative works.</w:t>
            </w:r>
          </w:p>
          <w:p w14:paraId="396C29C5" w14:textId="77777777" w:rsidR="009D7675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</w:p>
          <w:p w14:paraId="058B3101" w14:textId="77777777" w:rsidR="009D7675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Accurate interpretation of musical works.</w:t>
            </w:r>
          </w:p>
          <w:p w14:paraId="47E39CF3" w14:textId="77777777" w:rsidR="009D7675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</w:p>
          <w:p w14:paraId="7EA23062" w14:textId="0208E8DA" w:rsidR="009D7675" w:rsidRPr="00EB7266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  <w:r w:rsidRPr="006262D9">
              <w:rPr>
                <w:color w:val="D9D9D9" w:themeColor="background1" w:themeShade="D9"/>
                <w:sz w:val="20"/>
                <w:szCs w:val="20"/>
              </w:rPr>
              <w:t>Highly creative manipulation of musical elements.</w:t>
            </w:r>
          </w:p>
        </w:tc>
        <w:tc>
          <w:tcPr>
            <w:tcW w:w="2142" w:type="dxa"/>
            <w:shd w:val="clear" w:color="auto" w:fill="FFFFFF" w:themeFill="background1"/>
          </w:tcPr>
          <w:p w14:paraId="2AD9AD1E" w14:textId="77777777" w:rsidR="009D7675" w:rsidRDefault="009D7675" w:rsidP="008D07D4">
            <w:pPr>
              <w:pStyle w:val="SOFinalPerformance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Focused and sustained application of a range of musical literacy skills, including aural perception and notation.</w:t>
            </w:r>
          </w:p>
          <w:p w14:paraId="15141213" w14:textId="7E3E39B1" w:rsidR="009D7675" w:rsidRPr="00EB7266" w:rsidRDefault="009D7675" w:rsidP="008D07D4">
            <w:pPr>
              <w:pStyle w:val="SOFinalBulletsCoded2-3Letters"/>
              <w:tabs>
                <w:tab w:val="clear" w:pos="567"/>
              </w:tabs>
              <w:ind w:left="0" w:firstLine="0"/>
              <w:rPr>
                <w:color w:val="auto"/>
                <w:szCs w:val="20"/>
              </w:rPr>
            </w:pPr>
            <w:r w:rsidRPr="003E506E">
              <w:rPr>
                <w:szCs w:val="20"/>
              </w:rPr>
              <w:t xml:space="preserve">Perceptive </w:t>
            </w:r>
            <w:r>
              <w:rPr>
                <w:szCs w:val="20"/>
              </w:rPr>
              <w:t xml:space="preserve">and in-depth deconstruction </w:t>
            </w:r>
            <w:r w:rsidR="006262D9">
              <w:rPr>
                <w:szCs w:val="20"/>
              </w:rPr>
              <w:t>and analysis of musical works and/or styles.</w:t>
            </w:r>
          </w:p>
        </w:tc>
      </w:tr>
      <w:tr w:rsidR="009D7675" w:rsidRPr="00EB7266" w14:paraId="295CC164" w14:textId="77777777" w:rsidTr="00E436F7">
        <w:trPr>
          <w:trHeight w:val="3284"/>
          <w:jc w:val="left"/>
        </w:trPr>
        <w:tc>
          <w:tcPr>
            <w:tcW w:w="524" w:type="dxa"/>
            <w:shd w:val="clear" w:color="auto" w:fill="BFBFBF" w:themeFill="background1" w:themeFillShade="BF"/>
          </w:tcPr>
          <w:p w14:paraId="0A89D96E" w14:textId="77777777" w:rsidR="009D7675" w:rsidRPr="00EB7266" w:rsidRDefault="009D7675" w:rsidP="008D07D4">
            <w:pPr>
              <w:pStyle w:val="SOFinalPerformanceTableLetters"/>
            </w:pPr>
            <w:r w:rsidRPr="00EB7266">
              <w:t>B</w:t>
            </w:r>
          </w:p>
        </w:tc>
        <w:tc>
          <w:tcPr>
            <w:tcW w:w="2305" w:type="dxa"/>
            <w:shd w:val="clear" w:color="auto" w:fill="FFFFFF" w:themeFill="background1"/>
          </w:tcPr>
          <w:p w14:paraId="457D46D8" w14:textId="77777777" w:rsidR="009D7675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</w:p>
          <w:p w14:paraId="7213AB1A" w14:textId="77777777" w:rsidR="009D7675" w:rsidRPr="005A3BE1" w:rsidRDefault="009D7675" w:rsidP="008D07D4">
            <w:pPr>
              <w:pStyle w:val="SOFinalPerformanceTableText"/>
              <w:spacing w:before="0"/>
              <w:rPr>
                <w:color w:val="D9D9D9" w:themeColor="background1" w:themeShade="D9"/>
                <w:sz w:val="20"/>
                <w:szCs w:val="20"/>
              </w:rPr>
            </w:pPr>
            <w:r w:rsidRPr="005A3BE1">
              <w:rPr>
                <w:color w:val="D9D9D9" w:themeColor="background1" w:themeShade="D9"/>
                <w:sz w:val="20"/>
                <w:szCs w:val="20"/>
              </w:rPr>
              <w:t>Coherent reflection on musical influences on own original creations, with some insights.</w:t>
            </w:r>
          </w:p>
          <w:p w14:paraId="7797EE17" w14:textId="77777777" w:rsidR="009D7675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</w:p>
          <w:p w14:paraId="1A95ED0E" w14:textId="77777777" w:rsidR="009D7675" w:rsidRPr="00EB7266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Synthesis of findings, and generally creative and coherent expression of musical ideas.</w:t>
            </w:r>
          </w:p>
          <w:p w14:paraId="5E993EBE" w14:textId="6CC10F85" w:rsidR="009D7675" w:rsidRPr="00EB7266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FFFFFF" w:themeFill="background1"/>
          </w:tcPr>
          <w:p w14:paraId="086E6977" w14:textId="77777777" w:rsidR="009D7675" w:rsidRDefault="009D7675" w:rsidP="008D07D4">
            <w:pPr>
              <w:pStyle w:val="SOFinalPerformance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Mostly creative application of knowledge and understanding of musical elements, with some perceptiveness.</w:t>
            </w:r>
          </w:p>
          <w:p w14:paraId="0ED0B474" w14:textId="77777777" w:rsidR="009D7675" w:rsidRPr="005A3BE1" w:rsidRDefault="009D7675" w:rsidP="008D07D4">
            <w:pPr>
              <w:pStyle w:val="SOFinalPerformanceTableText"/>
              <w:rPr>
                <w:color w:val="D9D9D9" w:themeColor="background1" w:themeShade="D9"/>
                <w:sz w:val="20"/>
                <w:szCs w:val="20"/>
              </w:rPr>
            </w:pPr>
            <w:r w:rsidRPr="005A3BE1">
              <w:rPr>
                <w:color w:val="D9D9D9" w:themeColor="background1" w:themeShade="D9"/>
                <w:sz w:val="20"/>
                <w:szCs w:val="20"/>
              </w:rPr>
              <w:t>Generally proficient application of musical skills and techniques in developing, refining, and presenting creative works.</w:t>
            </w:r>
          </w:p>
          <w:p w14:paraId="77A77EC9" w14:textId="77777777" w:rsidR="009D7675" w:rsidRDefault="009D7675" w:rsidP="008D07D4">
            <w:pPr>
              <w:pStyle w:val="SOFinalPerformance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Mostly accurate interpretation of musical works.</w:t>
            </w:r>
          </w:p>
          <w:p w14:paraId="5D9AD769" w14:textId="39D6BB89" w:rsidR="009D7675" w:rsidRPr="00E436F7" w:rsidRDefault="009D7675" w:rsidP="008D07D4">
            <w:pPr>
              <w:pStyle w:val="SOFinalPerformanceTableText"/>
              <w:rPr>
                <w:color w:val="D9D9D9" w:themeColor="background1" w:themeShade="D9"/>
                <w:sz w:val="20"/>
                <w:szCs w:val="20"/>
              </w:rPr>
            </w:pPr>
            <w:r w:rsidRPr="005A3BE1">
              <w:rPr>
                <w:color w:val="D9D9D9" w:themeColor="background1" w:themeShade="D9"/>
                <w:sz w:val="20"/>
                <w:szCs w:val="20"/>
              </w:rPr>
              <w:t>Creative manipulation of musical elements.</w:t>
            </w:r>
          </w:p>
        </w:tc>
        <w:tc>
          <w:tcPr>
            <w:tcW w:w="2142" w:type="dxa"/>
            <w:shd w:val="clear" w:color="auto" w:fill="FFFFFF" w:themeFill="background1"/>
          </w:tcPr>
          <w:p w14:paraId="78F93A75" w14:textId="77777777" w:rsidR="009D7675" w:rsidRPr="00EB7266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</w:p>
          <w:p w14:paraId="0C4489A0" w14:textId="77777777" w:rsidR="009D7675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Mostly sustained application of a range of musical literacy skills, including aural perception and notation.</w:t>
            </w:r>
          </w:p>
          <w:p w14:paraId="3C6080FD" w14:textId="77777777" w:rsidR="009D7675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</w:p>
          <w:p w14:paraId="04D98F57" w14:textId="5D4136C9" w:rsidR="009D7675" w:rsidRPr="00EB7266" w:rsidRDefault="009D7675" w:rsidP="008D07D4">
            <w:pPr>
              <w:pStyle w:val="SOFinalPerformance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perceptiveness and depth in deconstruction and analysis of musical works and/or styles.</w:t>
            </w:r>
          </w:p>
        </w:tc>
      </w:tr>
      <w:tr w:rsidR="009D7675" w:rsidRPr="00EB7266" w14:paraId="7FDC278D" w14:textId="77777777" w:rsidTr="00E436F7">
        <w:trPr>
          <w:trHeight w:val="3072"/>
          <w:jc w:val="left"/>
        </w:trPr>
        <w:tc>
          <w:tcPr>
            <w:tcW w:w="524" w:type="dxa"/>
            <w:shd w:val="clear" w:color="auto" w:fill="BFBFBF" w:themeFill="background1" w:themeFillShade="BF"/>
          </w:tcPr>
          <w:p w14:paraId="6673E96D" w14:textId="77777777" w:rsidR="009D7675" w:rsidRPr="00EB7266" w:rsidRDefault="009D7675" w:rsidP="008D07D4">
            <w:pPr>
              <w:pStyle w:val="SOFinalPerformanceTableLetters"/>
            </w:pPr>
            <w:r w:rsidRPr="00EB7266">
              <w:t>C</w:t>
            </w:r>
          </w:p>
        </w:tc>
        <w:tc>
          <w:tcPr>
            <w:tcW w:w="2305" w:type="dxa"/>
            <w:shd w:val="clear" w:color="auto" w:fill="FFFFFF" w:themeFill="background1"/>
          </w:tcPr>
          <w:p w14:paraId="29DFA4CC" w14:textId="0C4C4F5E" w:rsidR="009D7675" w:rsidRPr="005A3BE1" w:rsidRDefault="009D7675" w:rsidP="008D07D4">
            <w:pPr>
              <w:pStyle w:val="SOFinalPerformanceTableText"/>
              <w:rPr>
                <w:color w:val="D9D9D9" w:themeColor="background1" w:themeShade="D9"/>
                <w:sz w:val="20"/>
              </w:rPr>
            </w:pPr>
            <w:r w:rsidRPr="005A3BE1">
              <w:rPr>
                <w:color w:val="D9D9D9" w:themeColor="background1" w:themeShade="D9"/>
                <w:sz w:val="20"/>
              </w:rPr>
              <w:t>Generally coherent reflection on musical influences on own original creations.</w:t>
            </w:r>
          </w:p>
          <w:p w14:paraId="668D88D6" w14:textId="77777777" w:rsidR="005A3BE1" w:rsidRDefault="005A3BE1" w:rsidP="008D07D4">
            <w:pPr>
              <w:pStyle w:val="SOFinalPerformanceTableText"/>
              <w:rPr>
                <w:sz w:val="20"/>
              </w:rPr>
            </w:pPr>
          </w:p>
          <w:p w14:paraId="11E948E7" w14:textId="03C1EF8B" w:rsidR="009D7675" w:rsidRPr="00EB7266" w:rsidRDefault="009D7675" w:rsidP="008D07D4">
            <w:r>
              <w:t>Synthesis of some findings, and generally coherent expression of musical ideas, with some creativity.</w:t>
            </w:r>
          </w:p>
        </w:tc>
        <w:tc>
          <w:tcPr>
            <w:tcW w:w="3547" w:type="dxa"/>
            <w:shd w:val="clear" w:color="auto" w:fill="FFFFFF" w:themeFill="background1"/>
          </w:tcPr>
          <w:p w14:paraId="622D539C" w14:textId="77777777" w:rsidR="009D7675" w:rsidRDefault="009D7675" w:rsidP="008D07D4"/>
          <w:p w14:paraId="7FED76F0" w14:textId="77777777" w:rsidR="009D7675" w:rsidRDefault="009D7675" w:rsidP="008D07D4">
            <w:r>
              <w:t>Some creativity in application of knowledge and understanding of musical elements.</w:t>
            </w:r>
          </w:p>
          <w:p w14:paraId="53F8CB46" w14:textId="77777777" w:rsidR="009D7675" w:rsidRDefault="009D7675" w:rsidP="008D07D4"/>
          <w:p w14:paraId="0A9B2076" w14:textId="77777777" w:rsidR="009D7675" w:rsidRPr="005A3BE1" w:rsidRDefault="009D7675" w:rsidP="008D07D4">
            <w:pPr>
              <w:rPr>
                <w:color w:val="D9D9D9" w:themeColor="background1" w:themeShade="D9"/>
              </w:rPr>
            </w:pPr>
            <w:r w:rsidRPr="005A3BE1">
              <w:rPr>
                <w:color w:val="D9D9D9" w:themeColor="background1" w:themeShade="D9"/>
              </w:rPr>
              <w:t>Competent application of musical skills and techniques in developing, refining, and presenting creative works.</w:t>
            </w:r>
          </w:p>
          <w:p w14:paraId="7C391526" w14:textId="77777777" w:rsidR="009D7675" w:rsidRDefault="009D7675" w:rsidP="008D07D4"/>
          <w:p w14:paraId="34ED3B2E" w14:textId="77777777" w:rsidR="009D7675" w:rsidRDefault="009D7675" w:rsidP="008D07D4">
            <w:r>
              <w:t>Generally accurate interpretation of musical works.</w:t>
            </w:r>
          </w:p>
          <w:p w14:paraId="0C042E9A" w14:textId="77777777" w:rsidR="009D7675" w:rsidRDefault="009D7675" w:rsidP="008D07D4"/>
          <w:p w14:paraId="6FD7AA39" w14:textId="177C8A16" w:rsidR="009D7675" w:rsidRPr="00EB7266" w:rsidRDefault="009D7675" w:rsidP="008D07D4">
            <w:r w:rsidRPr="005A3BE1">
              <w:rPr>
                <w:color w:val="D9D9D9" w:themeColor="background1" w:themeShade="D9"/>
              </w:rPr>
              <w:t>Some creative manipulation of musical elements.</w:t>
            </w:r>
          </w:p>
        </w:tc>
        <w:tc>
          <w:tcPr>
            <w:tcW w:w="2142" w:type="dxa"/>
            <w:shd w:val="clear" w:color="auto" w:fill="FFFFFF" w:themeFill="background1"/>
          </w:tcPr>
          <w:p w14:paraId="2B3BAA32" w14:textId="77777777" w:rsidR="009D7675" w:rsidRDefault="009D7675" w:rsidP="008D07D4">
            <w:pPr>
              <w:pStyle w:val="SOFinalPerformance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Generally competent application of a range of musical literacy skills, including aural perception and notation.</w:t>
            </w:r>
          </w:p>
          <w:p w14:paraId="3D730038" w14:textId="2AFD00FB" w:rsidR="009D7675" w:rsidRPr="00EB7266" w:rsidRDefault="009D7675" w:rsidP="008D07D4">
            <w:pPr>
              <w:pStyle w:val="SOFinalPerformance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Generally competent deconstruction, with some analysis, of musical works and/or styles.</w:t>
            </w:r>
          </w:p>
        </w:tc>
      </w:tr>
      <w:tr w:rsidR="009D7675" w:rsidRPr="00EB7266" w14:paraId="31ED0142" w14:textId="77777777" w:rsidTr="00E436F7">
        <w:trPr>
          <w:trHeight w:val="3025"/>
          <w:jc w:val="left"/>
        </w:trPr>
        <w:tc>
          <w:tcPr>
            <w:tcW w:w="524" w:type="dxa"/>
            <w:shd w:val="clear" w:color="auto" w:fill="BFBFBF" w:themeFill="background1" w:themeFillShade="BF"/>
          </w:tcPr>
          <w:p w14:paraId="3BE649CE" w14:textId="77777777" w:rsidR="009D7675" w:rsidRPr="00EB7266" w:rsidRDefault="009D7675" w:rsidP="008D07D4">
            <w:pPr>
              <w:pStyle w:val="SOFinalPerformanceTableLetters"/>
            </w:pPr>
            <w:r w:rsidRPr="00EB7266">
              <w:lastRenderedPageBreak/>
              <w:t>D</w:t>
            </w:r>
          </w:p>
        </w:tc>
        <w:tc>
          <w:tcPr>
            <w:tcW w:w="2305" w:type="dxa"/>
            <w:shd w:val="clear" w:color="auto" w:fill="FFFFFF" w:themeFill="background1"/>
          </w:tcPr>
          <w:p w14:paraId="7EA18D2D" w14:textId="77777777" w:rsidR="009D7675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</w:p>
          <w:p w14:paraId="16B1E1E6" w14:textId="77777777" w:rsidR="009D7675" w:rsidRPr="005A3BE1" w:rsidRDefault="009D7675" w:rsidP="008D07D4">
            <w:pPr>
              <w:pStyle w:val="SOFinalPerformanceTableText"/>
              <w:spacing w:before="0"/>
              <w:rPr>
                <w:color w:val="D9D9D9" w:themeColor="background1" w:themeShade="D9"/>
                <w:sz w:val="20"/>
                <w:szCs w:val="20"/>
              </w:rPr>
            </w:pPr>
            <w:r w:rsidRPr="005A3BE1">
              <w:rPr>
                <w:color w:val="D9D9D9" w:themeColor="background1" w:themeShade="D9"/>
                <w:sz w:val="20"/>
                <w:szCs w:val="20"/>
              </w:rPr>
              <w:t>Some description of a musical influence on own original creations.</w:t>
            </w:r>
          </w:p>
          <w:p w14:paraId="4133F36B" w14:textId="77777777" w:rsidR="009D7675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</w:p>
          <w:p w14:paraId="4111C13E" w14:textId="010E38ED" w:rsidR="009D7675" w:rsidRPr="00EB7266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communication of findings and basic musical ideas.</w:t>
            </w:r>
          </w:p>
        </w:tc>
        <w:tc>
          <w:tcPr>
            <w:tcW w:w="3547" w:type="dxa"/>
            <w:shd w:val="clear" w:color="auto" w:fill="FFFFFF" w:themeFill="background1"/>
          </w:tcPr>
          <w:p w14:paraId="19AA828A" w14:textId="77777777" w:rsidR="009D7675" w:rsidRDefault="009D7675" w:rsidP="008D07D4"/>
          <w:p w14:paraId="3D5EA294" w14:textId="77777777" w:rsidR="009D7675" w:rsidRDefault="009D7675" w:rsidP="008D07D4">
            <w:r>
              <w:t>Some application of basic knowledge and understanding of musical elements.</w:t>
            </w:r>
          </w:p>
          <w:p w14:paraId="728FE0D1" w14:textId="77777777" w:rsidR="009D7675" w:rsidRDefault="009D7675" w:rsidP="008D07D4"/>
          <w:p w14:paraId="14B09A61" w14:textId="77777777" w:rsidR="009D7675" w:rsidRPr="005A3BE1" w:rsidRDefault="009D7675" w:rsidP="008D07D4">
            <w:pPr>
              <w:rPr>
                <w:color w:val="D9D9D9" w:themeColor="background1" w:themeShade="D9"/>
              </w:rPr>
            </w:pPr>
            <w:r w:rsidRPr="005A3BE1">
              <w:rPr>
                <w:color w:val="D9D9D9" w:themeColor="background1" w:themeShade="D9"/>
              </w:rPr>
              <w:t>Some application of basic musical skills and techniques in developing and presenting creative works, with attempted refinement.</w:t>
            </w:r>
          </w:p>
          <w:p w14:paraId="561F36CE" w14:textId="77777777" w:rsidR="009D7675" w:rsidRDefault="009D7675" w:rsidP="008D07D4"/>
          <w:p w14:paraId="06866630" w14:textId="77777777" w:rsidR="009D7675" w:rsidRDefault="009D7675" w:rsidP="008D07D4">
            <w:r>
              <w:t>Some basic interpretation of a musical work.</w:t>
            </w:r>
          </w:p>
          <w:p w14:paraId="6D0B01BF" w14:textId="77777777" w:rsidR="009D7675" w:rsidRDefault="009D7675" w:rsidP="008D07D4"/>
          <w:p w14:paraId="77B22DC5" w14:textId="5A4EF312" w:rsidR="009D7675" w:rsidRPr="00EB7266" w:rsidRDefault="009D7675" w:rsidP="008D07D4">
            <w:r w:rsidRPr="005A3BE1">
              <w:rPr>
                <w:color w:val="D9D9D9" w:themeColor="background1" w:themeShade="D9"/>
              </w:rPr>
              <w:t>Basic manipulation of some musical elements.</w:t>
            </w:r>
          </w:p>
        </w:tc>
        <w:tc>
          <w:tcPr>
            <w:tcW w:w="2142" w:type="dxa"/>
            <w:shd w:val="clear" w:color="auto" w:fill="FFFFFF" w:themeFill="background1"/>
          </w:tcPr>
          <w:p w14:paraId="21CFEEF4" w14:textId="77777777" w:rsidR="009D7675" w:rsidRDefault="009D7675" w:rsidP="008D07D4">
            <w:pPr>
              <w:pStyle w:val="SOFinalPerformance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application of a narrow range of musical literacy skills, which may include aural perception and/or notation skills.</w:t>
            </w:r>
          </w:p>
          <w:p w14:paraId="28E34579" w14:textId="410ED252" w:rsidR="009D7675" w:rsidRPr="00EB7266" w:rsidRDefault="009D7675" w:rsidP="008D07D4">
            <w:pPr>
              <w:pStyle w:val="SOFinalPerformance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 deconstruction and description of one or more musical works and/or styles.</w:t>
            </w:r>
          </w:p>
        </w:tc>
      </w:tr>
      <w:tr w:rsidR="009D7675" w:rsidRPr="00EB7266" w14:paraId="5BFD097C" w14:textId="77777777" w:rsidTr="00E436F7">
        <w:trPr>
          <w:trHeight w:val="3948"/>
          <w:jc w:val="left"/>
        </w:trPr>
        <w:tc>
          <w:tcPr>
            <w:tcW w:w="524" w:type="dxa"/>
            <w:shd w:val="clear" w:color="auto" w:fill="BFBFBF" w:themeFill="background1" w:themeFillShade="BF"/>
          </w:tcPr>
          <w:p w14:paraId="6C5613B2" w14:textId="77777777" w:rsidR="009D7675" w:rsidRPr="00EB7266" w:rsidRDefault="009D7675" w:rsidP="008D07D4">
            <w:pPr>
              <w:pStyle w:val="SOFinalPerformanceTableLetters"/>
            </w:pPr>
            <w:r w:rsidRPr="00EB7266">
              <w:t>E</w:t>
            </w:r>
          </w:p>
        </w:tc>
        <w:tc>
          <w:tcPr>
            <w:tcW w:w="2305" w:type="dxa"/>
            <w:shd w:val="clear" w:color="auto" w:fill="FFFFFF" w:themeFill="background1"/>
          </w:tcPr>
          <w:p w14:paraId="70A758CC" w14:textId="77777777" w:rsidR="009D7675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</w:p>
          <w:p w14:paraId="5F066F1C" w14:textId="77777777" w:rsidR="009D7675" w:rsidRPr="005A3BE1" w:rsidRDefault="009D7675" w:rsidP="008D07D4">
            <w:pPr>
              <w:pStyle w:val="SOFinalPerformanceTableText"/>
              <w:spacing w:before="0"/>
              <w:rPr>
                <w:color w:val="D9D9D9" w:themeColor="background1" w:themeShade="D9"/>
                <w:sz w:val="20"/>
                <w:szCs w:val="20"/>
              </w:rPr>
            </w:pPr>
            <w:r w:rsidRPr="005A3BE1">
              <w:rPr>
                <w:color w:val="D9D9D9" w:themeColor="background1" w:themeShade="D9"/>
                <w:sz w:val="20"/>
                <w:szCs w:val="20"/>
              </w:rPr>
              <w:t>Emerging recognition of a musical influence in attempting own original creation.</w:t>
            </w:r>
          </w:p>
          <w:p w14:paraId="14E17FAF" w14:textId="77777777" w:rsidR="009D7675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</w:p>
          <w:p w14:paraId="29EC0F61" w14:textId="77777777" w:rsidR="009D7675" w:rsidRPr="00EB7266" w:rsidRDefault="009D7675" w:rsidP="008D07D4">
            <w:pPr>
              <w:pStyle w:val="SOFinalPerformanceTableText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Attempted communication of one or more findings, and of a basic musical idea.</w:t>
            </w:r>
          </w:p>
          <w:p w14:paraId="4916733A" w14:textId="77777777" w:rsidR="009D7675" w:rsidRPr="00EB7266" w:rsidRDefault="009D7675" w:rsidP="008D07D4">
            <w:pPr>
              <w:pStyle w:val="SOFinalPerformanceTableText"/>
              <w:rPr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FFFFFF" w:themeFill="background1"/>
          </w:tcPr>
          <w:p w14:paraId="62400710" w14:textId="77777777" w:rsidR="009D7675" w:rsidRDefault="009D7675" w:rsidP="008D07D4"/>
          <w:p w14:paraId="4D5BE207" w14:textId="77777777" w:rsidR="009D7675" w:rsidRDefault="009D7675" w:rsidP="008D07D4">
            <w:r>
              <w:t>Some basic recognition and attempted application of a narrow range of some musical elements.</w:t>
            </w:r>
          </w:p>
          <w:p w14:paraId="58FB11FD" w14:textId="77777777" w:rsidR="009D7675" w:rsidRDefault="009D7675" w:rsidP="008D07D4"/>
          <w:p w14:paraId="32EE02E2" w14:textId="77777777" w:rsidR="009D7675" w:rsidRPr="005A3BE1" w:rsidRDefault="009D7675" w:rsidP="008D07D4">
            <w:pPr>
              <w:rPr>
                <w:color w:val="D9D9D9" w:themeColor="background1" w:themeShade="D9"/>
              </w:rPr>
            </w:pPr>
            <w:r w:rsidRPr="005A3BE1">
              <w:rPr>
                <w:color w:val="D9D9D9" w:themeColor="background1" w:themeShade="D9"/>
              </w:rPr>
              <w:t>Attempted application of some basic musical skills and techniques to develop or present a creative work.</w:t>
            </w:r>
          </w:p>
          <w:p w14:paraId="6FF1681F" w14:textId="77777777" w:rsidR="009D7675" w:rsidRDefault="009D7675" w:rsidP="008D07D4"/>
          <w:p w14:paraId="1B346D2B" w14:textId="77777777" w:rsidR="009D7675" w:rsidRDefault="009D7675" w:rsidP="008D07D4">
            <w:r>
              <w:t>Attempted interpretation of a basic musical work.</w:t>
            </w:r>
          </w:p>
          <w:p w14:paraId="454CC07F" w14:textId="77777777" w:rsidR="009D7675" w:rsidRDefault="009D7675" w:rsidP="008D07D4"/>
          <w:p w14:paraId="7945CC4D" w14:textId="2C81929E" w:rsidR="009D7675" w:rsidRPr="00EB7266" w:rsidRDefault="009D7675" w:rsidP="008D07D4">
            <w:r w:rsidRPr="005A3BE1">
              <w:rPr>
                <w:color w:val="D9D9D9" w:themeColor="background1" w:themeShade="D9"/>
              </w:rPr>
              <w:t>Attempted manipulation of a narrow range of musical elements.</w:t>
            </w:r>
          </w:p>
        </w:tc>
        <w:tc>
          <w:tcPr>
            <w:tcW w:w="2142" w:type="dxa"/>
            <w:shd w:val="clear" w:color="auto" w:fill="FFFFFF" w:themeFill="background1"/>
          </w:tcPr>
          <w:p w14:paraId="01E28002" w14:textId="77777777" w:rsidR="009D7675" w:rsidRDefault="009D7675" w:rsidP="008D07D4">
            <w:pPr>
              <w:pStyle w:val="SOFinalPerformance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Attempted application of very basic musical literacy skills.</w:t>
            </w:r>
          </w:p>
          <w:p w14:paraId="228824EB" w14:textId="69558093" w:rsidR="009D7675" w:rsidRPr="00EB7266" w:rsidRDefault="009D7675" w:rsidP="008D07D4">
            <w:pPr>
              <w:pStyle w:val="SOFinalPerformance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Attempted description of a musical work and/ or style.</w:t>
            </w:r>
          </w:p>
        </w:tc>
      </w:tr>
    </w:tbl>
    <w:p w14:paraId="470F98F7" w14:textId="16448F2A" w:rsidR="00F10877" w:rsidRDefault="008D07D4" w:rsidP="00F10877">
      <w:pPr>
        <w:ind w:right="-28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14:paraId="3C6C0649" w14:textId="3859C61D" w:rsidR="006759D0" w:rsidRDefault="0022657B"/>
    <w:p w14:paraId="671209E5" w14:textId="6AE06A53" w:rsidR="005563FC" w:rsidRDefault="005563FC"/>
    <w:p w14:paraId="3E5BDDD3" w14:textId="4B86096B" w:rsidR="005563FC" w:rsidRDefault="005563FC">
      <w:r>
        <w:tab/>
      </w:r>
      <w:r>
        <w:tab/>
      </w:r>
      <w:r>
        <w:tab/>
        <w:t>The specific SACE capabilities that underpin THIS assessment task include:</w:t>
      </w:r>
      <w:r w:rsidR="00EB7266" w:rsidRPr="00EB7266">
        <w:rPr>
          <w:rFonts w:ascii="Segoe UI Symbol" w:hAnsi="Segoe UI Symbol" w:cs="Segoe UI Symbol"/>
          <w:color w:val="000000" w:themeColor="text1"/>
        </w:rPr>
        <w:t xml:space="preserve"> ✓</w:t>
      </w:r>
    </w:p>
    <w:p w14:paraId="3A6F3D6F" w14:textId="6CDFE51C" w:rsidR="005563FC" w:rsidRDefault="005563FC"/>
    <w:p w14:paraId="64654C85" w14:textId="4BA389DF" w:rsidR="005563FC" w:rsidRPr="00EB7266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EB7266">
        <w:rPr>
          <w:color w:val="000000" w:themeColor="text1"/>
        </w:rPr>
        <w:t xml:space="preserve">Literacy </w:t>
      </w:r>
      <w:r w:rsidR="00A45810" w:rsidRPr="00A45810">
        <w:rPr>
          <w:rFonts w:ascii="Segoe UI Symbol" w:hAnsi="Segoe UI Symbol" w:cs="Segoe UI Symbol"/>
          <w:b/>
          <w:color w:val="000000" w:themeColor="text1"/>
        </w:rPr>
        <w:t>✓</w:t>
      </w:r>
    </w:p>
    <w:p w14:paraId="0F421119" w14:textId="5BED097A" w:rsidR="005563FC" w:rsidRPr="00EB7266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EB7266">
        <w:rPr>
          <w:color w:val="000000" w:themeColor="text1"/>
        </w:rPr>
        <w:t xml:space="preserve">Numeracy </w:t>
      </w:r>
      <w:r w:rsidR="00A45810" w:rsidRPr="00A45810">
        <w:rPr>
          <w:rFonts w:ascii="Segoe UI Symbol" w:hAnsi="Segoe UI Symbol" w:cs="Segoe UI Symbol"/>
          <w:b/>
          <w:color w:val="000000" w:themeColor="text1"/>
        </w:rPr>
        <w:t>✓</w:t>
      </w:r>
    </w:p>
    <w:p w14:paraId="5D650803" w14:textId="777D2995" w:rsidR="005563FC" w:rsidRPr="00EB7266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EB7266">
        <w:rPr>
          <w:color w:val="000000" w:themeColor="text1"/>
        </w:rPr>
        <w:t xml:space="preserve">Information and communications technology </w:t>
      </w:r>
      <w:r w:rsidR="00A45810" w:rsidRPr="00A45810">
        <w:rPr>
          <w:rFonts w:ascii="Segoe UI Symbol" w:hAnsi="Segoe UI Symbol" w:cs="Segoe UI Symbol"/>
          <w:b/>
          <w:color w:val="000000" w:themeColor="text1"/>
        </w:rPr>
        <w:t>✓</w:t>
      </w:r>
    </w:p>
    <w:p w14:paraId="5013606D" w14:textId="2F916284" w:rsidR="005563FC" w:rsidRPr="00EB7266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EB7266">
        <w:rPr>
          <w:color w:val="000000" w:themeColor="text1"/>
        </w:rPr>
        <w:t xml:space="preserve">Critical and creative thinking </w:t>
      </w:r>
      <w:r w:rsidR="00A45810" w:rsidRPr="00A45810">
        <w:rPr>
          <w:rFonts w:ascii="Segoe UI Symbol" w:hAnsi="Segoe UI Symbol" w:cs="Segoe UI Symbol"/>
          <w:b/>
          <w:color w:val="000000" w:themeColor="text1"/>
        </w:rPr>
        <w:t>✓</w:t>
      </w:r>
    </w:p>
    <w:p w14:paraId="3FF2A944" w14:textId="217AB934" w:rsidR="005563FC" w:rsidRPr="00EB7266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EB7266">
        <w:rPr>
          <w:color w:val="000000" w:themeColor="text1"/>
        </w:rPr>
        <w:t>Personal and social</w:t>
      </w:r>
      <w:r w:rsidR="00391B1A">
        <w:rPr>
          <w:color w:val="000000" w:themeColor="text1"/>
        </w:rPr>
        <w:t xml:space="preserve"> </w:t>
      </w:r>
      <w:r w:rsidR="00391B1A" w:rsidRPr="00391B1A">
        <w:rPr>
          <w:rFonts w:ascii="Segoe UI Symbol" w:hAnsi="Segoe UI Symbol" w:cs="Segoe UI Symbol"/>
          <w:b/>
          <w:color w:val="000000" w:themeColor="text1"/>
        </w:rPr>
        <w:t>✓</w:t>
      </w:r>
    </w:p>
    <w:p w14:paraId="46551D60" w14:textId="18EA8706" w:rsidR="005563FC" w:rsidRPr="00EB7266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EB7266">
        <w:rPr>
          <w:color w:val="000000" w:themeColor="text1"/>
        </w:rPr>
        <w:t>Ethical understanding</w:t>
      </w:r>
    </w:p>
    <w:p w14:paraId="784AB4D6" w14:textId="65617C7E" w:rsidR="005563FC" w:rsidRPr="00EB7266" w:rsidRDefault="005563FC" w:rsidP="005563FC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EB7266">
        <w:rPr>
          <w:color w:val="000000" w:themeColor="text1"/>
        </w:rPr>
        <w:t>Intercultural understanding</w:t>
      </w:r>
    </w:p>
    <w:p w14:paraId="726A9A06" w14:textId="15E320A5" w:rsidR="005563FC" w:rsidRDefault="005563FC"/>
    <w:p w14:paraId="4542D0A6" w14:textId="77777777" w:rsidR="005563FC" w:rsidRDefault="005563FC" w:rsidP="005563FC"/>
    <w:sectPr w:rsidR="005563FC" w:rsidSect="003270E9">
      <w:footerReference w:type="default" r:id="rId11"/>
      <w:pgSz w:w="11906" w:h="16838"/>
      <w:pgMar w:top="567" w:right="567" w:bottom="567" w:left="567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948E" w14:textId="77777777" w:rsidR="0022657B" w:rsidRDefault="0022657B" w:rsidP="0077772C">
      <w:r>
        <w:separator/>
      </w:r>
    </w:p>
  </w:endnote>
  <w:endnote w:type="continuationSeparator" w:id="0">
    <w:p w14:paraId="4294B9C0" w14:textId="77777777" w:rsidR="0022657B" w:rsidRDefault="0022657B" w:rsidP="0077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64D6" w14:textId="77777777" w:rsidR="006E092E" w:rsidRDefault="00DF7224" w:rsidP="004807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FC69EA" w14:textId="77777777" w:rsidR="006E092E" w:rsidRDefault="00226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E5D80" w14:textId="3C651C2F" w:rsidR="0004441D" w:rsidRDefault="0004441D" w:rsidP="0004441D">
    <w:pPr>
      <w:pStyle w:val="RPFooter"/>
      <w:tabs>
        <w:tab w:val="clear" w:pos="9540"/>
        <w:tab w:val="clear" w:pos="11340"/>
        <w:tab w:val="right" w:pos="10466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83355E">
      <w:rPr>
        <w:noProof/>
      </w:rPr>
      <w:t>1</w:t>
    </w:r>
    <w:r w:rsidRPr="007544D2">
      <w:fldChar w:fldCharType="end"/>
    </w:r>
    <w:r w:rsidRPr="007544D2">
      <w:t xml:space="preserve"> of </w:t>
    </w:r>
    <w:r>
      <w:t>4</w:t>
    </w:r>
    <w:r>
      <w:rPr>
        <w:sz w:val="18"/>
      </w:rPr>
      <w:tab/>
    </w:r>
    <w:r>
      <w:t xml:space="preserve">Stage 2 Music Studies – Assessment </w:t>
    </w:r>
    <w:r>
      <w:t>Type 1: Task 04</w:t>
    </w:r>
    <w:r>
      <w:t xml:space="preserve"> (for use from 2019)</w:t>
    </w:r>
  </w:p>
  <w:p w14:paraId="21D59B35" w14:textId="098DAA82" w:rsidR="0004441D" w:rsidRDefault="0004441D" w:rsidP="0004441D">
    <w:pPr>
      <w:pStyle w:val="RPFooter"/>
      <w:tabs>
        <w:tab w:val="clear" w:pos="9540"/>
        <w:tab w:val="clear" w:pos="11340"/>
        <w:tab w:val="right" w:pos="10466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 w:rsidR="0083355E">
      <w:t>A716849</w:t>
    </w:r>
    <w:r>
      <w:fldChar w:fldCharType="end"/>
    </w:r>
    <w:r>
      <w:t xml:space="preserve"> (created August 2018)</w:t>
    </w:r>
  </w:p>
  <w:p w14:paraId="1AAFF5B8" w14:textId="77777777" w:rsidR="0004441D" w:rsidRDefault="0004441D" w:rsidP="0004441D">
    <w:pPr>
      <w:pStyle w:val="RPFooter"/>
      <w:tabs>
        <w:tab w:val="clear" w:pos="9540"/>
        <w:tab w:val="clear" w:pos="11340"/>
        <w:tab w:val="right" w:pos="10466"/>
      </w:tabs>
    </w:pPr>
    <w:r>
      <w:tab/>
    </w:r>
    <w:r w:rsidRPr="007544D2">
      <w:t>© SA</w:t>
    </w:r>
    <w:r>
      <w:t>CE Board of South Australia 2018</w:t>
    </w:r>
  </w:p>
  <w:p w14:paraId="6B724B2D" w14:textId="77777777" w:rsidR="0004441D" w:rsidRPr="0083453A" w:rsidRDefault="0004441D" w:rsidP="0004441D">
    <w:pPr>
      <w:pStyle w:val="Footer"/>
      <w:rPr>
        <w:rStyle w:val="PageNumber"/>
      </w:rPr>
    </w:pPr>
  </w:p>
  <w:p w14:paraId="165C279F" w14:textId="2FFAFF10" w:rsidR="008D07D4" w:rsidRDefault="008D07D4">
    <w:pPr>
      <w:pStyle w:val="Footer"/>
    </w:pPr>
  </w:p>
  <w:p w14:paraId="06662E17" w14:textId="45F6565E" w:rsidR="00081A15" w:rsidRDefault="0022657B" w:rsidP="0077772C">
    <w:pPr>
      <w:pStyle w:val="Footer"/>
      <w:tabs>
        <w:tab w:val="clear" w:pos="4153"/>
        <w:tab w:val="clear" w:pos="8306"/>
        <w:tab w:val="right" w:pos="8640"/>
        <w:tab w:val="left" w:pos="9900"/>
        <w:tab w:val="left" w:pos="11340"/>
        <w:tab w:val="right" w:pos="14459"/>
      </w:tabs>
      <w:ind w:right="-225"/>
      <w:rPr>
        <w:rStyle w:val="PageNumber"/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47DD4" w14:textId="77777777" w:rsidR="005F623E" w:rsidRDefault="0022657B" w:rsidP="0048075F">
    <w:pPr>
      <w:pStyle w:val="Footer"/>
      <w:framePr w:wrap="around" w:vAnchor="text" w:hAnchor="margin" w:xAlign="center" w:y="1"/>
      <w:rPr>
        <w:rStyle w:val="PageNumber"/>
      </w:rPr>
    </w:pPr>
  </w:p>
  <w:p w14:paraId="6F5E5FF9" w14:textId="26893E2E" w:rsidR="0004441D" w:rsidRDefault="0004441D" w:rsidP="0004441D">
    <w:pPr>
      <w:pStyle w:val="RPFooter"/>
      <w:tabs>
        <w:tab w:val="clear" w:pos="9540"/>
        <w:tab w:val="clear" w:pos="11340"/>
        <w:tab w:val="right" w:pos="10466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83355E">
      <w:rPr>
        <w:noProof/>
      </w:rPr>
      <w:t>3</w:t>
    </w:r>
    <w:r w:rsidRPr="007544D2">
      <w:fldChar w:fldCharType="end"/>
    </w:r>
    <w:r w:rsidRPr="007544D2">
      <w:t xml:space="preserve"> of </w:t>
    </w:r>
    <w:r>
      <w:t>4</w:t>
    </w:r>
  </w:p>
  <w:p w14:paraId="50E15A8F" w14:textId="22EC5568" w:rsidR="0004441D" w:rsidRDefault="0004441D" w:rsidP="0004441D">
    <w:pPr>
      <w:pStyle w:val="RPFooter"/>
      <w:tabs>
        <w:tab w:val="clear" w:pos="9540"/>
        <w:tab w:val="clear" w:pos="11340"/>
        <w:tab w:val="right" w:pos="10466"/>
      </w:tabs>
    </w:pPr>
    <w:r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A716849</w:t>
    </w:r>
    <w:r>
      <w:fldChar w:fldCharType="end"/>
    </w:r>
    <w:r>
      <w:t xml:space="preserve"> (created August 2018)</w:t>
    </w:r>
    <w:r>
      <w:rPr>
        <w:sz w:val="18"/>
      </w:rPr>
      <w:tab/>
    </w:r>
  </w:p>
  <w:p w14:paraId="705C0D6B" w14:textId="7C2ADE12" w:rsidR="0004441D" w:rsidRDefault="0004441D" w:rsidP="0004441D">
    <w:pPr>
      <w:pStyle w:val="RPFooter"/>
      <w:tabs>
        <w:tab w:val="clear" w:pos="9540"/>
        <w:tab w:val="clear" w:pos="11340"/>
        <w:tab w:val="right" w:pos="10466"/>
      </w:tabs>
    </w:pPr>
    <w:r w:rsidRPr="007544D2">
      <w:t>© SA</w:t>
    </w:r>
    <w:r>
      <w:t>CE Board of South Australia 2018</w:t>
    </w:r>
  </w:p>
  <w:p w14:paraId="248BE816" w14:textId="6EF7A9F0" w:rsidR="005F623E" w:rsidRDefault="0022657B" w:rsidP="001B1878">
    <w:pPr>
      <w:pStyle w:val="Footer"/>
      <w:tabs>
        <w:tab w:val="clear" w:pos="4153"/>
        <w:tab w:val="clear" w:pos="8306"/>
        <w:tab w:val="right" w:pos="10772"/>
        <w:tab w:val="left" w:pos="11340"/>
        <w:tab w:val="right" w:pos="14459"/>
      </w:tabs>
      <w:ind w:right="-225"/>
      <w:rPr>
        <w:rStyle w:val="PageNumber"/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DE0DC" w14:textId="77777777" w:rsidR="0022657B" w:rsidRDefault="0022657B" w:rsidP="0077772C">
      <w:r>
        <w:separator/>
      </w:r>
    </w:p>
  </w:footnote>
  <w:footnote w:type="continuationSeparator" w:id="0">
    <w:p w14:paraId="2112FDE8" w14:textId="77777777" w:rsidR="0022657B" w:rsidRDefault="0022657B" w:rsidP="0077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in;height:3in" o:bullet="t"/>
    </w:pict>
  </w:numPicBullet>
  <w:abstractNum w:abstractNumId="0" w15:restartNumberingAfterBreak="0">
    <w:nsid w:val="22B47EA0"/>
    <w:multiLevelType w:val="multilevel"/>
    <w:tmpl w:val="38E6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60242"/>
    <w:multiLevelType w:val="hybridMultilevel"/>
    <w:tmpl w:val="9ED0388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C471D"/>
    <w:multiLevelType w:val="hybridMultilevel"/>
    <w:tmpl w:val="B60C75DC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6DA6715"/>
    <w:multiLevelType w:val="hybridMultilevel"/>
    <w:tmpl w:val="4E6AB422"/>
    <w:lvl w:ilvl="0" w:tplc="110C5A1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C846B6"/>
    <w:multiLevelType w:val="hybridMultilevel"/>
    <w:tmpl w:val="DA1AA42E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77"/>
    <w:rsid w:val="0004441D"/>
    <w:rsid w:val="00066541"/>
    <w:rsid w:val="00074FF8"/>
    <w:rsid w:val="000A52F0"/>
    <w:rsid w:val="000C2FD0"/>
    <w:rsid w:val="00187293"/>
    <w:rsid w:val="001B1878"/>
    <w:rsid w:val="001E505A"/>
    <w:rsid w:val="0022657B"/>
    <w:rsid w:val="00286FB1"/>
    <w:rsid w:val="002B401D"/>
    <w:rsid w:val="002C4258"/>
    <w:rsid w:val="00321B6F"/>
    <w:rsid w:val="00391B1A"/>
    <w:rsid w:val="0041149E"/>
    <w:rsid w:val="00425EAA"/>
    <w:rsid w:val="004C55DA"/>
    <w:rsid w:val="004E6622"/>
    <w:rsid w:val="0054600B"/>
    <w:rsid w:val="005563FC"/>
    <w:rsid w:val="00582971"/>
    <w:rsid w:val="005A2941"/>
    <w:rsid w:val="005A3BE1"/>
    <w:rsid w:val="00622B17"/>
    <w:rsid w:val="006262D9"/>
    <w:rsid w:val="0067038E"/>
    <w:rsid w:val="006B3E22"/>
    <w:rsid w:val="007136FC"/>
    <w:rsid w:val="0077772C"/>
    <w:rsid w:val="0083355E"/>
    <w:rsid w:val="0088648A"/>
    <w:rsid w:val="008D07D4"/>
    <w:rsid w:val="00991935"/>
    <w:rsid w:val="00993247"/>
    <w:rsid w:val="009D7675"/>
    <w:rsid w:val="009F46ED"/>
    <w:rsid w:val="00A45810"/>
    <w:rsid w:val="00A911EA"/>
    <w:rsid w:val="00AB5CCD"/>
    <w:rsid w:val="00AD7DCF"/>
    <w:rsid w:val="00B33337"/>
    <w:rsid w:val="00B41D83"/>
    <w:rsid w:val="00BA27BE"/>
    <w:rsid w:val="00BF61FD"/>
    <w:rsid w:val="00CD254A"/>
    <w:rsid w:val="00CD56E6"/>
    <w:rsid w:val="00CE622E"/>
    <w:rsid w:val="00D41DB1"/>
    <w:rsid w:val="00D5263F"/>
    <w:rsid w:val="00DF7224"/>
    <w:rsid w:val="00E436F7"/>
    <w:rsid w:val="00EB7266"/>
    <w:rsid w:val="00EE3971"/>
    <w:rsid w:val="00F10877"/>
    <w:rsid w:val="00F55BBB"/>
    <w:rsid w:val="00F9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B34D6"/>
  <w15:chartTrackingRefBased/>
  <w15:docId w15:val="{2692EA69-EE7B-4E0B-91D0-8FE977BE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87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note"/>
    <w:basedOn w:val="Normal"/>
    <w:link w:val="FooterChar"/>
    <w:rsid w:val="00F1087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F10877"/>
    <w:rPr>
      <w:rFonts w:ascii="Arial" w:eastAsia="Times New Roman" w:hAnsi="Arial" w:cs="Times New Roman"/>
      <w:szCs w:val="24"/>
    </w:rPr>
  </w:style>
  <w:style w:type="character" w:styleId="PageNumber">
    <w:name w:val="page number"/>
    <w:basedOn w:val="DefaultParagraphFont"/>
    <w:rsid w:val="00F10877"/>
  </w:style>
  <w:style w:type="paragraph" w:customStyle="1" w:styleId="SOFinalNumbering">
    <w:name w:val="SO Final Numbering"/>
    <w:rsid w:val="00F10877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F10877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rsid w:val="00F10877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F10877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basedOn w:val="DefaultParagraphFont"/>
    <w:link w:val="SOFinalHead3"/>
    <w:rsid w:val="00F10877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F10877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1087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F108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1087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F10877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10877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77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72C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7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2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2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2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3FC"/>
    <w:pPr>
      <w:ind w:left="720"/>
      <w:contextualSpacing/>
    </w:pPr>
  </w:style>
  <w:style w:type="paragraph" w:customStyle="1" w:styleId="RPFooter">
    <w:name w:val="RP Footer"/>
    <w:basedOn w:val="Footer"/>
    <w:rsid w:val="0004441D"/>
    <w:pPr>
      <w:tabs>
        <w:tab w:val="clear" w:pos="4153"/>
        <w:tab w:val="clear" w:pos="830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70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9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0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93806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d3866d8d710042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A716849</value>
    </field>
    <field name="Objective-Title">
      <value order="0">AT2 - Music Studies - Task 04 - What's the point of a title?</value>
    </field>
    <field name="Objective-Description">
      <value order="0"/>
    </field>
    <field name="Objective-CreationStamp">
      <value order="0">2018-03-13T07:10:24Z</value>
    </field>
    <field name="Objective-IsApproved">
      <value order="0">false</value>
    </field>
    <field name="Objective-IsPublished">
      <value order="0">true</value>
    </field>
    <field name="Objective-DatePublished">
      <value order="0">2018-08-28T03:29:23Z</value>
    </field>
    <field name="Objective-ModificationStamp">
      <value order="0">2018-08-28T03:29:23Z</value>
    </field>
    <field name="Objective-Owner">
      <value order="0">Caroline Pomeroy</value>
    </field>
    <field name="Objective-Path">
      <value order="0">Objective Global Folder:SACE Support Materials:SACE Support Materials Stage 2:Arts:Music Studies (from 2019):Tasks and student work:Assessment Type 2 Musical Literacy</value>
    </field>
    <field name="Objective-Parent">
      <value order="0">Assessment Type 2 Musical Literacy</value>
    </field>
    <field name="Objective-State">
      <value order="0">Published</value>
    </field>
    <field name="Objective-VersionId">
      <value order="0">vA1323046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qA15619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8D055091-8806-4E36-9A9C-CA35BC48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30</cp:revision>
  <cp:lastPrinted>2017-09-01T04:19:00Z</cp:lastPrinted>
  <dcterms:created xsi:type="dcterms:W3CDTF">2017-12-05T03:47:00Z</dcterms:created>
  <dcterms:modified xsi:type="dcterms:W3CDTF">2018-08-28T03:28:00Z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A716849</vt:lpwstr>
  </property>
  <property fmtid="{D5CDD505-2E9C-101B-9397-08002B2CF9AE}" pid="4" name="Objective-Title">
    <vt:lpwstr>AT2 - Music Studies - Task 04 - What's the point of a title?</vt:lpwstr>
  </property>
  <property fmtid="{D5CDD505-2E9C-101B-9397-08002B2CF9AE}" pid="5" name="Objective-Description">
    <vt:lpwstr/>
  </property>
  <property fmtid="{D5CDD505-2E9C-101B-9397-08002B2CF9AE}" pid="6" name="Objective-CreationStamp">
    <vt:filetime>2018-03-13T07:10:24Z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2018-08-28T03:29:23Z</vt:filetime>
  </property>
  <property fmtid="{D5CDD505-2E9C-101B-9397-08002B2CF9AE}" pid="10" name="Objective-ModificationStamp">
    <vt:filetime>2018-08-28T03:29:23Z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Studies (from 2019):Tasks and student work:Assessment Type 2 Musical Literacy</vt:lpwstr>
  </property>
  <property fmtid="{D5CDD505-2E9C-101B-9397-08002B2CF9AE}" pid="13" name="Objective-Parent">
    <vt:lpwstr>Assessment Type 2 Musical Literacy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vA1323046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qA15619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