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0A4E" w14:textId="77777777" w:rsidR="00503C8A" w:rsidRPr="00503C8A" w:rsidRDefault="00503C8A" w:rsidP="00503C8A">
      <w:pPr>
        <w:pBdr>
          <w:top w:val="single" w:sz="4" w:space="3" w:color="63E7D1"/>
          <w:left w:val="single" w:sz="4" w:space="4" w:color="63E7D1"/>
          <w:bottom w:val="single" w:sz="4" w:space="3" w:color="63E7D1"/>
          <w:right w:val="single" w:sz="4" w:space="4" w:color="63E7D1"/>
        </w:pBdr>
        <w:shd w:val="clear" w:color="auto" w:fill="63E7D1"/>
        <w:spacing w:after="0" w:line="240" w:lineRule="auto"/>
        <w:jc w:val="center"/>
        <w:rPr>
          <w:rFonts w:ascii="Roboto Light" w:hAnsi="Roboto Light"/>
          <w:b/>
          <w:sz w:val="28"/>
        </w:rPr>
      </w:pPr>
      <w:r w:rsidRPr="00503C8A">
        <w:rPr>
          <w:rFonts w:ascii="Roboto Light" w:hAnsi="Roboto Light"/>
          <w:b/>
          <w:sz w:val="28"/>
        </w:rPr>
        <w:t>Stage 1 Physical Education</w:t>
      </w:r>
    </w:p>
    <w:p w14:paraId="2DE81D6A" w14:textId="77777777" w:rsidR="00503C8A" w:rsidRPr="00503C8A" w:rsidRDefault="00503C8A" w:rsidP="00ED6099">
      <w:pPr>
        <w:tabs>
          <w:tab w:val="left" w:pos="0"/>
        </w:tabs>
        <w:spacing w:before="120" w:after="120" w:line="240" w:lineRule="auto"/>
        <w:jc w:val="center"/>
        <w:outlineLvl w:val="0"/>
        <w:rPr>
          <w:rFonts w:ascii="Roboto Light" w:eastAsia="Times New Roman" w:hAnsi="Roboto Light" w:cs="Calibri"/>
          <w:b/>
          <w:sz w:val="24"/>
          <w:lang w:val="en-US"/>
        </w:rPr>
      </w:pPr>
      <w:r w:rsidRPr="00503C8A">
        <w:rPr>
          <w:rFonts w:ascii="Roboto Light" w:eastAsia="Times New Roman" w:hAnsi="Roboto Light" w:cs="Calibri"/>
          <w:b/>
          <w:sz w:val="24"/>
          <w:lang w:val="en-US"/>
        </w:rPr>
        <w:t xml:space="preserve">Assessment Type 1: Performance Improvement </w:t>
      </w:r>
    </w:p>
    <w:p w14:paraId="3CBD457F" w14:textId="77777777" w:rsidR="00503C8A" w:rsidRPr="00503C8A" w:rsidRDefault="00503C8A" w:rsidP="00ED6099">
      <w:pPr>
        <w:tabs>
          <w:tab w:val="left" w:pos="0"/>
        </w:tabs>
        <w:spacing w:before="120" w:after="120" w:line="240" w:lineRule="auto"/>
        <w:jc w:val="center"/>
        <w:outlineLvl w:val="0"/>
        <w:rPr>
          <w:rFonts w:ascii="Roboto Light" w:eastAsia="Times New Roman" w:hAnsi="Roboto Light" w:cs="Calibri"/>
          <w:b/>
          <w:sz w:val="24"/>
          <w:lang w:val="en-US"/>
        </w:rPr>
      </w:pPr>
      <w:r w:rsidRPr="00503C8A">
        <w:rPr>
          <w:rFonts w:ascii="Roboto Light" w:eastAsia="Times New Roman" w:hAnsi="Roboto Light" w:cs="Calibri"/>
          <w:b/>
          <w:sz w:val="24"/>
          <w:lang w:val="en-US"/>
        </w:rPr>
        <w:t>Constraints Coaching Task</w:t>
      </w:r>
    </w:p>
    <w:p w14:paraId="441FF8BF" w14:textId="77777777" w:rsidR="00503C8A" w:rsidRPr="00503C8A" w:rsidRDefault="00503C8A" w:rsidP="00503C8A">
      <w:pPr>
        <w:pBdr>
          <w:top w:val="single" w:sz="4" w:space="3" w:color="63E7D1"/>
          <w:left w:val="single" w:sz="4" w:space="4" w:color="63E7D1"/>
          <w:bottom w:val="single" w:sz="4" w:space="3" w:color="63E7D1"/>
          <w:right w:val="single" w:sz="4" w:space="4" w:color="63E7D1"/>
        </w:pBdr>
        <w:shd w:val="clear" w:color="auto" w:fill="63E7D1"/>
        <w:spacing w:after="0" w:line="240" w:lineRule="auto"/>
        <w:rPr>
          <w:rFonts w:ascii="Calibri Light" w:hAnsi="Calibri Light"/>
          <w:b/>
          <w:lang w:val="en-US"/>
        </w:rPr>
      </w:pPr>
      <w:r w:rsidRPr="00503C8A">
        <w:rPr>
          <w:rFonts w:ascii="Roboto Light" w:hAnsi="Roboto Light"/>
          <w:b/>
          <w:lang w:val="en-US"/>
        </w:rPr>
        <w:t xml:space="preserve">Task </w:t>
      </w:r>
      <w:r w:rsidRPr="00503C8A">
        <w:rPr>
          <w:rFonts w:ascii="Roboto Light" w:hAnsi="Roboto Light"/>
          <w:b/>
        </w:rPr>
        <w:t>background</w:t>
      </w:r>
    </w:p>
    <w:p w14:paraId="19968889" w14:textId="77777777" w:rsidR="00503C8A" w:rsidRPr="00503C8A" w:rsidRDefault="00503C8A" w:rsidP="00503C8A">
      <w:pPr>
        <w:spacing w:before="120" w:after="0" w:line="240" w:lineRule="auto"/>
        <w:rPr>
          <w:rFonts w:ascii="Roboto Light" w:hAnsi="Roboto Light"/>
          <w:color w:val="000000"/>
          <w:szCs w:val="24"/>
          <w:lang w:val="en-US"/>
        </w:rPr>
      </w:pPr>
      <w:r w:rsidRPr="00503C8A">
        <w:rPr>
          <w:rFonts w:ascii="Roboto Light" w:hAnsi="Roboto Light"/>
          <w:color w:val="000000"/>
          <w:szCs w:val="24"/>
          <w:lang w:val="en-US"/>
        </w:rPr>
        <w:t xml:space="preserve">Through studying Coaching and Skill Acquisition you know that learning is affected by the characteristics of the learner, the environment that the learning takes place in and the nature of the task. These aspects, known as constraints, can be manipulated by a coach to greatly impact the outcomes of the learner. </w:t>
      </w:r>
    </w:p>
    <w:p w14:paraId="3F00BEBF" w14:textId="77777777" w:rsidR="00503C8A" w:rsidRPr="00DE3310" w:rsidRDefault="00503C8A" w:rsidP="00503C8A">
      <w:pPr>
        <w:spacing w:after="0" w:line="240" w:lineRule="auto"/>
        <w:rPr>
          <w:rFonts w:ascii="Arial" w:hAnsi="Arial"/>
          <w:sz w:val="12"/>
        </w:rPr>
      </w:pPr>
    </w:p>
    <w:p w14:paraId="1AA26A19" w14:textId="77777777" w:rsidR="00503C8A" w:rsidRPr="00503C8A" w:rsidRDefault="00503C8A" w:rsidP="00503C8A">
      <w:pPr>
        <w:pBdr>
          <w:top w:val="single" w:sz="4" w:space="3" w:color="63E7D1"/>
          <w:left w:val="single" w:sz="4" w:space="4" w:color="63E7D1"/>
          <w:bottom w:val="single" w:sz="4" w:space="3" w:color="63E7D1"/>
          <w:right w:val="single" w:sz="4" w:space="4" w:color="63E7D1"/>
        </w:pBdr>
        <w:shd w:val="clear" w:color="auto" w:fill="63E7D1"/>
        <w:spacing w:after="0" w:line="240" w:lineRule="auto"/>
        <w:rPr>
          <w:rFonts w:ascii="Roboto Light" w:hAnsi="Roboto Light"/>
          <w:b/>
        </w:rPr>
      </w:pPr>
      <w:r w:rsidRPr="00503C8A">
        <w:rPr>
          <w:rFonts w:ascii="Roboto Light" w:hAnsi="Roboto Light"/>
          <w:b/>
        </w:rPr>
        <w:t>Description of assessment</w:t>
      </w:r>
    </w:p>
    <w:p w14:paraId="63CD0A36" w14:textId="77777777" w:rsidR="00503C8A" w:rsidRPr="00503C8A" w:rsidRDefault="00503C8A" w:rsidP="00503C8A">
      <w:pPr>
        <w:spacing w:before="120" w:after="0" w:line="240" w:lineRule="auto"/>
        <w:rPr>
          <w:rFonts w:ascii="Roboto Light" w:hAnsi="Roboto Light"/>
          <w:color w:val="000000"/>
          <w:szCs w:val="24"/>
          <w:lang w:val="en-US"/>
        </w:rPr>
      </w:pPr>
      <w:r w:rsidRPr="00503C8A">
        <w:rPr>
          <w:rFonts w:ascii="Roboto Light" w:hAnsi="Roboto Light"/>
          <w:color w:val="000000"/>
          <w:szCs w:val="24"/>
          <w:lang w:val="en-US"/>
        </w:rPr>
        <w:t>In pairs, your task is to plan and conduct a lesson using a constraints-led approach to develop a learning objective/game concept of your choice. You should aim to deliver a 45 minute lesson that becomes progressively more challenging. You will collect evidence during the lesson to evaluate the success of the lesson or part of the lesson. Evidence could include video of photographic images, collection of activity data and feedback from the students participating in the lesson.</w:t>
      </w:r>
    </w:p>
    <w:p w14:paraId="4C0D9E3F" w14:textId="77777777" w:rsidR="00503C8A" w:rsidRPr="00503C8A" w:rsidRDefault="00503C8A" w:rsidP="00503C8A">
      <w:pPr>
        <w:spacing w:after="0" w:line="240" w:lineRule="auto"/>
        <w:rPr>
          <w:rFonts w:ascii="Arial" w:hAnsi="Arial"/>
        </w:rPr>
      </w:pPr>
    </w:p>
    <w:p w14:paraId="417CAE8E" w14:textId="77777777" w:rsidR="00503C8A" w:rsidRPr="00503C8A" w:rsidRDefault="00503C8A" w:rsidP="00503C8A">
      <w:pPr>
        <w:spacing w:after="0" w:line="240" w:lineRule="auto"/>
        <w:rPr>
          <w:rFonts w:ascii="Arial" w:hAnsi="Arial"/>
          <w:b/>
        </w:rPr>
      </w:pPr>
      <w:r w:rsidRPr="00503C8A">
        <w:rPr>
          <w:rFonts w:ascii="Arial" w:hAnsi="Arial"/>
          <w:b/>
        </w:rPr>
        <w:t>Planning considerations (can be completed in pairs)</w:t>
      </w:r>
    </w:p>
    <w:p w14:paraId="674144FE" w14:textId="77777777" w:rsidR="00503C8A" w:rsidRPr="00503C8A" w:rsidRDefault="00503C8A" w:rsidP="00503C8A">
      <w:pPr>
        <w:spacing w:before="120" w:after="0" w:line="240" w:lineRule="auto"/>
        <w:rPr>
          <w:rFonts w:ascii="Roboto Light" w:hAnsi="Roboto Light"/>
          <w:color w:val="000000"/>
          <w:szCs w:val="24"/>
          <w:lang w:val="en-US"/>
        </w:rPr>
      </w:pPr>
      <w:r w:rsidRPr="00503C8A">
        <w:rPr>
          <w:rFonts w:ascii="Roboto Light" w:hAnsi="Roboto Light"/>
          <w:color w:val="000000"/>
          <w:szCs w:val="24"/>
          <w:lang w:val="en-US"/>
        </w:rPr>
        <w:t>In planning your session, you should consider:</w:t>
      </w:r>
    </w:p>
    <w:p w14:paraId="4E00A215" w14:textId="77777777" w:rsidR="00503C8A" w:rsidRPr="00503C8A" w:rsidRDefault="00503C8A" w:rsidP="00503C8A">
      <w:pPr>
        <w:spacing w:before="60" w:after="60" w:line="240" w:lineRule="auto"/>
        <w:ind w:left="981" w:hanging="357"/>
        <w:rPr>
          <w:rFonts w:ascii="Roboto Light" w:eastAsia="MS Mincho" w:hAnsi="Roboto Light"/>
          <w:lang w:val="en-US"/>
        </w:rPr>
      </w:pPr>
      <w:r w:rsidRPr="00503C8A">
        <w:rPr>
          <w:rFonts w:ascii="Roboto Light" w:eastAsia="MS Mincho" w:hAnsi="Roboto Light"/>
          <w:lang w:val="en-US"/>
        </w:rPr>
        <w:t>What is the learning objective/game concept you aim to develop?</w:t>
      </w:r>
    </w:p>
    <w:p w14:paraId="0956E95B" w14:textId="77777777" w:rsidR="00503C8A" w:rsidRPr="00503C8A" w:rsidRDefault="00503C8A" w:rsidP="00503C8A">
      <w:pPr>
        <w:spacing w:before="60" w:after="60" w:line="240" w:lineRule="auto"/>
        <w:ind w:left="981" w:hanging="357"/>
        <w:rPr>
          <w:rFonts w:ascii="Roboto Light" w:eastAsia="MS Mincho" w:hAnsi="Roboto Light"/>
          <w:lang w:val="en-US"/>
        </w:rPr>
      </w:pPr>
      <w:r w:rsidRPr="00503C8A">
        <w:rPr>
          <w:rFonts w:ascii="Roboto Light" w:eastAsia="MS Mincho" w:hAnsi="Roboto Light"/>
          <w:lang w:val="en-US"/>
        </w:rPr>
        <w:t>How are constraints imposed to focus on your intended concept (learning objective)?</w:t>
      </w:r>
    </w:p>
    <w:p w14:paraId="664306D9" w14:textId="77777777" w:rsidR="00503C8A" w:rsidRPr="00503C8A" w:rsidRDefault="00503C8A" w:rsidP="00503C8A">
      <w:pPr>
        <w:spacing w:before="60" w:after="60" w:line="240" w:lineRule="auto"/>
        <w:ind w:left="981" w:hanging="357"/>
        <w:rPr>
          <w:rFonts w:ascii="Roboto Light" w:eastAsia="MS Mincho" w:hAnsi="Roboto Light"/>
          <w:lang w:val="en-US"/>
        </w:rPr>
      </w:pPr>
      <w:r w:rsidRPr="00503C8A">
        <w:rPr>
          <w:rFonts w:ascii="Roboto Light" w:eastAsia="MS Mincho" w:hAnsi="Roboto Light"/>
          <w:lang w:val="en-US"/>
        </w:rPr>
        <w:t xml:space="preserve">What strategies can you employ to ensure learners are both physically and mentally active? </w:t>
      </w:r>
    </w:p>
    <w:p w14:paraId="346A94EA" w14:textId="77777777" w:rsidR="00503C8A" w:rsidRPr="00503C8A" w:rsidRDefault="00503C8A" w:rsidP="00503C8A">
      <w:pPr>
        <w:spacing w:before="60" w:after="60" w:line="240" w:lineRule="auto"/>
        <w:ind w:left="981" w:hanging="357"/>
        <w:rPr>
          <w:rFonts w:ascii="Roboto Light" w:eastAsia="MS Mincho" w:hAnsi="Roboto Light"/>
          <w:lang w:val="en-US"/>
        </w:rPr>
      </w:pPr>
      <w:r w:rsidRPr="00503C8A">
        <w:rPr>
          <w:rFonts w:ascii="Roboto Light" w:eastAsia="MS Mincho" w:hAnsi="Roboto Light"/>
          <w:lang w:val="en-US"/>
        </w:rPr>
        <w:t>How and why you will ask questions/provide feedback throughout your session?</w:t>
      </w:r>
    </w:p>
    <w:p w14:paraId="77DFA5ED" w14:textId="77777777" w:rsidR="00503C8A" w:rsidRPr="00DE3310" w:rsidRDefault="00503C8A" w:rsidP="00503C8A">
      <w:pPr>
        <w:spacing w:after="0" w:line="240" w:lineRule="auto"/>
        <w:rPr>
          <w:rFonts w:ascii="Arial" w:hAnsi="Arial"/>
          <w:sz w:val="12"/>
        </w:rPr>
      </w:pPr>
    </w:p>
    <w:p w14:paraId="59ED7BE4" w14:textId="77777777" w:rsidR="00503C8A" w:rsidRPr="00503C8A" w:rsidRDefault="00503C8A" w:rsidP="00503C8A">
      <w:pPr>
        <w:pBdr>
          <w:top w:val="single" w:sz="4" w:space="3" w:color="63E7D1"/>
          <w:left w:val="single" w:sz="4" w:space="4" w:color="63E7D1"/>
          <w:bottom w:val="single" w:sz="4" w:space="3" w:color="63E7D1"/>
          <w:right w:val="single" w:sz="4" w:space="4" w:color="63E7D1"/>
        </w:pBdr>
        <w:shd w:val="clear" w:color="auto" w:fill="63E7D1"/>
        <w:spacing w:after="0" w:line="240" w:lineRule="auto"/>
        <w:rPr>
          <w:rFonts w:ascii="Roboto Light" w:hAnsi="Roboto Light"/>
          <w:b/>
        </w:rPr>
      </w:pPr>
      <w:r w:rsidRPr="00503C8A">
        <w:rPr>
          <w:rFonts w:ascii="Roboto Light" w:hAnsi="Roboto Light"/>
          <w:b/>
        </w:rPr>
        <w:t>Evaluation considerations (individual response per student)</w:t>
      </w:r>
    </w:p>
    <w:p w14:paraId="06B6D158" w14:textId="77777777" w:rsidR="00503C8A" w:rsidRPr="00503C8A" w:rsidRDefault="00503C8A" w:rsidP="00503C8A">
      <w:pPr>
        <w:spacing w:before="120" w:after="0" w:line="240" w:lineRule="auto"/>
        <w:rPr>
          <w:rFonts w:ascii="Roboto Light" w:hAnsi="Roboto Light"/>
          <w:color w:val="000000"/>
          <w:szCs w:val="24"/>
          <w:lang w:val="en-US"/>
        </w:rPr>
      </w:pPr>
      <w:r w:rsidRPr="00503C8A">
        <w:rPr>
          <w:rFonts w:ascii="Roboto Light" w:hAnsi="Roboto Light"/>
          <w:color w:val="000000"/>
          <w:szCs w:val="24"/>
          <w:lang w:val="en-US"/>
        </w:rPr>
        <w:t>Providing evidence/data from your session, your evaluation must consider:</w:t>
      </w:r>
    </w:p>
    <w:p w14:paraId="2E89C595" w14:textId="77777777" w:rsidR="00503C8A" w:rsidRPr="00503C8A" w:rsidRDefault="00503C8A" w:rsidP="00503C8A">
      <w:pPr>
        <w:spacing w:before="60" w:after="60" w:line="240" w:lineRule="auto"/>
        <w:ind w:left="981" w:hanging="357"/>
        <w:rPr>
          <w:rFonts w:ascii="Roboto Light" w:eastAsia="MS Mincho" w:hAnsi="Roboto Light"/>
          <w:lang w:val="en-US"/>
        </w:rPr>
      </w:pPr>
      <w:r w:rsidRPr="00503C8A">
        <w:rPr>
          <w:rFonts w:ascii="Roboto Light" w:eastAsia="MS Mincho" w:hAnsi="Roboto Light"/>
          <w:lang w:val="en-US"/>
        </w:rPr>
        <w:t>Constraints-led approach to skill learning or coaching</w:t>
      </w:r>
    </w:p>
    <w:p w14:paraId="766DA9D6" w14:textId="77777777" w:rsidR="00503C8A" w:rsidRPr="00503C8A" w:rsidRDefault="00503C8A" w:rsidP="00503C8A">
      <w:pPr>
        <w:spacing w:before="60" w:after="60" w:line="240" w:lineRule="auto"/>
        <w:ind w:left="981" w:hanging="357"/>
        <w:rPr>
          <w:rFonts w:ascii="Roboto Light" w:eastAsia="MS Mincho" w:hAnsi="Roboto Light"/>
          <w:lang w:val="en-US"/>
        </w:rPr>
      </w:pPr>
      <w:r w:rsidRPr="00503C8A">
        <w:rPr>
          <w:rFonts w:ascii="Roboto Light" w:eastAsia="MS Mincho" w:hAnsi="Roboto Light"/>
          <w:lang w:val="en-US"/>
        </w:rPr>
        <w:t>Effective communication (questioning and feedback)</w:t>
      </w:r>
    </w:p>
    <w:p w14:paraId="6819663C" w14:textId="77777777" w:rsidR="00503C8A" w:rsidRPr="00503C8A" w:rsidRDefault="00503C8A" w:rsidP="00503C8A">
      <w:pPr>
        <w:spacing w:before="60" w:after="60" w:line="240" w:lineRule="auto"/>
        <w:ind w:left="981" w:hanging="357"/>
        <w:rPr>
          <w:rFonts w:ascii="Roboto Light" w:eastAsia="MS Mincho" w:hAnsi="Roboto Light"/>
          <w:lang w:val="en-US"/>
        </w:rPr>
      </w:pPr>
      <w:r w:rsidRPr="00503C8A">
        <w:rPr>
          <w:rFonts w:ascii="Roboto Light" w:eastAsia="MS Mincho" w:hAnsi="Roboto Light"/>
          <w:lang w:val="en-US"/>
        </w:rPr>
        <w:t>Reflection/evaluation of the effectiveness of your session in relation to achieving your learning objective/game concept</w:t>
      </w:r>
    </w:p>
    <w:p w14:paraId="3173F06D" w14:textId="77777777" w:rsidR="00503C8A" w:rsidRPr="00503C8A" w:rsidRDefault="00503C8A" w:rsidP="00503C8A">
      <w:pPr>
        <w:spacing w:before="60" w:after="60" w:line="240" w:lineRule="auto"/>
        <w:ind w:left="981" w:hanging="357"/>
        <w:rPr>
          <w:rFonts w:ascii="Roboto Light" w:eastAsia="MS Mincho" w:hAnsi="Roboto Light"/>
          <w:b/>
          <w:lang w:val="en-US"/>
        </w:rPr>
      </w:pPr>
      <w:r w:rsidRPr="00503C8A">
        <w:rPr>
          <w:rFonts w:ascii="Roboto Light" w:eastAsia="MS Mincho" w:hAnsi="Roboto Light"/>
          <w:lang w:val="en-US"/>
        </w:rPr>
        <w:t>Reflection on feedback (both verbal and non-verbal) from your session to implement changes to improve participation and/or performance.</w:t>
      </w:r>
    </w:p>
    <w:p w14:paraId="47DB5D43" w14:textId="77777777" w:rsidR="00503C8A" w:rsidRPr="00503C8A" w:rsidRDefault="00503C8A" w:rsidP="00503C8A">
      <w:pPr>
        <w:spacing w:after="0" w:line="240" w:lineRule="auto"/>
        <w:rPr>
          <w:rFonts w:ascii="Arial" w:hAnsi="Arial"/>
          <w:b/>
        </w:rPr>
      </w:pPr>
      <w:r w:rsidRPr="00503C8A">
        <w:rPr>
          <w:rFonts w:ascii="Arial" w:hAnsi="Arial"/>
          <w:b/>
        </w:rPr>
        <w:t>Response requirements</w:t>
      </w:r>
    </w:p>
    <w:p w14:paraId="4595C11C" w14:textId="77777777" w:rsidR="00503C8A" w:rsidRPr="00503C8A" w:rsidRDefault="00503C8A" w:rsidP="00503C8A">
      <w:pPr>
        <w:spacing w:before="120" w:after="0" w:line="240" w:lineRule="auto"/>
        <w:rPr>
          <w:rFonts w:ascii="Roboto Light" w:hAnsi="Roboto Light"/>
          <w:color w:val="000000"/>
          <w:szCs w:val="24"/>
          <w:lang w:val="en-US"/>
        </w:rPr>
      </w:pPr>
      <w:r w:rsidRPr="00503C8A">
        <w:rPr>
          <w:rFonts w:ascii="Roboto Light" w:hAnsi="Roboto Light"/>
          <w:color w:val="000000"/>
          <w:szCs w:val="24"/>
          <w:lang w:val="en-US"/>
        </w:rPr>
        <w:t>The response needs to focus on one or more of the activities undertaken during your lesson, and video footage of photographic images should be used to support your response. The response may also include other forms of evidence or data to evaluate the effectiveness of your session.</w:t>
      </w:r>
    </w:p>
    <w:p w14:paraId="1D1E2CFC" w14:textId="77777777" w:rsidR="00503C8A" w:rsidRPr="00503C8A" w:rsidRDefault="00503C8A" w:rsidP="00503C8A">
      <w:pPr>
        <w:spacing w:before="120" w:after="0" w:line="240" w:lineRule="auto"/>
        <w:rPr>
          <w:rFonts w:ascii="Roboto Light" w:hAnsi="Roboto Light"/>
          <w:color w:val="000000"/>
          <w:szCs w:val="24"/>
          <w:lang w:val="en-US"/>
        </w:rPr>
      </w:pPr>
      <w:r w:rsidRPr="00503C8A">
        <w:rPr>
          <w:rFonts w:ascii="Roboto Light" w:hAnsi="Roboto Light"/>
          <w:color w:val="000000"/>
          <w:szCs w:val="24"/>
          <w:lang w:val="en-US"/>
        </w:rPr>
        <w:t>The respons</w:t>
      </w:r>
      <w:r w:rsidR="00DE3310">
        <w:rPr>
          <w:rFonts w:ascii="Roboto Light" w:hAnsi="Roboto Light"/>
          <w:color w:val="000000"/>
          <w:szCs w:val="24"/>
          <w:lang w:val="en-US"/>
        </w:rPr>
        <w:t>e should be up to a maximum of 9</w:t>
      </w:r>
      <w:r w:rsidRPr="00503C8A">
        <w:rPr>
          <w:rFonts w:ascii="Roboto Light" w:hAnsi="Roboto Light"/>
          <w:color w:val="000000"/>
          <w:szCs w:val="24"/>
          <w:lang w:val="en-US"/>
        </w:rPr>
        <w:t xml:space="preserve"> minutes for an oral or multi-modal prese</w:t>
      </w:r>
      <w:r w:rsidR="00DE3310">
        <w:rPr>
          <w:rFonts w:ascii="Roboto Light" w:hAnsi="Roboto Light"/>
          <w:color w:val="000000"/>
          <w:szCs w:val="24"/>
          <w:lang w:val="en-US"/>
        </w:rPr>
        <w:t>ntation or up to a maximum of 15</w:t>
      </w:r>
      <w:r w:rsidRPr="00503C8A">
        <w:rPr>
          <w:rFonts w:ascii="Roboto Light" w:hAnsi="Roboto Light"/>
          <w:color w:val="000000"/>
          <w:szCs w:val="24"/>
          <w:lang w:val="en-US"/>
        </w:rPr>
        <w:t>00 words, for a written response.</w:t>
      </w:r>
    </w:p>
    <w:p w14:paraId="29B082E9" w14:textId="77777777" w:rsidR="00503C8A" w:rsidRPr="00503C8A" w:rsidRDefault="00503C8A" w:rsidP="00503C8A">
      <w:pPr>
        <w:spacing w:before="120" w:after="0" w:line="240" w:lineRule="auto"/>
        <w:rPr>
          <w:rFonts w:ascii="Roboto Light" w:hAnsi="Roboto Light"/>
          <w:color w:val="000000"/>
          <w:szCs w:val="24"/>
          <w:lang w:val="en-US"/>
        </w:rPr>
      </w:pPr>
      <w:r w:rsidRPr="00503C8A">
        <w:rPr>
          <w:rFonts w:ascii="Roboto Light" w:hAnsi="Roboto Light"/>
          <w:color w:val="000000"/>
          <w:szCs w:val="24"/>
          <w:lang w:val="en-US"/>
        </w:rPr>
        <w:t>The lesson plan is to be submitted with the response as an appendix.</w:t>
      </w:r>
    </w:p>
    <w:p w14:paraId="739AE36E" w14:textId="77777777" w:rsidR="00503C8A" w:rsidRPr="00DE3310" w:rsidRDefault="00503C8A" w:rsidP="00503C8A">
      <w:pPr>
        <w:spacing w:after="0" w:line="240" w:lineRule="auto"/>
        <w:rPr>
          <w:rFonts w:ascii="Arial" w:hAnsi="Arial"/>
          <w:sz w:val="12"/>
          <w:szCs w:val="12"/>
        </w:rPr>
      </w:pPr>
    </w:p>
    <w:p w14:paraId="1813FB68" w14:textId="77777777" w:rsidR="00503C8A" w:rsidRPr="00503C8A" w:rsidRDefault="00503C8A" w:rsidP="00503C8A">
      <w:pPr>
        <w:pBdr>
          <w:top w:val="single" w:sz="4" w:space="3" w:color="63E7D1"/>
          <w:left w:val="single" w:sz="4" w:space="4" w:color="63E7D1"/>
          <w:bottom w:val="single" w:sz="4" w:space="3" w:color="63E7D1"/>
          <w:right w:val="single" w:sz="4" w:space="4" w:color="63E7D1"/>
        </w:pBdr>
        <w:shd w:val="clear" w:color="auto" w:fill="63E7D1"/>
        <w:spacing w:after="0" w:line="240" w:lineRule="auto"/>
        <w:rPr>
          <w:rFonts w:ascii="Roboto Light" w:hAnsi="Roboto Light"/>
          <w:b/>
          <w:lang w:val="en-US"/>
        </w:rPr>
      </w:pPr>
      <w:r w:rsidRPr="00503C8A">
        <w:rPr>
          <w:rFonts w:ascii="Roboto Light" w:hAnsi="Roboto Light"/>
          <w:b/>
          <w:lang w:val="en-US"/>
        </w:rPr>
        <w:t>Assessment</w:t>
      </w:r>
    </w:p>
    <w:p w14:paraId="51A095C7" w14:textId="77777777" w:rsidR="00503C8A" w:rsidRPr="00503C8A" w:rsidRDefault="00503C8A" w:rsidP="00503C8A">
      <w:pPr>
        <w:spacing w:before="120" w:after="0" w:line="240" w:lineRule="auto"/>
        <w:rPr>
          <w:rFonts w:ascii="Roboto Light" w:hAnsi="Roboto Light"/>
          <w:color w:val="000000"/>
          <w:szCs w:val="24"/>
          <w:lang w:val="en-US"/>
        </w:rPr>
      </w:pPr>
      <w:r w:rsidRPr="00503C8A">
        <w:rPr>
          <w:rFonts w:ascii="Roboto Light" w:hAnsi="Roboto Light"/>
          <w:color w:val="000000"/>
          <w:szCs w:val="24"/>
          <w:lang w:val="en-US"/>
        </w:rPr>
        <w:t>The Specific Features assessed in this task are:</w:t>
      </w:r>
    </w:p>
    <w:p w14:paraId="189EDAB2" w14:textId="106157DE" w:rsidR="00503C8A" w:rsidRPr="00503C8A" w:rsidRDefault="00503C8A" w:rsidP="00503C8A">
      <w:pPr>
        <w:tabs>
          <w:tab w:val="right" w:pos="737"/>
        </w:tabs>
        <w:spacing w:before="120" w:after="160" w:line="240" w:lineRule="auto"/>
        <w:ind w:left="680" w:hanging="680"/>
        <w:rPr>
          <w:rFonts w:ascii="Roboto Light" w:eastAsia="MS Mincho" w:hAnsi="Roboto Light" w:cs="Arial"/>
          <w:color w:val="000000"/>
          <w:lang w:val="en-US"/>
        </w:rPr>
      </w:pPr>
      <w:r w:rsidRPr="00503C8A">
        <w:rPr>
          <w:rFonts w:ascii="Roboto Light" w:eastAsia="MS Mincho" w:hAnsi="Roboto Light" w:cs="Arial"/>
          <w:b/>
          <w:color w:val="000000"/>
          <w:lang w:val="en-US"/>
        </w:rPr>
        <w:t>A1</w:t>
      </w:r>
      <w:r w:rsidRPr="00503C8A">
        <w:rPr>
          <w:rFonts w:ascii="Roboto Light" w:hAnsi="Roboto Light" w:cs="Arial"/>
          <w:b/>
          <w:color w:val="000000"/>
          <w:lang w:val="en-US"/>
        </w:rPr>
        <w:tab/>
      </w:r>
      <w:r w:rsidRPr="00503C8A">
        <w:rPr>
          <w:rFonts w:ascii="Roboto Light" w:eastAsia="MS Mincho" w:hAnsi="Roboto Light" w:cs="Arial"/>
          <w:color w:val="000000"/>
          <w:lang w:val="en-US"/>
        </w:rPr>
        <w:t>Application o</w:t>
      </w:r>
      <w:r w:rsidR="00DE3310">
        <w:rPr>
          <w:rFonts w:ascii="Roboto Light" w:eastAsia="MS Mincho" w:hAnsi="Roboto Light" w:cs="Arial"/>
          <w:color w:val="000000"/>
          <w:lang w:val="en-US"/>
        </w:rPr>
        <w:t>f knowledge and understanding to</w:t>
      </w:r>
      <w:r w:rsidRPr="00503C8A">
        <w:rPr>
          <w:rFonts w:ascii="Roboto Light" w:eastAsia="MS Mincho" w:hAnsi="Roboto Light" w:cs="Arial"/>
          <w:color w:val="000000"/>
          <w:lang w:val="en-US"/>
        </w:rPr>
        <w:t xml:space="preserve"> movement concepts and strategies</w:t>
      </w:r>
    </w:p>
    <w:p w14:paraId="2138AB9E" w14:textId="01749454" w:rsidR="00DE3310" w:rsidRDefault="00503C8A" w:rsidP="00DE3310">
      <w:pPr>
        <w:tabs>
          <w:tab w:val="right" w:pos="737"/>
        </w:tabs>
        <w:spacing w:before="120" w:after="160" w:line="240" w:lineRule="auto"/>
        <w:ind w:left="680" w:hanging="680"/>
        <w:rPr>
          <w:rFonts w:ascii="Roboto Light" w:eastAsia="MS Mincho" w:hAnsi="Roboto Light" w:cs="Arial"/>
          <w:b/>
          <w:color w:val="000000"/>
          <w:lang w:val="en-US"/>
        </w:rPr>
      </w:pPr>
      <w:r w:rsidRPr="00503C8A">
        <w:rPr>
          <w:rFonts w:ascii="Roboto Light" w:eastAsia="MS Mincho" w:hAnsi="Roboto Light" w:cs="Arial"/>
          <w:b/>
          <w:color w:val="000000"/>
          <w:lang w:val="en-US"/>
        </w:rPr>
        <w:t>A2</w:t>
      </w:r>
      <w:r w:rsidRPr="00503C8A">
        <w:rPr>
          <w:rFonts w:ascii="Roboto Light" w:hAnsi="Roboto Light" w:cs="Arial"/>
          <w:b/>
          <w:color w:val="000000"/>
          <w:lang w:val="en-US"/>
        </w:rPr>
        <w:tab/>
      </w:r>
      <w:r w:rsidRPr="00503C8A">
        <w:rPr>
          <w:rFonts w:ascii="Roboto Light" w:eastAsia="MS Mincho" w:hAnsi="Roboto Light" w:cs="Arial"/>
          <w:color w:val="000000"/>
          <w:lang w:val="en-US"/>
        </w:rPr>
        <w:t>Application of collaborative skills</w:t>
      </w:r>
      <w:r w:rsidR="00DE3310" w:rsidRPr="00DE3310">
        <w:rPr>
          <w:rFonts w:ascii="Roboto Light" w:eastAsia="MS Mincho" w:hAnsi="Roboto Light" w:cs="Arial"/>
          <w:b/>
          <w:color w:val="000000"/>
          <w:lang w:val="en-US"/>
        </w:rPr>
        <w:t xml:space="preserve"> </w:t>
      </w:r>
    </w:p>
    <w:p w14:paraId="161C94C8" w14:textId="77777777" w:rsidR="00DE3310" w:rsidRPr="00DE3310" w:rsidRDefault="00DE3310" w:rsidP="00DE3310">
      <w:pPr>
        <w:tabs>
          <w:tab w:val="right" w:pos="737"/>
        </w:tabs>
        <w:spacing w:before="120" w:after="160" w:line="240" w:lineRule="auto"/>
        <w:ind w:left="680" w:hanging="680"/>
        <w:rPr>
          <w:rFonts w:ascii="Roboto Light" w:eastAsia="MS Mincho" w:hAnsi="Roboto Light" w:cs="Arial"/>
          <w:color w:val="000000"/>
          <w:lang w:val="en-US"/>
        </w:rPr>
      </w:pPr>
      <w:r>
        <w:rPr>
          <w:rFonts w:ascii="Roboto Light" w:eastAsia="MS Mincho" w:hAnsi="Roboto Light" w:cs="Arial"/>
          <w:b/>
          <w:color w:val="000000"/>
          <w:lang w:val="en-US"/>
        </w:rPr>
        <w:t>EAR1</w:t>
      </w:r>
      <w:r w:rsidRPr="00DE3310">
        <w:rPr>
          <w:rFonts w:ascii="Roboto Light" w:eastAsia="MS Mincho" w:hAnsi="Roboto Light" w:cs="Arial"/>
          <w:b/>
          <w:color w:val="000000"/>
          <w:lang w:val="en-US"/>
        </w:rPr>
        <w:tab/>
      </w:r>
      <w:r w:rsidRPr="00DE3310">
        <w:rPr>
          <w:rFonts w:ascii="Roboto Light" w:eastAsia="MS Mincho" w:hAnsi="Roboto Light" w:cs="Arial"/>
          <w:color w:val="000000"/>
          <w:lang w:val="en-US"/>
        </w:rPr>
        <w:tab/>
      </w:r>
      <w:r>
        <w:rPr>
          <w:rFonts w:ascii="Roboto Light" w:eastAsia="MS Mincho" w:hAnsi="Roboto Light" w:cs="Arial"/>
          <w:color w:val="000000"/>
          <w:lang w:val="en-US"/>
        </w:rPr>
        <w:t>Exploration and analysis of evidence relating to physical activity</w:t>
      </w:r>
    </w:p>
    <w:p w14:paraId="066E238D" w14:textId="188E39E3" w:rsidR="00503C8A" w:rsidRDefault="00503C8A" w:rsidP="00503C8A">
      <w:pPr>
        <w:spacing w:after="120" w:line="240" w:lineRule="auto"/>
        <w:ind w:hanging="58"/>
        <w:rPr>
          <w:rFonts w:ascii="Roboto Light" w:hAnsi="Roboto Light" w:cs="Arial"/>
          <w:b/>
          <w:sz w:val="28"/>
        </w:rPr>
      </w:pPr>
      <w:r w:rsidRPr="00503C8A">
        <w:rPr>
          <w:rFonts w:ascii="Roboto Light" w:hAnsi="Roboto Light" w:cs="Arial"/>
          <w:b/>
          <w:sz w:val="28"/>
        </w:rPr>
        <w:lastRenderedPageBreak/>
        <w:t>Stage 1 Physical Education Performance Standards</w:t>
      </w:r>
    </w:p>
    <w:p w14:paraId="234F8033" w14:textId="3BF5E9FD" w:rsidR="00334801" w:rsidRDefault="00334801" w:rsidP="00503C8A">
      <w:pPr>
        <w:spacing w:after="120" w:line="240" w:lineRule="auto"/>
        <w:ind w:hanging="58"/>
        <w:rPr>
          <w:rFonts w:ascii="Roboto Light" w:hAnsi="Roboto Light" w:cs="Arial"/>
          <w:b/>
          <w:sz w:val="28"/>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7"/>
        <w:gridCol w:w="5061"/>
        <w:gridCol w:w="4740"/>
      </w:tblGrid>
      <w:tr w:rsidR="00334801" w:rsidRPr="001A778C" w14:paraId="5C22637A" w14:textId="77777777" w:rsidTr="00334801">
        <w:trPr>
          <w:trHeight w:val="29"/>
        </w:trPr>
        <w:tc>
          <w:tcPr>
            <w:tcW w:w="39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7A16286A" w14:textId="77777777" w:rsidR="00334801" w:rsidRPr="001A778C" w:rsidRDefault="00334801" w:rsidP="00FC5B9F">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5061"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3F196C49" w14:textId="77777777" w:rsidR="00334801" w:rsidRPr="00CC2EA7" w:rsidRDefault="00334801" w:rsidP="00FC5B9F">
            <w:pPr>
              <w:pStyle w:val="PSTableHeading"/>
            </w:pPr>
            <w:r w:rsidRPr="00A949B7">
              <w:t>Application</w:t>
            </w:r>
          </w:p>
        </w:tc>
        <w:tc>
          <w:tcPr>
            <w:tcW w:w="4740"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4D5BF713" w14:textId="77777777" w:rsidR="00334801" w:rsidRPr="00CC2EA7" w:rsidRDefault="00334801" w:rsidP="00FC5B9F">
            <w:pPr>
              <w:pStyle w:val="PSTableHeading"/>
            </w:pPr>
            <w:r w:rsidRPr="00A949B7">
              <w:t>Exploration, Analysis, and Reflection</w:t>
            </w:r>
          </w:p>
        </w:tc>
      </w:tr>
      <w:tr w:rsidR="00334801" w:rsidRPr="001A778C" w14:paraId="0BA11E9E" w14:textId="77777777" w:rsidTr="00334801">
        <w:tc>
          <w:tcPr>
            <w:tcW w:w="397" w:type="dxa"/>
            <w:tcBorders>
              <w:top w:val="nil"/>
              <w:left w:val="single" w:sz="6" w:space="0" w:color="auto"/>
              <w:bottom w:val="single" w:sz="6" w:space="0" w:color="auto"/>
              <w:right w:val="single" w:sz="6" w:space="0" w:color="auto"/>
            </w:tcBorders>
            <w:shd w:val="clear" w:color="auto" w:fill="D9D9D9"/>
            <w:hideMark/>
          </w:tcPr>
          <w:p w14:paraId="2E4F156A" w14:textId="77777777" w:rsidR="00334801" w:rsidRPr="001A778C" w:rsidRDefault="00334801" w:rsidP="00FC5B9F">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A</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AF55209" w14:textId="77777777" w:rsidR="00334801" w:rsidRDefault="00334801" w:rsidP="00FC5B9F">
            <w:pPr>
              <w:pStyle w:val="PSTableBodytext"/>
            </w:pPr>
            <w:r>
              <w:t>Astute and highly effective application of knowledge and understanding to movement concepts and strategies.</w:t>
            </w:r>
          </w:p>
          <w:p w14:paraId="2058E489" w14:textId="77777777" w:rsidR="00334801" w:rsidRDefault="00334801" w:rsidP="00FC5B9F">
            <w:pPr>
              <w:pStyle w:val="PSTableBodytext"/>
            </w:pPr>
            <w:r>
              <w:t>Focused and sustained application of collaborative skills.</w:t>
            </w:r>
          </w:p>
          <w:p w14:paraId="0D441744" w14:textId="3E0040E7" w:rsidR="00334801" w:rsidRPr="00504D3F" w:rsidRDefault="00334801" w:rsidP="00FC5B9F">
            <w:pPr>
              <w:pStyle w:val="PSTableBodytext"/>
            </w:pPr>
            <w:r w:rsidRPr="00334801">
              <w:rPr>
                <w:color w:val="BFBFBF" w:themeColor="background1" w:themeShade="BF"/>
              </w:rPr>
              <w:t xml:space="preserve">Highly effective </w:t>
            </w:r>
            <w:r w:rsidR="005459E1">
              <w:rPr>
                <w:color w:val="BFBFBF" w:themeColor="background1" w:themeShade="BF"/>
              </w:rPr>
              <w:t>use of</w:t>
            </w:r>
            <w:r w:rsidRPr="00334801">
              <w:rPr>
                <w:color w:val="BFBFBF" w:themeColor="background1" w:themeShade="BF"/>
              </w:rPr>
              <w:t xml:space="preserve"> accurate subject-specific terminology.</w:t>
            </w:r>
          </w:p>
        </w:tc>
        <w:tc>
          <w:tcPr>
            <w:tcW w:w="474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83D47B9" w14:textId="77777777" w:rsidR="00334801" w:rsidRPr="00334801" w:rsidRDefault="00334801" w:rsidP="00FC5B9F">
            <w:pPr>
              <w:pStyle w:val="PSTableBodytext"/>
            </w:pPr>
            <w:r w:rsidRPr="00334801">
              <w:t>Focused exploration and in-depth analysis of evidence relating to physical activity.</w:t>
            </w:r>
          </w:p>
          <w:p w14:paraId="31F54AA4" w14:textId="77777777" w:rsidR="00334801" w:rsidRPr="00334801" w:rsidRDefault="00334801" w:rsidP="00FC5B9F">
            <w:pPr>
              <w:pStyle w:val="PSTableBodytext"/>
              <w:rPr>
                <w:color w:val="BFBFBF" w:themeColor="background1" w:themeShade="BF"/>
              </w:rPr>
            </w:pPr>
            <w:r w:rsidRPr="00334801">
              <w:rPr>
                <w:color w:val="BFBFBF" w:themeColor="background1" w:themeShade="BF"/>
              </w:rPr>
              <w:t>Insightful reflection on movement concepts and strategies.</w:t>
            </w:r>
          </w:p>
          <w:p w14:paraId="2A3D4587" w14:textId="77777777" w:rsidR="00334801" w:rsidRPr="00334801" w:rsidRDefault="00334801" w:rsidP="00FC5B9F">
            <w:pPr>
              <w:pStyle w:val="PSTableBodytext"/>
              <w:rPr>
                <w:color w:val="BFBFBF" w:themeColor="background1" w:themeShade="BF"/>
              </w:rPr>
            </w:pPr>
            <w:r w:rsidRPr="00334801">
              <w:rPr>
                <w:color w:val="BFBFBF" w:themeColor="background1" w:themeShade="BF"/>
              </w:rPr>
              <w:t>Insightful reflection on ways to improve participation and/or performance.</w:t>
            </w:r>
          </w:p>
        </w:tc>
      </w:tr>
      <w:tr w:rsidR="00334801" w:rsidRPr="001A778C" w14:paraId="04B9352C" w14:textId="77777777" w:rsidTr="00334801">
        <w:tc>
          <w:tcPr>
            <w:tcW w:w="397" w:type="dxa"/>
            <w:tcBorders>
              <w:top w:val="nil"/>
              <w:left w:val="single" w:sz="6" w:space="0" w:color="auto"/>
              <w:bottom w:val="single" w:sz="6" w:space="0" w:color="auto"/>
              <w:right w:val="single" w:sz="6" w:space="0" w:color="auto"/>
            </w:tcBorders>
            <w:shd w:val="clear" w:color="auto" w:fill="D9D9D9"/>
            <w:hideMark/>
          </w:tcPr>
          <w:p w14:paraId="3F204D52" w14:textId="77777777" w:rsidR="00334801" w:rsidRPr="001A778C" w:rsidRDefault="00334801" w:rsidP="00FC5B9F">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B</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54305ED" w14:textId="77777777" w:rsidR="00334801" w:rsidRDefault="00334801" w:rsidP="00FC5B9F">
            <w:pPr>
              <w:pStyle w:val="PSTableBodytext"/>
            </w:pPr>
            <w:r>
              <w:t>Effective application of knowledge and understanding to movement concepts and strategies.</w:t>
            </w:r>
          </w:p>
          <w:p w14:paraId="0747255A" w14:textId="77777777" w:rsidR="00334801" w:rsidRDefault="00334801" w:rsidP="00FC5B9F">
            <w:pPr>
              <w:pStyle w:val="PSTableBodytext"/>
            </w:pPr>
            <w:r>
              <w:t>Mostly thorough and sustained application of collaborative skills.</w:t>
            </w:r>
          </w:p>
          <w:p w14:paraId="4F708F6A" w14:textId="4D089888" w:rsidR="00334801" w:rsidRPr="00504D3F" w:rsidRDefault="00334801" w:rsidP="00FC5B9F">
            <w:pPr>
              <w:pStyle w:val="PSTableBodytext"/>
            </w:pPr>
            <w:r w:rsidRPr="00334801">
              <w:rPr>
                <w:color w:val="BFBFBF" w:themeColor="background1" w:themeShade="BF"/>
              </w:rPr>
              <w:t xml:space="preserve">Effective </w:t>
            </w:r>
            <w:r w:rsidR="005459E1">
              <w:rPr>
                <w:color w:val="BFBFBF" w:themeColor="background1" w:themeShade="BF"/>
              </w:rPr>
              <w:t>use of</w:t>
            </w:r>
            <w:r w:rsidRPr="00334801">
              <w:rPr>
                <w:color w:val="BFBFBF" w:themeColor="background1" w:themeShade="BF"/>
              </w:rPr>
              <w:t xml:space="preserve"> accurate subject-specific terminology.</w:t>
            </w:r>
          </w:p>
        </w:tc>
        <w:tc>
          <w:tcPr>
            <w:tcW w:w="474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C3AA54F" w14:textId="77777777" w:rsidR="00334801" w:rsidRPr="00334801" w:rsidRDefault="00334801" w:rsidP="00FC5B9F">
            <w:pPr>
              <w:pStyle w:val="PSTableBodytext"/>
            </w:pPr>
            <w:r w:rsidRPr="00334801">
              <w:t>Thorough exploration and some depth of analysis of evidence relating to physical activity.</w:t>
            </w:r>
          </w:p>
          <w:p w14:paraId="60E48C55" w14:textId="77777777" w:rsidR="00334801" w:rsidRPr="00334801" w:rsidRDefault="00334801" w:rsidP="00FC5B9F">
            <w:pPr>
              <w:pStyle w:val="PSTableBodytext"/>
              <w:rPr>
                <w:color w:val="BFBFBF" w:themeColor="background1" w:themeShade="BF"/>
              </w:rPr>
            </w:pPr>
            <w:r w:rsidRPr="00334801">
              <w:rPr>
                <w:color w:val="BFBFBF" w:themeColor="background1" w:themeShade="BF"/>
              </w:rPr>
              <w:t>Well-considered reflection on movement concepts and strategies with some insights.</w:t>
            </w:r>
          </w:p>
          <w:p w14:paraId="3AE88168" w14:textId="77777777" w:rsidR="00334801" w:rsidRPr="00334801" w:rsidRDefault="00334801" w:rsidP="00FC5B9F">
            <w:pPr>
              <w:pStyle w:val="PSTableBodytext"/>
              <w:rPr>
                <w:color w:val="BFBFBF" w:themeColor="background1" w:themeShade="BF"/>
              </w:rPr>
            </w:pPr>
            <w:r w:rsidRPr="00334801">
              <w:rPr>
                <w:color w:val="BFBFBF" w:themeColor="background1" w:themeShade="BF"/>
              </w:rPr>
              <w:t>Well-considered reflection on ways to improve participation and/or performance.</w:t>
            </w:r>
          </w:p>
        </w:tc>
      </w:tr>
      <w:tr w:rsidR="00334801" w:rsidRPr="001A778C" w14:paraId="59EC25B3" w14:textId="77777777" w:rsidTr="00334801">
        <w:tc>
          <w:tcPr>
            <w:tcW w:w="397" w:type="dxa"/>
            <w:tcBorders>
              <w:top w:val="nil"/>
              <w:left w:val="single" w:sz="6" w:space="0" w:color="auto"/>
              <w:bottom w:val="single" w:sz="6" w:space="0" w:color="auto"/>
              <w:right w:val="single" w:sz="6" w:space="0" w:color="auto"/>
            </w:tcBorders>
            <w:shd w:val="clear" w:color="auto" w:fill="D9D9D9"/>
            <w:hideMark/>
          </w:tcPr>
          <w:p w14:paraId="503989E9" w14:textId="77777777" w:rsidR="00334801" w:rsidRPr="001A778C" w:rsidRDefault="00334801" w:rsidP="00FC5B9F">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A6CA0F0" w14:textId="77777777" w:rsidR="00334801" w:rsidRDefault="00334801" w:rsidP="00FC5B9F">
            <w:pPr>
              <w:pStyle w:val="PSTableBodytext"/>
            </w:pPr>
            <w:r>
              <w:t>Generally effective application of knowledge and understanding to movement concepts and strategies.</w:t>
            </w:r>
          </w:p>
          <w:p w14:paraId="4466E33D" w14:textId="77777777" w:rsidR="00334801" w:rsidRDefault="00334801" w:rsidP="00FC5B9F">
            <w:pPr>
              <w:pStyle w:val="PSTableBodytext"/>
            </w:pPr>
            <w:r>
              <w:t>Competent application of collaborative skills.</w:t>
            </w:r>
          </w:p>
          <w:p w14:paraId="3A288303" w14:textId="3EE59B14" w:rsidR="00334801" w:rsidRPr="00504D3F" w:rsidRDefault="00334801" w:rsidP="00FC5B9F">
            <w:pPr>
              <w:pStyle w:val="PSTableBodytext"/>
            </w:pPr>
            <w:r w:rsidRPr="00334801">
              <w:rPr>
                <w:color w:val="BFBFBF" w:themeColor="background1" w:themeShade="BF"/>
              </w:rPr>
              <w:t xml:space="preserve">Generally effective </w:t>
            </w:r>
            <w:r w:rsidR="005459E1">
              <w:rPr>
                <w:color w:val="BFBFBF" w:themeColor="background1" w:themeShade="BF"/>
              </w:rPr>
              <w:t>use of</w:t>
            </w:r>
            <w:r w:rsidRPr="00334801">
              <w:rPr>
                <w:color w:val="BFBFBF" w:themeColor="background1" w:themeShade="BF"/>
              </w:rPr>
              <w:t xml:space="preserve"> subject-specific terminology with some accuracy.</w:t>
            </w:r>
          </w:p>
        </w:tc>
        <w:tc>
          <w:tcPr>
            <w:tcW w:w="474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F36DA7D" w14:textId="77777777" w:rsidR="00334801" w:rsidRPr="00334801" w:rsidRDefault="00334801" w:rsidP="00FC5B9F">
            <w:pPr>
              <w:pStyle w:val="PSTableBodytext"/>
            </w:pPr>
            <w:r w:rsidRPr="00334801">
              <w:t>Generally competent exploration and analysis of evidence relating to physical activity.</w:t>
            </w:r>
          </w:p>
          <w:p w14:paraId="3668C36E" w14:textId="77777777" w:rsidR="00334801" w:rsidRPr="00334801" w:rsidRDefault="00334801" w:rsidP="00FC5B9F">
            <w:pPr>
              <w:pStyle w:val="PSTableBodytext"/>
              <w:rPr>
                <w:color w:val="BFBFBF" w:themeColor="background1" w:themeShade="BF"/>
              </w:rPr>
            </w:pPr>
            <w:r w:rsidRPr="00334801">
              <w:rPr>
                <w:color w:val="BFBFBF" w:themeColor="background1" w:themeShade="BF"/>
              </w:rPr>
              <w:t>Considered reflection on movement concepts and strategies.</w:t>
            </w:r>
          </w:p>
          <w:p w14:paraId="6C1E1A84" w14:textId="77777777" w:rsidR="00334801" w:rsidRPr="00334801" w:rsidRDefault="00334801" w:rsidP="00FC5B9F">
            <w:pPr>
              <w:pStyle w:val="PSTableBodytext"/>
              <w:rPr>
                <w:color w:val="BFBFBF" w:themeColor="background1" w:themeShade="BF"/>
              </w:rPr>
            </w:pPr>
            <w:r w:rsidRPr="00334801">
              <w:rPr>
                <w:color w:val="BFBFBF" w:themeColor="background1" w:themeShade="BF"/>
              </w:rPr>
              <w:t>Considered reflection on ways to improve participation and/or performance.</w:t>
            </w:r>
          </w:p>
        </w:tc>
      </w:tr>
      <w:tr w:rsidR="00334801" w:rsidRPr="001A778C" w14:paraId="77A3629E" w14:textId="77777777" w:rsidTr="00334801">
        <w:tc>
          <w:tcPr>
            <w:tcW w:w="397" w:type="dxa"/>
            <w:tcBorders>
              <w:top w:val="nil"/>
              <w:left w:val="single" w:sz="6" w:space="0" w:color="auto"/>
              <w:bottom w:val="single" w:sz="6" w:space="0" w:color="auto"/>
              <w:right w:val="single" w:sz="6" w:space="0" w:color="auto"/>
            </w:tcBorders>
            <w:shd w:val="clear" w:color="auto" w:fill="D9D9D9"/>
            <w:hideMark/>
          </w:tcPr>
          <w:p w14:paraId="536F25A8" w14:textId="77777777" w:rsidR="00334801" w:rsidRPr="001A778C" w:rsidRDefault="00334801" w:rsidP="00FC5B9F">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A0491DE" w14:textId="77777777" w:rsidR="00334801" w:rsidRDefault="00334801" w:rsidP="00FC5B9F">
            <w:pPr>
              <w:pStyle w:val="PSTableBodytext"/>
            </w:pPr>
            <w:r>
              <w:t>Some application of knowledge and understanding to movement concepts and strategies.</w:t>
            </w:r>
          </w:p>
          <w:p w14:paraId="4C5CEACF" w14:textId="77777777" w:rsidR="00334801" w:rsidRDefault="00334801" w:rsidP="00FC5B9F">
            <w:pPr>
              <w:pStyle w:val="PSTableBodytext"/>
            </w:pPr>
            <w:r>
              <w:t>Some application of collaborative skills.</w:t>
            </w:r>
          </w:p>
          <w:p w14:paraId="23A8D607" w14:textId="6AAC1265" w:rsidR="00334801" w:rsidRPr="00504D3F" w:rsidRDefault="00334801" w:rsidP="00FC5B9F">
            <w:pPr>
              <w:pStyle w:val="PSTableBodytext"/>
            </w:pPr>
            <w:r w:rsidRPr="00334801">
              <w:rPr>
                <w:color w:val="BFBFBF" w:themeColor="background1" w:themeShade="BF"/>
              </w:rPr>
              <w:t xml:space="preserve">Some </w:t>
            </w:r>
            <w:r w:rsidR="005459E1">
              <w:rPr>
                <w:color w:val="BFBFBF" w:themeColor="background1" w:themeShade="BF"/>
              </w:rPr>
              <w:t>use of</w:t>
            </w:r>
            <w:r w:rsidRPr="00334801">
              <w:rPr>
                <w:color w:val="BFBFBF" w:themeColor="background1" w:themeShade="BF"/>
              </w:rPr>
              <w:t xml:space="preserve"> subject-specific terminology.</w:t>
            </w:r>
          </w:p>
        </w:tc>
        <w:tc>
          <w:tcPr>
            <w:tcW w:w="474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F278151" w14:textId="77777777" w:rsidR="00334801" w:rsidRPr="00334801" w:rsidRDefault="00334801" w:rsidP="00FC5B9F">
            <w:pPr>
              <w:pStyle w:val="PSTableBodytext"/>
            </w:pPr>
            <w:r w:rsidRPr="00334801">
              <w:t>Some exploration and analysis of evidence relating to physical activity.</w:t>
            </w:r>
          </w:p>
          <w:p w14:paraId="4998D1CC" w14:textId="77777777" w:rsidR="00334801" w:rsidRPr="00334801" w:rsidRDefault="00334801" w:rsidP="00FC5B9F">
            <w:pPr>
              <w:pStyle w:val="PSTableBodytext"/>
              <w:rPr>
                <w:color w:val="BFBFBF" w:themeColor="background1" w:themeShade="BF"/>
              </w:rPr>
            </w:pPr>
            <w:r w:rsidRPr="00334801">
              <w:rPr>
                <w:color w:val="BFBFBF" w:themeColor="background1" w:themeShade="BF"/>
              </w:rPr>
              <w:t>Some reflection on movement concepts and strategies.</w:t>
            </w:r>
          </w:p>
          <w:p w14:paraId="06B562FE" w14:textId="77777777" w:rsidR="00334801" w:rsidRPr="00334801" w:rsidRDefault="00334801" w:rsidP="00FC5B9F">
            <w:pPr>
              <w:pStyle w:val="PSTableBodytext"/>
              <w:rPr>
                <w:color w:val="BFBFBF" w:themeColor="background1" w:themeShade="BF"/>
              </w:rPr>
            </w:pPr>
            <w:r w:rsidRPr="00334801">
              <w:rPr>
                <w:color w:val="BFBFBF" w:themeColor="background1" w:themeShade="BF"/>
              </w:rPr>
              <w:t>Some reflection on ways to improve participation and/or performance.</w:t>
            </w:r>
          </w:p>
        </w:tc>
      </w:tr>
      <w:tr w:rsidR="00334801" w:rsidRPr="001A778C" w14:paraId="0550B310" w14:textId="77777777" w:rsidTr="00334801">
        <w:tc>
          <w:tcPr>
            <w:tcW w:w="397" w:type="dxa"/>
            <w:tcBorders>
              <w:top w:val="nil"/>
              <w:left w:val="single" w:sz="6" w:space="0" w:color="auto"/>
              <w:bottom w:val="single" w:sz="6" w:space="0" w:color="auto"/>
              <w:right w:val="single" w:sz="6" w:space="0" w:color="auto"/>
            </w:tcBorders>
            <w:shd w:val="clear" w:color="auto" w:fill="D9D9D9"/>
            <w:hideMark/>
          </w:tcPr>
          <w:p w14:paraId="520B3804" w14:textId="77777777" w:rsidR="00334801" w:rsidRPr="001A778C" w:rsidRDefault="00334801" w:rsidP="00FC5B9F">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370CB98" w14:textId="77777777" w:rsidR="00334801" w:rsidRDefault="00334801" w:rsidP="00FC5B9F">
            <w:pPr>
              <w:pStyle w:val="PSTableBodytext"/>
            </w:pPr>
            <w:r>
              <w:t>Attempted application of knowledge and understanding to movement concepts and strategies.</w:t>
            </w:r>
          </w:p>
          <w:p w14:paraId="693F4D66" w14:textId="77777777" w:rsidR="00334801" w:rsidRDefault="00334801" w:rsidP="00FC5B9F">
            <w:pPr>
              <w:pStyle w:val="PSTableBodytext"/>
            </w:pPr>
            <w:r>
              <w:t>Attempted application of collaborative skills.</w:t>
            </w:r>
          </w:p>
          <w:p w14:paraId="3C893153" w14:textId="7DD24148" w:rsidR="00334801" w:rsidRPr="00504D3F" w:rsidRDefault="00334801" w:rsidP="00FC5B9F">
            <w:pPr>
              <w:pStyle w:val="PSTableBodytext"/>
            </w:pPr>
            <w:r w:rsidRPr="00334801">
              <w:rPr>
                <w:color w:val="BFBFBF" w:themeColor="background1" w:themeShade="BF"/>
              </w:rPr>
              <w:t>Attempted use of subject-specific terminology.</w:t>
            </w:r>
          </w:p>
        </w:tc>
        <w:tc>
          <w:tcPr>
            <w:tcW w:w="4740"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6360CE0" w14:textId="77777777" w:rsidR="00334801" w:rsidRPr="00334801" w:rsidRDefault="00334801" w:rsidP="00FC5B9F">
            <w:pPr>
              <w:pStyle w:val="PSTableBodytext"/>
            </w:pPr>
            <w:r w:rsidRPr="00334801">
              <w:t>Attempted exploration and analysis of evidence relating to physical activity.</w:t>
            </w:r>
          </w:p>
          <w:p w14:paraId="1298D168" w14:textId="77777777" w:rsidR="00334801" w:rsidRPr="00334801" w:rsidRDefault="00334801" w:rsidP="00FC5B9F">
            <w:pPr>
              <w:pStyle w:val="PSTableBodytext"/>
              <w:rPr>
                <w:color w:val="BFBFBF" w:themeColor="background1" w:themeShade="BF"/>
              </w:rPr>
            </w:pPr>
            <w:r w:rsidRPr="00334801">
              <w:rPr>
                <w:color w:val="BFBFBF" w:themeColor="background1" w:themeShade="BF"/>
              </w:rPr>
              <w:t xml:space="preserve">Attempted reflection on movement concepts and strategies. </w:t>
            </w:r>
          </w:p>
          <w:p w14:paraId="0BA64924" w14:textId="77777777" w:rsidR="00334801" w:rsidRPr="00504D3F" w:rsidRDefault="00334801" w:rsidP="00FC5B9F">
            <w:pPr>
              <w:pStyle w:val="PSTableBodytext"/>
            </w:pPr>
            <w:r w:rsidRPr="00334801">
              <w:rPr>
                <w:color w:val="BFBFBF" w:themeColor="background1" w:themeShade="BF"/>
              </w:rPr>
              <w:t>Attempted reflection on ways to improve participation and/or performance.</w:t>
            </w:r>
          </w:p>
        </w:tc>
      </w:tr>
    </w:tbl>
    <w:p w14:paraId="641E50FF" w14:textId="77777777" w:rsidR="00334801" w:rsidRPr="00503C8A" w:rsidRDefault="00334801" w:rsidP="00503C8A">
      <w:pPr>
        <w:spacing w:after="120" w:line="240" w:lineRule="auto"/>
        <w:ind w:hanging="58"/>
        <w:rPr>
          <w:rFonts w:ascii="Roboto Light" w:hAnsi="Roboto Light" w:cs="Arial"/>
          <w:b/>
          <w:sz w:val="28"/>
        </w:rPr>
      </w:pPr>
    </w:p>
    <w:p w14:paraId="460C0438" w14:textId="77777777" w:rsidR="00503C8A" w:rsidRPr="00503C8A" w:rsidRDefault="00503C8A" w:rsidP="00503C8A">
      <w:pPr>
        <w:spacing w:before="120"/>
        <w:ind w:right="-852"/>
        <w:rPr>
          <w:rFonts w:cs="Calibri"/>
          <w:b/>
          <w:color w:val="005DAA"/>
          <w:lang w:val="en-US"/>
        </w:rPr>
      </w:pPr>
      <w:r w:rsidRPr="00503C8A">
        <w:rPr>
          <w:rFonts w:cs="Calibri"/>
          <w:b/>
          <w:lang w:val="en-US"/>
        </w:rPr>
        <w:t>Teacher comment:</w:t>
      </w:r>
      <w:r w:rsidRPr="00503C8A">
        <w:rPr>
          <w:rFonts w:cs="Calibri"/>
          <w:b/>
          <w:lang w:val="en-US"/>
        </w:rPr>
        <w:tab/>
      </w:r>
      <w:r w:rsidRPr="00503C8A">
        <w:rPr>
          <w:rFonts w:cs="Calibri"/>
          <w:b/>
          <w:lang w:val="en-US"/>
        </w:rPr>
        <w:tab/>
      </w:r>
      <w:r w:rsidRPr="00503C8A">
        <w:rPr>
          <w:rFonts w:cs="Calibri"/>
          <w:lang w:val="en-US"/>
        </w:rPr>
        <w:tab/>
      </w:r>
      <w:r w:rsidRPr="00503C8A">
        <w:rPr>
          <w:rFonts w:cs="Calibri"/>
          <w:lang w:val="en-US"/>
        </w:rPr>
        <w:tab/>
      </w:r>
      <w:r w:rsidRPr="00503C8A">
        <w:rPr>
          <w:rFonts w:cs="Calibri"/>
          <w:lang w:val="en-US"/>
        </w:rPr>
        <w:tab/>
      </w:r>
      <w:r w:rsidRPr="00503C8A">
        <w:rPr>
          <w:rFonts w:cs="Calibri"/>
          <w:lang w:val="en-US"/>
        </w:rPr>
        <w:tab/>
      </w:r>
      <w:r w:rsidRPr="00503C8A">
        <w:rPr>
          <w:rFonts w:cs="Calibri"/>
          <w:lang w:val="en-US"/>
        </w:rPr>
        <w:tab/>
      </w:r>
      <w:r w:rsidRPr="00503C8A">
        <w:rPr>
          <w:rFonts w:cs="Calibri"/>
          <w:lang w:val="en-US"/>
        </w:rPr>
        <w:tab/>
      </w:r>
      <w:r w:rsidRPr="00503C8A">
        <w:rPr>
          <w:rFonts w:cs="Calibri"/>
          <w:lang w:val="en-US"/>
        </w:rPr>
        <w:tab/>
      </w:r>
      <w:r w:rsidRPr="00503C8A">
        <w:rPr>
          <w:rFonts w:cs="Calibri"/>
          <w:lang w:val="en-US"/>
        </w:rPr>
        <w:tab/>
      </w:r>
      <w:r w:rsidRPr="00503C8A">
        <w:rPr>
          <w:rFonts w:cs="Calibri"/>
          <w:b/>
          <w:lang w:val="en-US"/>
        </w:rPr>
        <w:t>Assessment Grade:</w:t>
      </w:r>
    </w:p>
    <w:p w14:paraId="560AB8B3" w14:textId="77777777" w:rsidR="00503C8A" w:rsidRPr="00503C8A" w:rsidRDefault="00503C8A" w:rsidP="00503C8A">
      <w:pPr>
        <w:spacing w:after="100" w:line="240" w:lineRule="auto"/>
        <w:ind w:left="-709" w:right="-709" w:firstLine="625"/>
        <w:rPr>
          <w:rFonts w:cs="Calibri"/>
          <w:lang w:val="en-US"/>
        </w:rPr>
      </w:pPr>
      <w:r w:rsidRPr="00503C8A">
        <w:rPr>
          <w:rFonts w:cs="Calibri"/>
          <w:noProof/>
          <w:lang w:eastAsia="en-AU"/>
        </w:rPr>
        <mc:AlternateContent>
          <mc:Choice Requires="wps">
            <w:drawing>
              <wp:anchor distT="0" distB="0" distL="114300" distR="114300" simplePos="0" relativeHeight="251659264" behindDoc="0" locked="0" layoutInCell="1" allowOverlap="1" wp14:anchorId="64FF34D5" wp14:editId="2D9ACC70">
                <wp:simplePos x="0" y="0"/>
                <wp:positionH relativeFrom="column">
                  <wp:posOffset>5780872</wp:posOffset>
                </wp:positionH>
                <wp:positionV relativeFrom="paragraph">
                  <wp:posOffset>12065</wp:posOffset>
                </wp:positionV>
                <wp:extent cx="680720" cy="909320"/>
                <wp:effectExtent l="0" t="0" r="24130" b="241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720" cy="909320"/>
                        </a:xfrm>
                        <a:prstGeom prst="rect">
                          <a:avLst/>
                        </a:prstGeom>
                        <a:solidFill>
                          <a:srgbClr val="FFFFFF"/>
                        </a:solidFill>
                        <a:ln w="9525">
                          <a:solidFill>
                            <a:srgbClr val="000000"/>
                          </a:solidFill>
                          <a:miter lim="800000"/>
                          <a:headEnd/>
                          <a:tailEnd/>
                        </a:ln>
                      </wps:spPr>
                      <wps:txbx>
                        <w:txbxContent>
                          <w:p w14:paraId="552BBE77" w14:textId="77777777" w:rsidR="00503C8A" w:rsidRDefault="00503C8A" w:rsidP="00503C8A">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F34D5" id="Rectangle 2" o:spid="_x0000_s1026" style="position:absolute;left:0;text-align:left;margin-left:455.2pt;margin-top:.95pt;width:53.6pt;height:7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AL/gEAAAkEAAAOAAAAZHJzL2Uyb0RvYy54bWysU1Fv0zAQfkfiP1h+p0lLO9qo6YQ2ipDG&#10;QBr7AY7jNBaOz/jcJuXXc3a6rsCeEH6w7nznz3fffV5fD51hB+VRgy35dJJzpqyEWttdyR+/bd8s&#10;OcMgbC0MWFXyo0J+vXn9at27Qs2gBVMrzwjEYtG7krchuCLLULaqEzgBpywFG/CdCOT6XVZ70RN6&#10;Z7JZnl9lPfjaeZAKkU5vxyDfJPymUTJ8aRpUgZmSU20h7T7tVdyzzVoUOy9cq+WpDPEPVXRCW3r0&#10;DHUrgmB7r/+C6rT0gNCEiYQug6bRUqUeqJtp/kc3D61wKvVC5KA704T/D1beHx7cVx9LR3cH8jsS&#10;I1nvsDhHooOUw6r+M9Q0Q7EPkJodGt/Fm9QGGxKnxzOnaghM0uHVMn83I+YlhVb56i3Z8QVRPF12&#10;HsNHBR2LRsk9jSyBi8MdhjH1KSVVCUbXW21McvyuujGeHQSNd5vWCR0v04xlPb2+mC0S8m8xvITI&#10;03oJotOBdGp0V/LlOUkUrRL1B1snFQWhzWhTd8aeaIzMRTViEYZqoMRoVlAfiVAPox7p/5DRgv/J&#10;WU9aLDn+2AuvODOfLA17NZ3Po3iTM18kPv1lpLqMCCsJquSBs9G8CaPg987rXUsvTRMNFt7TIBud&#10;SH6u6lQ36S2N6fQ3oqAv/ZT1/IM3vwAAAP//AwBQSwMEFAAGAAgAAAAhADxXi5rhAAAACgEAAA8A&#10;AABkcnMvZG93bnJldi54bWxMj8tOwzAQRfdI/IM1SGwqagf6oCFOhZBQJaSK0pa9Gw9J1HgcbOfB&#10;3+OuYDejc3XnTLYeTcN6dL62JCGZCmBIhdU1lRKOh9e7R2A+KNKqsYQSftDDOr++ylSq7UAf2O9D&#10;yWIJ+VRJqEJoU859UaFRfmpbpMi+rDMqxNWVXDs1xHLT8HshFtyomuKFSrX4UmFx3ndGwuS4OXTL&#10;826zdd8Pn2/v7TDvJzspb2/G5ydgAcfwF4aLflSHPDqdbEfas0bCKhGzGI1gBezCRbJcADvFaTZP&#10;gOcZ//9C/gsAAP//AwBQSwECLQAUAAYACAAAACEAtoM4kv4AAADhAQAAEwAAAAAAAAAAAAAAAAAA&#10;AAAAW0NvbnRlbnRfVHlwZXNdLnhtbFBLAQItABQABgAIAAAAIQA4/SH/1gAAAJQBAAALAAAAAAAA&#10;AAAAAAAAAC8BAABfcmVscy8ucmVsc1BLAQItABQABgAIAAAAIQD6z8AL/gEAAAkEAAAOAAAAAAAA&#10;AAAAAAAAAC4CAABkcnMvZTJvRG9jLnhtbFBLAQItABQABgAIAAAAIQA8V4ua4QAAAAoBAAAPAAAA&#10;AAAAAAAAAAAAAFgEAABkcnMvZG93bnJldi54bWxQSwUGAAAAAAQABADzAAAAZgUAAAAA&#10;">
                <v:path arrowok="t"/>
                <v:textbox>
                  <w:txbxContent>
                    <w:p w14:paraId="552BBE77" w14:textId="77777777" w:rsidR="00503C8A" w:rsidRDefault="00503C8A" w:rsidP="00503C8A">
                      <w:pPr>
                        <w:jc w:val="center"/>
                      </w:pPr>
                      <w:r>
                        <w:t xml:space="preserve">   </w:t>
                      </w:r>
                    </w:p>
                  </w:txbxContent>
                </v:textbox>
              </v:rect>
            </w:pict>
          </mc:Fallback>
        </mc:AlternateContent>
      </w:r>
      <w:r w:rsidRPr="00503C8A">
        <w:rPr>
          <w:rFonts w:cs="Calibri"/>
          <w:lang w:val="en-US"/>
        </w:rPr>
        <w:t>…………………………………………………………………………………………………………………………………………………………</w:t>
      </w:r>
    </w:p>
    <w:p w14:paraId="745C9B7E" w14:textId="77777777" w:rsidR="00503C8A" w:rsidRPr="00503C8A" w:rsidRDefault="00503C8A" w:rsidP="00503C8A">
      <w:pPr>
        <w:spacing w:after="100" w:line="240" w:lineRule="auto"/>
        <w:ind w:left="-709" w:right="-709" w:firstLine="625"/>
        <w:rPr>
          <w:rFonts w:cs="Calibri"/>
          <w:lang w:val="en-US"/>
        </w:rPr>
      </w:pPr>
      <w:r w:rsidRPr="00503C8A">
        <w:rPr>
          <w:rFonts w:cs="Calibri"/>
          <w:lang w:val="en-US"/>
        </w:rPr>
        <w:t>………………………………………………………………………………………………………………………………………………..………</w:t>
      </w:r>
    </w:p>
    <w:p w14:paraId="1FC62344" w14:textId="77777777" w:rsidR="00503C8A" w:rsidRPr="00503C8A" w:rsidRDefault="00503C8A" w:rsidP="00503C8A">
      <w:pPr>
        <w:spacing w:after="100" w:line="240" w:lineRule="auto"/>
        <w:ind w:left="-709" w:right="-709" w:firstLine="625"/>
        <w:rPr>
          <w:rFonts w:cs="Calibri"/>
          <w:lang w:val="en-US"/>
        </w:rPr>
      </w:pPr>
      <w:r w:rsidRPr="00503C8A">
        <w:rPr>
          <w:rFonts w:cs="Calibri"/>
          <w:lang w:val="en-US"/>
        </w:rPr>
        <w:t>…………………………………………………………………………………………………………………………………………..……………</w:t>
      </w:r>
    </w:p>
    <w:p w14:paraId="0F43B029" w14:textId="77777777" w:rsidR="00503C8A" w:rsidRPr="00503C8A" w:rsidRDefault="00503C8A" w:rsidP="00503C8A">
      <w:pPr>
        <w:spacing w:after="100" w:line="240" w:lineRule="auto"/>
        <w:ind w:left="-709" w:right="-709" w:firstLine="625"/>
        <w:rPr>
          <w:rFonts w:cs="Calibri"/>
          <w:lang w:val="en-US"/>
        </w:rPr>
      </w:pPr>
      <w:r w:rsidRPr="00503C8A">
        <w:rPr>
          <w:rFonts w:cs="Calibri"/>
          <w:lang w:val="en-US"/>
        </w:rPr>
        <w:t>………………………………………………………………………………………………………………………………………..………………</w:t>
      </w:r>
    </w:p>
    <w:p w14:paraId="32C9E12C" w14:textId="77777777" w:rsidR="00503C8A" w:rsidRPr="00503C8A" w:rsidRDefault="00503C8A" w:rsidP="00503C8A">
      <w:pPr>
        <w:spacing w:after="100" w:line="240" w:lineRule="auto"/>
        <w:ind w:left="-709" w:right="-709" w:firstLine="1429"/>
        <w:rPr>
          <w:rFonts w:cs="Calibri"/>
        </w:rPr>
        <w:sectPr w:rsidR="00503C8A" w:rsidRPr="00503C8A" w:rsidSect="00D172FA">
          <w:headerReference w:type="default" r:id="rId12"/>
          <w:footerReference w:type="default" r:id="rId13"/>
          <w:pgSz w:w="11906" w:h="16838" w:code="237"/>
          <w:pgMar w:top="851" w:right="1134" w:bottom="851" w:left="1134" w:header="454" w:footer="454" w:gutter="0"/>
          <w:cols w:space="708"/>
          <w:docGrid w:linePitch="360"/>
        </w:sectPr>
      </w:pPr>
    </w:p>
    <w:p w14:paraId="05D02B61" w14:textId="77777777" w:rsidR="00503C8A" w:rsidRPr="00503C8A" w:rsidRDefault="00503C8A" w:rsidP="00503C8A">
      <w:pPr>
        <w:spacing w:before="120" w:after="120" w:line="240" w:lineRule="auto"/>
        <w:rPr>
          <w:rFonts w:ascii="Arial" w:hAnsi="Arial" w:cs="Arial"/>
          <w:b/>
        </w:rPr>
      </w:pPr>
      <w:r w:rsidRPr="00503C8A">
        <w:rPr>
          <w:rFonts w:ascii="Arial" w:hAnsi="Arial" w:cs="Arial"/>
          <w:b/>
        </w:rPr>
        <w:lastRenderedPageBreak/>
        <w:t>LESSON PLAN</w:t>
      </w:r>
    </w:p>
    <w:p w14:paraId="1E1CEC47" w14:textId="77777777" w:rsidR="00503C8A" w:rsidRPr="00503C8A" w:rsidRDefault="00503C8A" w:rsidP="00503C8A">
      <w:pPr>
        <w:rPr>
          <w:rFonts w:cs="Calibri"/>
        </w:rPr>
      </w:pPr>
      <w:r w:rsidRPr="00503C8A">
        <w:rPr>
          <w:rFonts w:cs="Calibri"/>
        </w:rPr>
        <w:t>Name:</w:t>
      </w:r>
      <w:r w:rsidRPr="00503C8A">
        <w:rPr>
          <w:rFonts w:cs="Calibri"/>
        </w:rPr>
        <w:tab/>
      </w:r>
      <w:r w:rsidRPr="00503C8A">
        <w:rPr>
          <w:rFonts w:cs="Calibri"/>
        </w:rPr>
        <w:tab/>
      </w:r>
      <w:r w:rsidRPr="00503C8A">
        <w:rPr>
          <w:rFonts w:cs="Calibri"/>
        </w:rPr>
        <w:tab/>
      </w:r>
      <w:r w:rsidRPr="00503C8A">
        <w:rPr>
          <w:rFonts w:cs="Calibri"/>
        </w:rPr>
        <w:tab/>
      </w:r>
      <w:r w:rsidRPr="00503C8A">
        <w:rPr>
          <w:rFonts w:cs="Calibri"/>
        </w:rPr>
        <w:tab/>
      </w:r>
      <w:r w:rsidRPr="00503C8A">
        <w:rPr>
          <w:rFonts w:cs="Calibri"/>
        </w:rPr>
        <w:tab/>
        <w:t>Learning objective/Game concept:</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0"/>
        <w:gridCol w:w="3791"/>
        <w:gridCol w:w="3791"/>
        <w:gridCol w:w="3791"/>
      </w:tblGrid>
      <w:tr w:rsidR="00503C8A" w:rsidRPr="00503C8A" w14:paraId="3D1A63B1" w14:textId="77777777" w:rsidTr="00F9056F">
        <w:trPr>
          <w:trHeight w:val="574"/>
        </w:trPr>
        <w:tc>
          <w:tcPr>
            <w:tcW w:w="3790" w:type="dxa"/>
            <w:shd w:val="clear" w:color="auto" w:fill="BFBFBF"/>
            <w:vAlign w:val="center"/>
          </w:tcPr>
          <w:p w14:paraId="56A11092" w14:textId="77777777" w:rsidR="00503C8A" w:rsidRPr="00503C8A" w:rsidRDefault="00503C8A" w:rsidP="00503C8A">
            <w:pPr>
              <w:spacing w:after="0" w:line="240" w:lineRule="auto"/>
              <w:jc w:val="center"/>
              <w:rPr>
                <w:rFonts w:eastAsia="Times New Roman" w:cs="Calibri"/>
                <w:b/>
              </w:rPr>
            </w:pPr>
            <w:r w:rsidRPr="00503C8A">
              <w:rPr>
                <w:rFonts w:eastAsia="Times New Roman" w:cs="Calibri"/>
                <w:b/>
              </w:rPr>
              <w:t>Constraint and Activity Name</w:t>
            </w:r>
          </w:p>
        </w:tc>
        <w:tc>
          <w:tcPr>
            <w:tcW w:w="3791" w:type="dxa"/>
            <w:shd w:val="clear" w:color="auto" w:fill="BFBFBF"/>
            <w:vAlign w:val="center"/>
          </w:tcPr>
          <w:p w14:paraId="7C059464" w14:textId="77777777" w:rsidR="00503C8A" w:rsidRPr="00503C8A" w:rsidRDefault="00503C8A" w:rsidP="00503C8A">
            <w:pPr>
              <w:spacing w:after="0" w:line="240" w:lineRule="auto"/>
              <w:jc w:val="center"/>
              <w:rPr>
                <w:rFonts w:eastAsia="Times New Roman" w:cs="Calibri"/>
                <w:b/>
              </w:rPr>
            </w:pPr>
            <w:r w:rsidRPr="00503C8A">
              <w:rPr>
                <w:rFonts w:eastAsia="Times New Roman" w:cs="Calibri"/>
                <w:b/>
              </w:rPr>
              <w:t>Activity structure/Aim of activity/Game</w:t>
            </w:r>
          </w:p>
        </w:tc>
        <w:tc>
          <w:tcPr>
            <w:tcW w:w="3791" w:type="dxa"/>
            <w:shd w:val="clear" w:color="auto" w:fill="BFBFBF"/>
            <w:vAlign w:val="center"/>
          </w:tcPr>
          <w:p w14:paraId="7D1ABAFB" w14:textId="77777777" w:rsidR="00503C8A" w:rsidRPr="00503C8A" w:rsidRDefault="00503C8A" w:rsidP="00503C8A">
            <w:pPr>
              <w:spacing w:after="0" w:line="240" w:lineRule="auto"/>
              <w:jc w:val="center"/>
              <w:rPr>
                <w:rFonts w:eastAsia="Times New Roman" w:cs="Calibri"/>
                <w:b/>
              </w:rPr>
            </w:pPr>
            <w:r w:rsidRPr="00503C8A">
              <w:rPr>
                <w:rFonts w:eastAsia="Times New Roman" w:cs="Calibri"/>
                <w:b/>
              </w:rPr>
              <w:t>Key cues/Instructions</w:t>
            </w:r>
          </w:p>
        </w:tc>
        <w:tc>
          <w:tcPr>
            <w:tcW w:w="3791" w:type="dxa"/>
            <w:shd w:val="clear" w:color="auto" w:fill="BFBFBF"/>
            <w:vAlign w:val="center"/>
          </w:tcPr>
          <w:p w14:paraId="05843CBA" w14:textId="77777777" w:rsidR="00503C8A" w:rsidRPr="00503C8A" w:rsidRDefault="00503C8A" w:rsidP="00503C8A">
            <w:pPr>
              <w:spacing w:after="0" w:line="240" w:lineRule="auto"/>
              <w:jc w:val="center"/>
              <w:rPr>
                <w:rFonts w:eastAsia="Times New Roman" w:cs="Calibri"/>
                <w:b/>
              </w:rPr>
            </w:pPr>
            <w:r w:rsidRPr="00503C8A">
              <w:rPr>
                <w:rFonts w:eastAsia="Times New Roman" w:cs="Calibri"/>
                <w:b/>
              </w:rPr>
              <w:t>Class/Game/Activity organisation</w:t>
            </w:r>
          </w:p>
        </w:tc>
      </w:tr>
      <w:tr w:rsidR="00503C8A" w:rsidRPr="00503C8A" w14:paraId="5473CCE6" w14:textId="77777777" w:rsidTr="00F9056F">
        <w:trPr>
          <w:trHeight w:val="2544"/>
        </w:trPr>
        <w:tc>
          <w:tcPr>
            <w:tcW w:w="3790" w:type="dxa"/>
            <w:shd w:val="clear" w:color="auto" w:fill="auto"/>
          </w:tcPr>
          <w:p w14:paraId="386F5904" w14:textId="77777777" w:rsidR="00503C8A" w:rsidRPr="00503C8A" w:rsidRDefault="00503C8A" w:rsidP="00503C8A">
            <w:pPr>
              <w:rPr>
                <w:rFonts w:eastAsia="Times New Roman" w:cs="Calibri"/>
                <w:b/>
                <w:u w:val="single"/>
              </w:rPr>
            </w:pPr>
            <w:r w:rsidRPr="00503C8A">
              <w:rPr>
                <w:rFonts w:eastAsia="Times New Roman" w:cs="Calibri"/>
                <w:b/>
                <w:u w:val="single"/>
              </w:rPr>
              <w:t>Activity 1:</w:t>
            </w:r>
          </w:p>
          <w:p w14:paraId="22B6AE85" w14:textId="77777777" w:rsidR="00503C8A" w:rsidRPr="00503C8A" w:rsidRDefault="00503C8A" w:rsidP="00503C8A">
            <w:pPr>
              <w:rPr>
                <w:rFonts w:eastAsia="Times New Roman" w:cs="Calibri"/>
                <w:b/>
                <w:i/>
              </w:rPr>
            </w:pPr>
            <w:r w:rsidRPr="00503C8A">
              <w:rPr>
                <w:rFonts w:eastAsia="Times New Roman" w:cs="Calibri"/>
                <w:b/>
                <w:i/>
              </w:rPr>
              <w:t>Constraints:</w:t>
            </w:r>
          </w:p>
          <w:p w14:paraId="5551E368" w14:textId="77777777" w:rsidR="00503C8A" w:rsidRPr="00503C8A" w:rsidRDefault="00503C8A" w:rsidP="00503C8A">
            <w:pPr>
              <w:rPr>
                <w:rFonts w:eastAsia="Times New Roman" w:cs="Calibri"/>
              </w:rPr>
            </w:pPr>
          </w:p>
          <w:p w14:paraId="418DE45F" w14:textId="77777777" w:rsidR="00503C8A" w:rsidRPr="00503C8A" w:rsidRDefault="00503C8A" w:rsidP="00503C8A">
            <w:pPr>
              <w:rPr>
                <w:rFonts w:eastAsia="Times New Roman" w:cs="Calibri"/>
              </w:rPr>
            </w:pPr>
          </w:p>
          <w:p w14:paraId="7B7EF74F" w14:textId="77777777" w:rsidR="00503C8A" w:rsidRPr="00503C8A" w:rsidRDefault="00503C8A" w:rsidP="00503C8A">
            <w:pPr>
              <w:rPr>
                <w:rFonts w:eastAsia="Times New Roman" w:cs="Calibri"/>
              </w:rPr>
            </w:pPr>
          </w:p>
        </w:tc>
        <w:tc>
          <w:tcPr>
            <w:tcW w:w="3791" w:type="dxa"/>
            <w:shd w:val="clear" w:color="auto" w:fill="auto"/>
          </w:tcPr>
          <w:p w14:paraId="50E299FE" w14:textId="77777777" w:rsidR="00503C8A" w:rsidRPr="00503C8A" w:rsidRDefault="00503C8A" w:rsidP="00503C8A">
            <w:pPr>
              <w:rPr>
                <w:rFonts w:eastAsia="Times New Roman" w:cs="Calibri"/>
              </w:rPr>
            </w:pPr>
          </w:p>
        </w:tc>
        <w:tc>
          <w:tcPr>
            <w:tcW w:w="3791" w:type="dxa"/>
            <w:shd w:val="clear" w:color="auto" w:fill="auto"/>
          </w:tcPr>
          <w:p w14:paraId="203A8EB3" w14:textId="77777777" w:rsidR="00503C8A" w:rsidRPr="00503C8A" w:rsidRDefault="00503C8A" w:rsidP="00503C8A">
            <w:pPr>
              <w:rPr>
                <w:rFonts w:eastAsia="Times New Roman" w:cs="Calibri"/>
              </w:rPr>
            </w:pPr>
          </w:p>
        </w:tc>
        <w:tc>
          <w:tcPr>
            <w:tcW w:w="3791" w:type="dxa"/>
            <w:shd w:val="clear" w:color="auto" w:fill="auto"/>
          </w:tcPr>
          <w:p w14:paraId="01813250" w14:textId="77777777" w:rsidR="00503C8A" w:rsidRPr="00503C8A" w:rsidRDefault="00503C8A" w:rsidP="00503C8A">
            <w:pPr>
              <w:rPr>
                <w:rFonts w:eastAsia="Times New Roman" w:cs="Calibri"/>
              </w:rPr>
            </w:pPr>
          </w:p>
        </w:tc>
      </w:tr>
      <w:tr w:rsidR="00503C8A" w:rsidRPr="00503C8A" w14:paraId="17FAF4C6" w14:textId="77777777" w:rsidTr="00F9056F">
        <w:trPr>
          <w:trHeight w:val="2544"/>
        </w:trPr>
        <w:tc>
          <w:tcPr>
            <w:tcW w:w="3790" w:type="dxa"/>
            <w:shd w:val="clear" w:color="auto" w:fill="auto"/>
          </w:tcPr>
          <w:p w14:paraId="79888957" w14:textId="77777777" w:rsidR="00503C8A" w:rsidRPr="00503C8A" w:rsidRDefault="00503C8A" w:rsidP="00503C8A">
            <w:pPr>
              <w:rPr>
                <w:rFonts w:eastAsia="Times New Roman" w:cs="Calibri"/>
                <w:b/>
                <w:u w:val="single"/>
              </w:rPr>
            </w:pPr>
            <w:r w:rsidRPr="00503C8A">
              <w:rPr>
                <w:rFonts w:eastAsia="Times New Roman" w:cs="Calibri"/>
                <w:b/>
                <w:u w:val="single"/>
              </w:rPr>
              <w:t>Activity 2:</w:t>
            </w:r>
          </w:p>
          <w:p w14:paraId="0609C898" w14:textId="77777777" w:rsidR="00503C8A" w:rsidRPr="00503C8A" w:rsidRDefault="00503C8A" w:rsidP="00503C8A">
            <w:pPr>
              <w:rPr>
                <w:rFonts w:eastAsia="Times New Roman" w:cs="Calibri"/>
                <w:b/>
                <w:i/>
              </w:rPr>
            </w:pPr>
            <w:r w:rsidRPr="00503C8A">
              <w:rPr>
                <w:rFonts w:eastAsia="Times New Roman" w:cs="Calibri"/>
                <w:b/>
                <w:i/>
              </w:rPr>
              <w:t>Constraints:</w:t>
            </w:r>
          </w:p>
          <w:p w14:paraId="4061179B" w14:textId="77777777" w:rsidR="00503C8A" w:rsidRPr="00503C8A" w:rsidRDefault="00503C8A" w:rsidP="00503C8A">
            <w:pPr>
              <w:rPr>
                <w:rFonts w:eastAsia="Times New Roman" w:cs="Calibri"/>
              </w:rPr>
            </w:pPr>
          </w:p>
          <w:p w14:paraId="67D36B79" w14:textId="77777777" w:rsidR="00503C8A" w:rsidRPr="00503C8A" w:rsidRDefault="00503C8A" w:rsidP="00503C8A">
            <w:pPr>
              <w:rPr>
                <w:rFonts w:eastAsia="Times New Roman" w:cs="Calibri"/>
              </w:rPr>
            </w:pPr>
          </w:p>
          <w:p w14:paraId="34CEFCD1" w14:textId="77777777" w:rsidR="00503C8A" w:rsidRPr="00503C8A" w:rsidRDefault="00503C8A" w:rsidP="00503C8A">
            <w:pPr>
              <w:rPr>
                <w:rFonts w:eastAsia="Times New Roman" w:cs="Calibri"/>
              </w:rPr>
            </w:pPr>
          </w:p>
        </w:tc>
        <w:tc>
          <w:tcPr>
            <w:tcW w:w="3791" w:type="dxa"/>
            <w:shd w:val="clear" w:color="auto" w:fill="auto"/>
          </w:tcPr>
          <w:p w14:paraId="03C59B12" w14:textId="77777777" w:rsidR="00503C8A" w:rsidRPr="00503C8A" w:rsidRDefault="00503C8A" w:rsidP="00503C8A">
            <w:pPr>
              <w:rPr>
                <w:rFonts w:eastAsia="Times New Roman" w:cs="Calibri"/>
              </w:rPr>
            </w:pPr>
          </w:p>
        </w:tc>
        <w:tc>
          <w:tcPr>
            <w:tcW w:w="3791" w:type="dxa"/>
            <w:shd w:val="clear" w:color="auto" w:fill="auto"/>
          </w:tcPr>
          <w:p w14:paraId="4EDABD68" w14:textId="77777777" w:rsidR="00503C8A" w:rsidRPr="00503C8A" w:rsidRDefault="00503C8A" w:rsidP="00503C8A">
            <w:pPr>
              <w:rPr>
                <w:rFonts w:eastAsia="Times New Roman" w:cs="Calibri"/>
              </w:rPr>
            </w:pPr>
          </w:p>
        </w:tc>
        <w:tc>
          <w:tcPr>
            <w:tcW w:w="3791" w:type="dxa"/>
            <w:shd w:val="clear" w:color="auto" w:fill="auto"/>
          </w:tcPr>
          <w:p w14:paraId="38A11DA4" w14:textId="77777777" w:rsidR="00503C8A" w:rsidRPr="00503C8A" w:rsidRDefault="00503C8A" w:rsidP="00503C8A">
            <w:pPr>
              <w:rPr>
                <w:rFonts w:eastAsia="Times New Roman" w:cs="Calibri"/>
              </w:rPr>
            </w:pPr>
          </w:p>
        </w:tc>
      </w:tr>
      <w:tr w:rsidR="00503C8A" w:rsidRPr="00503C8A" w14:paraId="0AED9C77" w14:textId="77777777" w:rsidTr="00F9056F">
        <w:trPr>
          <w:trHeight w:val="2545"/>
        </w:trPr>
        <w:tc>
          <w:tcPr>
            <w:tcW w:w="3790" w:type="dxa"/>
            <w:shd w:val="clear" w:color="auto" w:fill="auto"/>
          </w:tcPr>
          <w:p w14:paraId="118CFB64" w14:textId="77777777" w:rsidR="00503C8A" w:rsidRPr="00503C8A" w:rsidRDefault="00503C8A" w:rsidP="00503C8A">
            <w:pPr>
              <w:rPr>
                <w:rFonts w:eastAsia="Times New Roman" w:cs="Calibri"/>
                <w:b/>
                <w:u w:val="single"/>
              </w:rPr>
            </w:pPr>
            <w:r w:rsidRPr="00503C8A">
              <w:rPr>
                <w:rFonts w:eastAsia="Times New Roman" w:cs="Calibri"/>
                <w:b/>
                <w:u w:val="single"/>
              </w:rPr>
              <w:t>Activity 3:</w:t>
            </w:r>
          </w:p>
          <w:p w14:paraId="6894EC4A" w14:textId="77777777" w:rsidR="00503C8A" w:rsidRPr="00503C8A" w:rsidRDefault="00503C8A" w:rsidP="00503C8A">
            <w:pPr>
              <w:rPr>
                <w:rFonts w:eastAsia="Times New Roman" w:cs="Calibri"/>
                <w:b/>
                <w:i/>
              </w:rPr>
            </w:pPr>
            <w:r w:rsidRPr="00503C8A">
              <w:rPr>
                <w:rFonts w:eastAsia="Times New Roman" w:cs="Calibri"/>
                <w:b/>
                <w:i/>
              </w:rPr>
              <w:t>Constraints:</w:t>
            </w:r>
          </w:p>
          <w:p w14:paraId="3439BF3B" w14:textId="77777777" w:rsidR="00503C8A" w:rsidRPr="00503C8A" w:rsidRDefault="00503C8A" w:rsidP="00503C8A">
            <w:pPr>
              <w:rPr>
                <w:rFonts w:eastAsia="Times New Roman" w:cs="Calibri"/>
              </w:rPr>
            </w:pPr>
          </w:p>
          <w:p w14:paraId="266A06F0" w14:textId="77777777" w:rsidR="00503C8A" w:rsidRPr="00503C8A" w:rsidRDefault="00503C8A" w:rsidP="00503C8A">
            <w:pPr>
              <w:rPr>
                <w:rFonts w:eastAsia="Times New Roman" w:cs="Calibri"/>
              </w:rPr>
            </w:pPr>
          </w:p>
          <w:p w14:paraId="4C98EA1F" w14:textId="77777777" w:rsidR="00503C8A" w:rsidRPr="00503C8A" w:rsidRDefault="00503C8A" w:rsidP="00503C8A">
            <w:pPr>
              <w:rPr>
                <w:rFonts w:eastAsia="Times New Roman" w:cs="Calibri"/>
              </w:rPr>
            </w:pPr>
          </w:p>
        </w:tc>
        <w:tc>
          <w:tcPr>
            <w:tcW w:w="3791" w:type="dxa"/>
            <w:shd w:val="clear" w:color="auto" w:fill="auto"/>
          </w:tcPr>
          <w:p w14:paraId="215A854D" w14:textId="77777777" w:rsidR="00503C8A" w:rsidRPr="00503C8A" w:rsidRDefault="00503C8A" w:rsidP="00503C8A">
            <w:pPr>
              <w:spacing w:after="0" w:line="240" w:lineRule="auto"/>
              <w:rPr>
                <w:rFonts w:ascii="Arial" w:hAnsi="Arial"/>
              </w:rPr>
            </w:pPr>
          </w:p>
        </w:tc>
        <w:tc>
          <w:tcPr>
            <w:tcW w:w="3791" w:type="dxa"/>
            <w:shd w:val="clear" w:color="auto" w:fill="auto"/>
          </w:tcPr>
          <w:p w14:paraId="28B88CE0" w14:textId="77777777" w:rsidR="00503C8A" w:rsidRPr="00503C8A" w:rsidRDefault="00503C8A" w:rsidP="00503C8A">
            <w:pPr>
              <w:rPr>
                <w:rFonts w:eastAsia="Times New Roman" w:cs="Calibri"/>
              </w:rPr>
            </w:pPr>
          </w:p>
        </w:tc>
        <w:tc>
          <w:tcPr>
            <w:tcW w:w="3791" w:type="dxa"/>
            <w:shd w:val="clear" w:color="auto" w:fill="auto"/>
          </w:tcPr>
          <w:p w14:paraId="4B01462A" w14:textId="77777777" w:rsidR="00503C8A" w:rsidRPr="00503C8A" w:rsidRDefault="00503C8A" w:rsidP="00503C8A">
            <w:pPr>
              <w:rPr>
                <w:rFonts w:eastAsia="Times New Roman" w:cs="Calibri"/>
              </w:rPr>
            </w:pPr>
          </w:p>
        </w:tc>
      </w:tr>
    </w:tbl>
    <w:p w14:paraId="58984796" w14:textId="77777777" w:rsidR="00503C8A" w:rsidRPr="00503C8A" w:rsidRDefault="00503C8A" w:rsidP="00503C8A">
      <w:pPr>
        <w:spacing w:after="100" w:line="240" w:lineRule="auto"/>
        <w:ind w:right="-709"/>
        <w:rPr>
          <w:rFonts w:cs="Calibri"/>
        </w:rPr>
      </w:pPr>
    </w:p>
    <w:sectPr w:rsidR="00503C8A" w:rsidRPr="00503C8A" w:rsidSect="004F4FA1">
      <w:headerReference w:type="default" r:id="rId14"/>
      <w:pgSz w:w="16838" w:h="11906" w:orient="landscape"/>
      <w:pgMar w:top="720"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8FD5" w14:textId="77777777" w:rsidR="00D676AB" w:rsidRDefault="00D676AB">
      <w:pPr>
        <w:spacing w:after="0" w:line="240" w:lineRule="auto"/>
      </w:pPr>
      <w:r>
        <w:separator/>
      </w:r>
    </w:p>
  </w:endnote>
  <w:endnote w:type="continuationSeparator" w:id="0">
    <w:p w14:paraId="13899085" w14:textId="77777777" w:rsidR="00D676AB" w:rsidRDefault="00D6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Medium">
    <w:panose1 w:val="00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E52D" w14:textId="77777777" w:rsidR="00ED6099" w:rsidRPr="00BF3F3A" w:rsidRDefault="00ED6099" w:rsidP="00ED6099">
    <w:pPr>
      <w:spacing w:after="0" w:line="240" w:lineRule="auto"/>
      <w:rPr>
        <w:rFonts w:ascii="Roboto Light" w:eastAsiaTheme="minorHAnsi" w:hAnsi="Roboto Light" w:cstheme="minorBidi"/>
        <w:sz w:val="14"/>
        <w:szCs w:val="14"/>
        <w:lang w:val="en-GB"/>
      </w:rPr>
    </w:pPr>
    <w:r w:rsidRPr="00BF3F3A">
      <w:rPr>
        <w:rFonts w:ascii="Roboto Light" w:eastAsiaTheme="minorHAnsi" w:hAnsi="Roboto Light" w:cstheme="minorBidi"/>
        <w:sz w:val="14"/>
        <w:szCs w:val="14"/>
        <w:lang w:val="en-GB"/>
      </w:rPr>
      <w:t xml:space="preserve">Page </w:t>
    </w:r>
    <w:r w:rsidRPr="00BF3F3A">
      <w:rPr>
        <w:rFonts w:ascii="Roboto Light" w:eastAsiaTheme="minorHAnsi" w:hAnsi="Roboto Light" w:cstheme="minorBidi"/>
        <w:sz w:val="14"/>
        <w:szCs w:val="14"/>
        <w:lang w:val="en-GB"/>
      </w:rPr>
      <w:fldChar w:fldCharType="begin"/>
    </w:r>
    <w:r w:rsidRPr="00BF3F3A">
      <w:rPr>
        <w:rFonts w:ascii="Roboto Light" w:eastAsiaTheme="minorHAnsi" w:hAnsi="Roboto Light" w:cstheme="minorBidi"/>
        <w:sz w:val="14"/>
        <w:szCs w:val="14"/>
        <w:lang w:val="en-GB"/>
      </w:rPr>
      <w:instrText xml:space="preserve"> PAGE </w:instrText>
    </w:r>
    <w:r w:rsidRPr="00BF3F3A">
      <w:rPr>
        <w:rFonts w:ascii="Roboto Light" w:eastAsiaTheme="minorHAnsi" w:hAnsi="Roboto Light" w:cstheme="minorBidi"/>
        <w:sz w:val="14"/>
        <w:szCs w:val="14"/>
        <w:lang w:val="en-GB"/>
      </w:rPr>
      <w:fldChar w:fldCharType="separate"/>
    </w:r>
    <w:r w:rsidR="00CA1390">
      <w:rPr>
        <w:rFonts w:ascii="Roboto Light" w:eastAsiaTheme="minorHAnsi" w:hAnsi="Roboto Light" w:cstheme="minorBidi"/>
        <w:noProof/>
        <w:sz w:val="14"/>
        <w:szCs w:val="14"/>
        <w:lang w:val="en-GB"/>
      </w:rPr>
      <w:t>1</w:t>
    </w:r>
    <w:r w:rsidRPr="00BF3F3A">
      <w:rPr>
        <w:rFonts w:ascii="Roboto Light" w:eastAsiaTheme="minorHAnsi" w:hAnsi="Roboto Light" w:cstheme="minorBidi"/>
        <w:sz w:val="14"/>
        <w:szCs w:val="14"/>
        <w:lang w:val="en-GB"/>
      </w:rPr>
      <w:fldChar w:fldCharType="end"/>
    </w:r>
    <w:r w:rsidRPr="00BF3F3A">
      <w:rPr>
        <w:rFonts w:ascii="Roboto Light" w:eastAsiaTheme="minorHAnsi" w:hAnsi="Roboto Light" w:cstheme="minorBidi"/>
        <w:sz w:val="14"/>
        <w:szCs w:val="14"/>
        <w:lang w:val="en-GB"/>
      </w:rPr>
      <w:t xml:space="preserve"> of </w:t>
    </w:r>
    <w:r w:rsidRPr="00BF3F3A">
      <w:rPr>
        <w:rFonts w:ascii="Roboto Light" w:eastAsiaTheme="minorHAnsi" w:hAnsi="Roboto Light" w:cstheme="minorBidi"/>
        <w:sz w:val="14"/>
        <w:szCs w:val="14"/>
        <w:lang w:val="en-GB"/>
      </w:rPr>
      <w:fldChar w:fldCharType="begin"/>
    </w:r>
    <w:r w:rsidRPr="00BF3F3A">
      <w:rPr>
        <w:rFonts w:ascii="Roboto Light" w:eastAsiaTheme="minorHAnsi" w:hAnsi="Roboto Light" w:cstheme="minorBidi"/>
        <w:sz w:val="14"/>
        <w:szCs w:val="14"/>
        <w:lang w:val="en-GB"/>
      </w:rPr>
      <w:instrText xml:space="preserve"> NUMPAGES </w:instrText>
    </w:r>
    <w:r w:rsidRPr="00BF3F3A">
      <w:rPr>
        <w:rFonts w:ascii="Roboto Light" w:eastAsiaTheme="minorHAnsi" w:hAnsi="Roboto Light" w:cstheme="minorBidi"/>
        <w:sz w:val="14"/>
        <w:szCs w:val="14"/>
        <w:lang w:val="en-GB"/>
      </w:rPr>
      <w:fldChar w:fldCharType="separate"/>
    </w:r>
    <w:r w:rsidR="00CA1390">
      <w:rPr>
        <w:rFonts w:ascii="Roboto Light" w:eastAsiaTheme="minorHAnsi" w:hAnsi="Roboto Light" w:cstheme="minorBidi"/>
        <w:noProof/>
        <w:sz w:val="14"/>
        <w:szCs w:val="14"/>
        <w:lang w:val="en-GB"/>
      </w:rPr>
      <w:t>3</w:t>
    </w:r>
    <w:r w:rsidRPr="00BF3F3A">
      <w:rPr>
        <w:rFonts w:ascii="Roboto Light" w:eastAsiaTheme="minorHAnsi" w:hAnsi="Roboto Light" w:cstheme="minorBidi"/>
        <w:sz w:val="14"/>
        <w:szCs w:val="14"/>
        <w:lang w:val="en-GB"/>
      </w:rPr>
      <w:fldChar w:fldCharType="end"/>
    </w:r>
    <w:r w:rsidRPr="00BF3F3A">
      <w:rPr>
        <w:rFonts w:ascii="Roboto Light" w:eastAsiaTheme="minorHAnsi" w:hAnsi="Roboto Light" w:cstheme="minorBidi"/>
        <w:sz w:val="14"/>
        <w:szCs w:val="14"/>
        <w:lang w:val="en-GB"/>
      </w:rPr>
      <w:br/>
      <w:t>Stage 1 Physical Educat</w:t>
    </w:r>
    <w:r>
      <w:rPr>
        <w:rFonts w:ascii="Roboto Light" w:eastAsiaTheme="minorHAnsi" w:hAnsi="Roboto Light" w:cstheme="minorBidi"/>
        <w:sz w:val="14"/>
        <w:szCs w:val="14"/>
        <w:lang w:val="en-GB"/>
      </w:rPr>
      <w:t>ion – AT1 – Performance Improvement – Constraints Coaching Task</w:t>
    </w:r>
  </w:p>
  <w:p w14:paraId="79ABDEC3" w14:textId="76EAB9F1" w:rsidR="00ED6099" w:rsidRPr="00BF3F3A" w:rsidRDefault="00ED6099" w:rsidP="00ED6099">
    <w:pPr>
      <w:tabs>
        <w:tab w:val="center" w:pos="4513"/>
        <w:tab w:val="right" w:pos="9026"/>
      </w:tabs>
      <w:spacing w:after="0" w:line="240" w:lineRule="auto"/>
      <w:rPr>
        <w:rFonts w:asciiTheme="minorHAnsi" w:eastAsiaTheme="minorHAnsi" w:hAnsiTheme="minorHAnsi" w:cstheme="minorBidi"/>
        <w:sz w:val="24"/>
        <w:szCs w:val="24"/>
        <w:lang w:val="en-GB"/>
      </w:rPr>
    </w:pPr>
    <w:r w:rsidRPr="00BF3F3A">
      <w:rPr>
        <w:rFonts w:ascii="Roboto Light" w:eastAsiaTheme="minorHAnsi" w:hAnsi="Roboto Light" w:cstheme="minorBidi"/>
        <w:sz w:val="14"/>
        <w:szCs w:val="14"/>
        <w:lang w:val="en-GB"/>
      </w:rPr>
      <w:t xml:space="preserve">Ref: </w:t>
    </w:r>
    <w:r w:rsidRPr="00BF3F3A">
      <w:rPr>
        <w:rFonts w:ascii="Roboto Light" w:eastAsiaTheme="minorHAnsi" w:hAnsi="Roboto Light" w:cstheme="minorBidi"/>
        <w:sz w:val="14"/>
        <w:szCs w:val="14"/>
        <w:lang w:val="en-GB"/>
      </w:rPr>
      <w:fldChar w:fldCharType="begin"/>
    </w:r>
    <w:r w:rsidRPr="00BF3F3A">
      <w:rPr>
        <w:rFonts w:ascii="Roboto Light" w:eastAsiaTheme="minorHAnsi" w:hAnsi="Roboto Light" w:cstheme="minorBidi"/>
        <w:sz w:val="14"/>
        <w:szCs w:val="14"/>
        <w:lang w:val="en-GB"/>
      </w:rPr>
      <w:instrText xml:space="preserve"> DOCPROPERTY  Objective-Id  \* MERGEFORMAT </w:instrText>
    </w:r>
    <w:r w:rsidRPr="00BF3F3A">
      <w:rPr>
        <w:rFonts w:ascii="Roboto Light" w:eastAsiaTheme="minorHAnsi" w:hAnsi="Roboto Light" w:cstheme="minorBidi"/>
        <w:sz w:val="14"/>
        <w:szCs w:val="14"/>
        <w:lang w:val="en-GB"/>
      </w:rPr>
      <w:fldChar w:fldCharType="separate"/>
    </w:r>
    <w:r w:rsidR="005459E1">
      <w:rPr>
        <w:rFonts w:ascii="Roboto Light" w:eastAsiaTheme="minorHAnsi" w:hAnsi="Roboto Light" w:cstheme="minorBidi"/>
        <w:sz w:val="14"/>
        <w:szCs w:val="14"/>
        <w:lang w:val="en-GB"/>
      </w:rPr>
      <w:t>A736796</w:t>
    </w:r>
    <w:r w:rsidRPr="00BF3F3A">
      <w:rPr>
        <w:rFonts w:ascii="Roboto Light" w:eastAsiaTheme="minorHAnsi" w:hAnsi="Roboto Light" w:cstheme="minorBidi"/>
        <w:sz w:val="14"/>
        <w:szCs w:val="14"/>
        <w:lang w:val="en-GB"/>
      </w:rPr>
      <w:fldChar w:fldCharType="end"/>
    </w:r>
    <w:r>
      <w:rPr>
        <w:rFonts w:ascii="Roboto Light" w:eastAsiaTheme="minorHAnsi" w:hAnsi="Roboto Light" w:cstheme="minorBidi"/>
        <w:sz w:val="14"/>
        <w:szCs w:val="14"/>
        <w:lang w:val="en-GB"/>
      </w:rPr>
      <w:t xml:space="preserve"> </w:t>
    </w:r>
    <w:r w:rsidRPr="00BF3F3A">
      <w:rPr>
        <w:rFonts w:ascii="Roboto Light" w:eastAsiaTheme="minorHAnsi" w:hAnsi="Roboto Light" w:cstheme="minorBidi"/>
        <w:sz w:val="14"/>
        <w:szCs w:val="14"/>
        <w:lang w:val="en-GB"/>
      </w:rPr>
      <w:t>(</w:t>
    </w:r>
    <w:r w:rsidR="00690EF0">
      <w:rPr>
        <w:rFonts w:ascii="Roboto Light" w:eastAsiaTheme="minorHAnsi" w:hAnsi="Roboto Light" w:cstheme="minorBidi"/>
        <w:sz w:val="14"/>
        <w:szCs w:val="14"/>
        <w:lang w:val="en-GB"/>
      </w:rPr>
      <w:t xml:space="preserve">updated </w:t>
    </w:r>
    <w:r w:rsidR="00334801">
      <w:rPr>
        <w:rFonts w:ascii="Roboto Light" w:eastAsiaTheme="minorHAnsi" w:hAnsi="Roboto Light" w:cstheme="minorBidi"/>
        <w:sz w:val="14"/>
        <w:szCs w:val="14"/>
        <w:lang w:val="en-GB"/>
      </w:rPr>
      <w:t>9 June 2023</w:t>
    </w:r>
    <w:r w:rsidRPr="00BF3F3A">
      <w:rPr>
        <w:rFonts w:ascii="Roboto Light" w:eastAsiaTheme="minorHAnsi" w:hAnsi="Roboto Light" w:cstheme="minorBidi"/>
        <w:sz w:val="14"/>
        <w:szCs w:val="24"/>
        <w:lang w:val="en-GB"/>
      </w:rPr>
      <w:t>) © SACE Board of South Australia 2018</w:t>
    </w:r>
  </w:p>
  <w:p w14:paraId="518DE2F0" w14:textId="2195E74F" w:rsidR="00ED6099" w:rsidRDefault="00ED6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6614" w14:textId="77777777" w:rsidR="00D676AB" w:rsidRDefault="00D676AB">
      <w:pPr>
        <w:spacing w:after="0" w:line="240" w:lineRule="auto"/>
      </w:pPr>
      <w:r>
        <w:separator/>
      </w:r>
    </w:p>
  </w:footnote>
  <w:footnote w:type="continuationSeparator" w:id="0">
    <w:p w14:paraId="00D54D24" w14:textId="77777777" w:rsidR="00D676AB" w:rsidRDefault="00D6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A274" w14:textId="2B539AA7" w:rsidR="00306CEE" w:rsidRDefault="00306CEE">
    <w:pPr>
      <w:pStyle w:val="Header"/>
    </w:pPr>
    <w:r>
      <w:rPr>
        <w:noProof/>
      </w:rPr>
      <mc:AlternateContent>
        <mc:Choice Requires="wps">
          <w:drawing>
            <wp:anchor distT="0" distB="0" distL="114300" distR="114300" simplePos="0" relativeHeight="251673600" behindDoc="0" locked="0" layoutInCell="0" allowOverlap="1" wp14:anchorId="4160C0D3" wp14:editId="0B63F475">
              <wp:simplePos x="0" y="0"/>
              <wp:positionH relativeFrom="page">
                <wp:align>center</wp:align>
              </wp:positionH>
              <wp:positionV relativeFrom="page">
                <wp:align>top</wp:align>
              </wp:positionV>
              <wp:extent cx="7772400" cy="442595"/>
              <wp:effectExtent l="0" t="0" r="0" b="14605"/>
              <wp:wrapNone/>
              <wp:docPr id="1" name="MSIPCMb164435ea6bcbeb1dad4a7e0"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BEDC0" w14:textId="3B284E83" w:rsidR="00306CEE" w:rsidRPr="005459E1" w:rsidRDefault="005459E1" w:rsidP="005459E1">
                          <w:pPr>
                            <w:spacing w:after="0"/>
                            <w:jc w:val="center"/>
                            <w:rPr>
                              <w:rFonts w:ascii="Arial" w:hAnsi="Arial" w:cs="Arial"/>
                              <w:color w:val="A80000"/>
                              <w:sz w:val="24"/>
                            </w:rPr>
                          </w:pPr>
                          <w:r w:rsidRPr="005459E1">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160C0D3" id="_x0000_t202" coordsize="21600,21600" o:spt="202" path="m,l,21600r21600,l21600,xe">
              <v:stroke joinstyle="miter"/>
              <v:path gradientshapeok="t" o:connecttype="rect"/>
            </v:shapetype>
            <v:shape id="MSIPCMb164435ea6bcbeb1dad4a7e0" o:spid="_x0000_s1027" type="#_x0000_t202" alt="{&quot;HashCode&quot;:1178062039,&quot;Height&quot;:9999999.0,&quot;Width&quot;:9999999.0,&quot;Placement&quot;:&quot;Header&quot;,&quot;Index&quot;:&quot;Primary&quot;,&quot;Section&quot;:1,&quot;Top&quot;:0.0,&quot;Left&quot;:0.0}" style="position:absolute;margin-left:0;margin-top:0;width:612pt;height:34.85pt;z-index:25167360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1A0BEDC0" w14:textId="3B284E83" w:rsidR="00306CEE" w:rsidRPr="005459E1" w:rsidRDefault="005459E1" w:rsidP="005459E1">
                    <w:pPr>
                      <w:spacing w:after="0"/>
                      <w:jc w:val="center"/>
                      <w:rPr>
                        <w:rFonts w:ascii="Arial" w:hAnsi="Arial" w:cs="Arial"/>
                        <w:color w:val="A80000"/>
                        <w:sz w:val="24"/>
                      </w:rPr>
                    </w:pPr>
                    <w:r w:rsidRPr="005459E1">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2DB3" w14:textId="40861529" w:rsidR="00CE256B" w:rsidRDefault="00334801" w:rsidP="000E1F13">
    <w:pPr>
      <w:pStyle w:val="Header"/>
      <w:jc w:val="right"/>
    </w:pPr>
    <w:r>
      <w:rPr>
        <w:noProof/>
      </w:rPr>
      <mc:AlternateContent>
        <mc:Choice Requires="wps">
          <w:drawing>
            <wp:anchor distT="0" distB="0" distL="114300" distR="114300" simplePos="0" relativeHeight="251674624" behindDoc="0" locked="0" layoutInCell="0" allowOverlap="1" wp14:anchorId="72E69491" wp14:editId="19310BE3">
              <wp:simplePos x="0" y="0"/>
              <wp:positionH relativeFrom="page">
                <wp:align>center</wp:align>
              </wp:positionH>
              <wp:positionV relativeFrom="page">
                <wp:align>top</wp:align>
              </wp:positionV>
              <wp:extent cx="7772400" cy="442595"/>
              <wp:effectExtent l="0" t="0" r="0" b="14605"/>
              <wp:wrapNone/>
              <wp:docPr id="3" name="MSIPCMf3ef4ecdad185d38b0a39bba" descr="{&quot;HashCode&quot;:117806203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56BEE" w14:textId="0BD87940" w:rsidR="00334801" w:rsidRPr="005459E1" w:rsidRDefault="005459E1" w:rsidP="005459E1">
                          <w:pPr>
                            <w:spacing w:after="0"/>
                            <w:jc w:val="center"/>
                            <w:rPr>
                              <w:rFonts w:ascii="Arial" w:hAnsi="Arial" w:cs="Arial"/>
                              <w:color w:val="A80000"/>
                              <w:sz w:val="24"/>
                            </w:rPr>
                          </w:pPr>
                          <w:r w:rsidRPr="005459E1">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2E69491" id="_x0000_t202" coordsize="21600,21600" o:spt="202" path="m,l,21600r21600,l21600,xe">
              <v:stroke joinstyle="miter"/>
              <v:path gradientshapeok="t" o:connecttype="rect"/>
            </v:shapetype>
            <v:shape id="MSIPCMf3ef4ecdad185d38b0a39bba" o:spid="_x0000_s1028" type="#_x0000_t202" alt="{&quot;HashCode&quot;:1178062039,&quot;Height&quot;:9999999.0,&quot;Width&quot;:9999999.0,&quot;Placement&quot;:&quot;Header&quot;,&quot;Index&quot;:&quot;Primary&quot;,&quot;Section&quot;:2,&quot;Top&quot;:0.0,&quot;Left&quot;:0.0}" style="position:absolute;left:0;text-align:left;margin-left:0;margin-top:0;width:612pt;height:34.85pt;z-index:25167462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4E056BEE" w14:textId="0BD87940" w:rsidR="00334801" w:rsidRPr="005459E1" w:rsidRDefault="005459E1" w:rsidP="005459E1">
                    <w:pPr>
                      <w:spacing w:after="0"/>
                      <w:jc w:val="center"/>
                      <w:rPr>
                        <w:rFonts w:ascii="Arial" w:hAnsi="Arial" w:cs="Arial"/>
                        <w:color w:val="A80000"/>
                        <w:sz w:val="24"/>
                      </w:rPr>
                    </w:pPr>
                    <w:r w:rsidRPr="005459E1">
                      <w:rPr>
                        <w:rFonts w:ascii="Arial" w:hAnsi="Arial" w:cs="Arial"/>
                        <w:color w:val="A80000"/>
                        <w:sz w:val="24"/>
                      </w:rPr>
                      <w:t>OFFICIAL</w:t>
                    </w:r>
                  </w:p>
                </w:txbxContent>
              </v:textbox>
              <w10:wrap anchorx="page" anchory="page"/>
            </v:shape>
          </w:pict>
        </mc:Fallback>
      </mc:AlternateContent>
    </w:r>
    <w:r w:rsidR="00306CEE">
      <w:rPr>
        <w:noProof/>
      </w:rPr>
      <mc:AlternateContent>
        <mc:Choice Requires="wps">
          <w:drawing>
            <wp:anchor distT="0" distB="0" distL="114300" distR="114300" simplePos="0" relativeHeight="251660288" behindDoc="0" locked="0" layoutInCell="0" allowOverlap="1" wp14:anchorId="59786444" wp14:editId="5E238586">
              <wp:simplePos x="0" y="0"/>
              <wp:positionH relativeFrom="page">
                <wp:align>center</wp:align>
              </wp:positionH>
              <wp:positionV relativeFrom="page">
                <wp:align>top</wp:align>
              </wp:positionV>
              <wp:extent cx="7772400" cy="442595"/>
              <wp:effectExtent l="0" t="0" r="0" b="14605"/>
              <wp:wrapNone/>
              <wp:docPr id="2" name="MSIPCMf14b450c964bf9f7ee9f9264" descr="{&quot;HashCode&quot;:1178062039,&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A3055" w14:textId="67A69BDF" w:rsidR="00306CEE" w:rsidRPr="00306CEE" w:rsidRDefault="00306CEE" w:rsidP="00306CEE">
                          <w:pPr>
                            <w:spacing w:after="0"/>
                            <w:jc w:val="center"/>
                            <w:rPr>
                              <w:rFonts w:ascii="Arial" w:hAnsi="Arial" w:cs="Arial"/>
                              <w:color w:val="A80000"/>
                              <w:sz w:val="24"/>
                            </w:rPr>
                          </w:pPr>
                          <w:r w:rsidRPr="00306CEE">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9786444" id="MSIPCMf14b450c964bf9f7ee9f9264" o:spid="_x0000_s1029" type="#_x0000_t202" alt="{&quot;HashCode&quot;:1178062039,&quot;Height&quot;:9999999.0,&quot;Width&quot;:9999999.0,&quot;Placement&quot;:&quot;Header&quot;,&quot;Index&quot;:&quot;Primary&quot;,&quot;Section&quot;:3,&quot;Top&quot;:0.0,&quot;Left&quot;:0.0}" style="position:absolute;left:0;text-align:left;margin-left:0;margin-top:0;width:612pt;height:34.85pt;z-index:25166028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63A3055" w14:textId="67A69BDF" w:rsidR="00306CEE" w:rsidRPr="00306CEE" w:rsidRDefault="00306CEE" w:rsidP="00306CEE">
                    <w:pPr>
                      <w:spacing w:after="0"/>
                      <w:jc w:val="center"/>
                      <w:rPr>
                        <w:rFonts w:ascii="Arial" w:hAnsi="Arial" w:cs="Arial"/>
                        <w:color w:val="A80000"/>
                        <w:sz w:val="24"/>
                      </w:rPr>
                    </w:pPr>
                    <w:r w:rsidRPr="00306CEE">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10239"/>
    <w:multiLevelType w:val="hybridMultilevel"/>
    <w:tmpl w:val="52F6215E"/>
    <w:lvl w:ilvl="0" w:tplc="8B7C86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109DE"/>
    <w:multiLevelType w:val="hybridMultilevel"/>
    <w:tmpl w:val="938CD996"/>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2608F"/>
    <w:multiLevelType w:val="hybridMultilevel"/>
    <w:tmpl w:val="45EA8944"/>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04F92"/>
    <w:multiLevelType w:val="hybridMultilevel"/>
    <w:tmpl w:val="B51455F0"/>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288599">
    <w:abstractNumId w:val="0"/>
  </w:num>
  <w:num w:numId="2" w16cid:durableId="1895384324">
    <w:abstractNumId w:val="3"/>
  </w:num>
  <w:num w:numId="3" w16cid:durableId="277029780">
    <w:abstractNumId w:val="2"/>
  </w:num>
  <w:num w:numId="4" w16cid:durableId="150754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77"/>
    <w:rsid w:val="00074077"/>
    <w:rsid w:val="001101E6"/>
    <w:rsid w:val="001E7382"/>
    <w:rsid w:val="00306CEE"/>
    <w:rsid w:val="00332BB2"/>
    <w:rsid w:val="00334801"/>
    <w:rsid w:val="003A6597"/>
    <w:rsid w:val="00503C8A"/>
    <w:rsid w:val="0052112A"/>
    <w:rsid w:val="005459E1"/>
    <w:rsid w:val="006601AD"/>
    <w:rsid w:val="00690EF0"/>
    <w:rsid w:val="006959A8"/>
    <w:rsid w:val="006B0AAE"/>
    <w:rsid w:val="006F41CA"/>
    <w:rsid w:val="007559FF"/>
    <w:rsid w:val="008C6F7C"/>
    <w:rsid w:val="00920D43"/>
    <w:rsid w:val="00925CE8"/>
    <w:rsid w:val="009766D4"/>
    <w:rsid w:val="00992570"/>
    <w:rsid w:val="009D595B"/>
    <w:rsid w:val="00A30E61"/>
    <w:rsid w:val="00A87CB4"/>
    <w:rsid w:val="00AA7C72"/>
    <w:rsid w:val="00AF2950"/>
    <w:rsid w:val="00C83511"/>
    <w:rsid w:val="00C84C5B"/>
    <w:rsid w:val="00CA1390"/>
    <w:rsid w:val="00CD2140"/>
    <w:rsid w:val="00CE2A49"/>
    <w:rsid w:val="00D40082"/>
    <w:rsid w:val="00D676AB"/>
    <w:rsid w:val="00D9423F"/>
    <w:rsid w:val="00DB67C8"/>
    <w:rsid w:val="00DD2147"/>
    <w:rsid w:val="00DE1CC9"/>
    <w:rsid w:val="00DE3310"/>
    <w:rsid w:val="00ED6099"/>
    <w:rsid w:val="00F74488"/>
    <w:rsid w:val="00F90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0E98"/>
  <w14:defaultImageDpi w14:val="32767"/>
  <w15:chartTrackingRefBased/>
  <w15:docId w15:val="{EE805B46-A76C-7344-84C7-0991BC66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77"/>
    <w:pPr>
      <w:spacing w:after="200" w:line="276" w:lineRule="auto"/>
    </w:pPr>
    <w:rPr>
      <w:rFonts w:ascii="Calibri" w:eastAsia="Calibri" w:hAnsi="Calibri" w:cs="Times New Roman"/>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077"/>
    <w:pPr>
      <w:tabs>
        <w:tab w:val="center" w:pos="4513"/>
        <w:tab w:val="right" w:pos="9026"/>
      </w:tabs>
    </w:pPr>
  </w:style>
  <w:style w:type="character" w:customStyle="1" w:styleId="HeaderChar">
    <w:name w:val="Header Char"/>
    <w:basedOn w:val="DefaultParagraphFont"/>
    <w:link w:val="Header"/>
    <w:uiPriority w:val="99"/>
    <w:rsid w:val="00074077"/>
    <w:rPr>
      <w:rFonts w:ascii="Calibri" w:eastAsia="Calibri" w:hAnsi="Calibri" w:cs="Times New Roman"/>
      <w:sz w:val="22"/>
      <w:szCs w:val="22"/>
      <w:lang w:val="en-AU"/>
    </w:rPr>
  </w:style>
  <w:style w:type="paragraph" w:styleId="Subtitle">
    <w:name w:val="Subtitle"/>
    <w:basedOn w:val="Normal"/>
    <w:link w:val="SubtitleChar"/>
    <w:qFormat/>
    <w:rsid w:val="00074077"/>
    <w:pPr>
      <w:spacing w:after="0" w:line="240" w:lineRule="auto"/>
    </w:pPr>
    <w:rPr>
      <w:rFonts w:ascii="Times New Roman" w:eastAsia="Times New Roman" w:hAnsi="Times New Roman"/>
      <w:b/>
      <w:sz w:val="24"/>
      <w:szCs w:val="20"/>
      <w:lang w:val="en-US"/>
    </w:rPr>
  </w:style>
  <w:style w:type="character" w:customStyle="1" w:styleId="SubtitleChar">
    <w:name w:val="Subtitle Char"/>
    <w:basedOn w:val="DefaultParagraphFont"/>
    <w:link w:val="Subtitle"/>
    <w:rsid w:val="00074077"/>
    <w:rPr>
      <w:rFonts w:ascii="Times New Roman" w:eastAsia="Times New Roman" w:hAnsi="Times New Roman" w:cs="Times New Roman"/>
      <w:b/>
      <w:szCs w:val="20"/>
      <w:lang w:val="en-US"/>
    </w:rPr>
  </w:style>
  <w:style w:type="paragraph" w:customStyle="1" w:styleId="SOFinalPerformanceTableText">
    <w:name w:val="SO Final Performance Table Text"/>
    <w:rsid w:val="00074077"/>
    <w:pPr>
      <w:spacing w:before="120"/>
    </w:pPr>
    <w:rPr>
      <w:rFonts w:ascii="Arial" w:eastAsia="SimSun" w:hAnsi="Arial" w:cs="Times New Roman"/>
      <w:sz w:val="16"/>
      <w:lang w:val="en-AU" w:eastAsia="zh-CN"/>
    </w:rPr>
  </w:style>
  <w:style w:type="paragraph" w:customStyle="1" w:styleId="SOFinalPerformanceTableLetters">
    <w:name w:val="SO Final Performance Table Letters"/>
    <w:rsid w:val="00074077"/>
    <w:pPr>
      <w:spacing w:before="120"/>
      <w:jc w:val="center"/>
    </w:pPr>
    <w:rPr>
      <w:rFonts w:ascii="Arial" w:eastAsia="SimSun" w:hAnsi="Arial" w:cs="Times New Roman"/>
      <w:b/>
      <w:lang w:val="en-AU" w:eastAsia="zh-CN"/>
    </w:rPr>
  </w:style>
  <w:style w:type="paragraph" w:customStyle="1" w:styleId="SOFinalPerformanceTableHead1">
    <w:name w:val="SO Final Performance Table Head 1"/>
    <w:rsid w:val="00074077"/>
    <w:rPr>
      <w:rFonts w:ascii="Arial" w:eastAsia="SimSun" w:hAnsi="Arial" w:cs="Times New Roman"/>
      <w:b/>
      <w:color w:val="FFFFFF"/>
      <w:sz w:val="20"/>
      <w:lang w:val="en-AU" w:eastAsia="zh-CN"/>
    </w:rPr>
  </w:style>
  <w:style w:type="paragraph" w:styleId="ListParagraph">
    <w:name w:val="List Paragraph"/>
    <w:basedOn w:val="Normal"/>
    <w:uiPriority w:val="34"/>
    <w:qFormat/>
    <w:rsid w:val="00074077"/>
    <w:pPr>
      <w:ind w:left="720"/>
      <w:contextualSpacing/>
    </w:pPr>
  </w:style>
  <w:style w:type="paragraph" w:styleId="Footer">
    <w:name w:val="footer"/>
    <w:basedOn w:val="Normal"/>
    <w:link w:val="FooterChar"/>
    <w:uiPriority w:val="99"/>
    <w:unhideWhenUsed/>
    <w:rsid w:val="00503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C8A"/>
    <w:rPr>
      <w:rFonts w:ascii="Calibri" w:eastAsia="Calibri" w:hAnsi="Calibri" w:cs="Times New Roman"/>
      <w:sz w:val="22"/>
      <w:szCs w:val="22"/>
      <w:lang w:val="en-AU"/>
    </w:rPr>
  </w:style>
  <w:style w:type="paragraph" w:customStyle="1" w:styleId="PSTableHeading">
    <w:name w:val="PS Table Heading"/>
    <w:next w:val="Normal"/>
    <w:qFormat/>
    <w:rsid w:val="00334801"/>
    <w:pPr>
      <w:textAlignment w:val="baseline"/>
    </w:pPr>
    <w:rPr>
      <w:rFonts w:ascii="Roboto Medium" w:eastAsia="Times New Roman" w:hAnsi="Roboto Medium" w:cs="Times New Roman"/>
      <w:color w:val="FFFFFF"/>
      <w:sz w:val="20"/>
      <w:szCs w:val="22"/>
      <w:lang w:val="en-AU" w:eastAsia="en-AU"/>
    </w:rPr>
  </w:style>
  <w:style w:type="paragraph" w:customStyle="1" w:styleId="PSTableBodytext">
    <w:name w:val="PS Table Body text"/>
    <w:next w:val="Normal"/>
    <w:qFormat/>
    <w:rsid w:val="00334801"/>
    <w:pPr>
      <w:spacing w:before="120"/>
      <w:textAlignment w:val="baseline"/>
    </w:pPr>
    <w:rPr>
      <w:rFonts w:ascii="Roboto Light" w:eastAsia="Times New Roman" w:hAnsi="Roboto Light" w:cs="Times New Roman"/>
      <w:sz w:val="20"/>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3EE4CE67866439BA93E26A7D44FE7" ma:contentTypeVersion="6" ma:contentTypeDescription="Create a new document." ma:contentTypeScope="" ma:versionID="0f308a221bc303c7cc033e9086b91ba7">
  <xsd:schema xmlns:xsd="http://www.w3.org/2001/XMLSchema" xmlns:xs="http://www.w3.org/2001/XMLSchema" xmlns:p="http://schemas.microsoft.com/office/2006/metadata/properties" xmlns:ns3="b9e3aaf4-1964-4f99-8d98-d2c5ea65aab3" targetNamespace="http://schemas.microsoft.com/office/2006/metadata/properties" ma:root="true" ma:fieldsID="b196e3016049fc339b24f269306583e2" ns3:_="">
    <xsd:import namespace="b9e3aaf4-1964-4f99-8d98-d2c5ea65aa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3aaf4-1964-4f99-8d98-d2c5ea65a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CB029ECD6D85427BAD5E1D35DE4A29A4" version="1.0.0">
  <systemFields>
    <field name="Objective-Id">
      <value order="0">A736796</value>
    </field>
    <field name="Objective-Title">
      <value order="0">AT1 - Task 06 - Constraints coaching task - aligned to LAP 2 5 Dec</value>
    </field>
    <field name="Objective-Description">
      <value order="0"/>
    </field>
    <field name="Objective-CreationStamp">
      <value order="0">2018-06-06T23:14:37Z</value>
    </field>
    <field name="Objective-IsApproved">
      <value order="0">false</value>
    </field>
    <field name="Objective-IsPublished">
      <value order="0">true</value>
    </field>
    <field name="Objective-DatePublished">
      <value order="0">2019-12-05T01:29:26Z</value>
    </field>
    <field name="Objective-ModificationStamp">
      <value order="0">2019-12-05T01:29:26Z</value>
    </field>
    <field name="Objective-Owner">
      <value order="0">Deanna Isles</value>
    </field>
    <field name="Objective-Path">
      <value order="0">Objective Global Folder:SACE Support Materials:SACE Support Materials Stage 1:Health and Physical Education:Physical Education (from 2019):Tasks and student work:Materials for the website prior to Implementation</value>
    </field>
    <field name="Objective-Parent">
      <value order="0">Materials for the website prior to Implementation</value>
    </field>
    <field name="Objective-State">
      <value order="0">Published</value>
    </field>
    <field name="Objective-VersionId">
      <value order="0">vA1510852</value>
    </field>
    <field name="Objective-Version">
      <value order="0">6.0</value>
    </field>
    <field name="Objective-VersionNumber">
      <value order="0">7</value>
    </field>
    <field name="Objective-VersionComment">
      <value order="0"/>
    </field>
    <field name="Objective-FileNumber">
      <value order="0">qA15422</value>
    </field>
    <field name="Objective-Classification">
      <value order="0"/>
    </field>
    <field name="Objective-Caveats">
      <value order="0"/>
    </field>
  </systemFields>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6B982-72E4-4793-8A98-9D818716D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3aaf4-1964-4f99-8d98-d2c5ea65a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2801EACD-7B0D-4624-B03D-7B5947C998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E5A515-0E1B-4F9C-AF6C-C3C5524F7428}">
  <ds:schemaRefs>
    <ds:schemaRef ds:uri="http://schemas.microsoft.com/sharepoint/v3/contenttype/forms"/>
  </ds:schemaRefs>
</ds:datastoreItem>
</file>

<file path=customXml/itemProps5.xml><?xml version="1.0" encoding="utf-8"?>
<ds:datastoreItem xmlns:ds="http://schemas.openxmlformats.org/officeDocument/2006/customXml" ds:itemID="{2B435DFD-4D85-4326-A34C-A4FCCB544F0E}">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Snell</dc:creator>
  <cp:keywords/>
  <dc:description/>
  <cp:lastModifiedBy> Comment</cp:lastModifiedBy>
  <cp:revision>6</cp:revision>
  <dcterms:created xsi:type="dcterms:W3CDTF">2023-06-08T02:17:00Z</dcterms:created>
  <dcterms:modified xsi:type="dcterms:W3CDTF">2023-06-09T05:10:00Z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A736796</vt:lpwstr>
  </property>
  <property fmtid="{D5CDD505-2E9C-101B-9397-08002B2CF9AE}" pid="4" name="Objective-Title">
    <vt:lpwstr>AT1 - Task 06 - Constraints coaching task - aligned to LAP 2 5 Dec</vt:lpwstr>
  </property>
  <property fmtid="{D5CDD505-2E9C-101B-9397-08002B2CF9AE}" pid="5" name="Objective-Description">
    <vt:lpwstr/>
  </property>
  <property fmtid="{D5CDD505-2E9C-101B-9397-08002B2CF9AE}" pid="6" name="Objective-CreationStamp">
    <vt:filetime>2018-06-06T23:14:37Z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2019-12-05T01:29:26Z</vt:filetime>
  </property>
  <property fmtid="{D5CDD505-2E9C-101B-9397-08002B2CF9AE}" pid="10" name="Objective-ModificationStamp">
    <vt:filetime>2019-12-05T01:29:26Z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1:Health and Physical Education:Physical Education (from 2019):Tasks and student work:Materials for the website prior to Implementation</vt:lpwstr>
  </property>
  <property fmtid="{D5CDD505-2E9C-101B-9397-08002B2CF9AE}" pid="13" name="Objective-Parent">
    <vt:lpwstr>Materials for the website prior to Implementation</vt:lpwstr>
  </property>
  <property fmtid="{D5CDD505-2E9C-101B-9397-08002B2CF9AE}" pid="14" name="Objective-State">
    <vt:lpwstr>Published</vt:lpwstr>
  </property>
  <property fmtid="{D5CDD505-2E9C-101B-9397-08002B2CF9AE}" pid="15" name="Objective-VersionId">
    <vt:lpwstr>vA1510852</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qA15422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0x010100EC83EE4CE67866439BA93E26A7D44FE7</vt:lpwstr>
  </property>
  <property fmtid="{D5CDD505-2E9C-101B-9397-08002B2CF9AE}" pid="24" name="MSIP_Label_77274858-3b1d-4431-8679-d878f40e28fd_Enabled">
    <vt:lpwstr>true</vt:lpwstr>
  </property>
  <property fmtid="{D5CDD505-2E9C-101B-9397-08002B2CF9AE}" pid="25" name="MSIP_Label_77274858-3b1d-4431-8679-d878f40e28fd_SetDate">
    <vt:lpwstr>2023-06-09T05:10:42Z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a8b0cac7-6b64-442e-8be6-7292872b9a88</vt:lpwstr>
  </property>
  <property fmtid="{D5CDD505-2E9C-101B-9397-08002B2CF9AE}" pid="30" name="MSIP_Label_77274858-3b1d-4431-8679-d878f40e28fd_ContentBits">
    <vt:lpwstr>1</vt:lpwstr>
  </property>
</Properties>
</file>