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FB8D" w14:textId="77777777" w:rsidR="00FB0CB2" w:rsidRPr="00605E13" w:rsidRDefault="00C27EB3" w:rsidP="00C27EB3">
      <w:pPr>
        <w:jc w:val="center"/>
        <w:rPr>
          <w:rFonts w:ascii="Roboto" w:hAnsi="Roboto" w:cs="Arial"/>
          <w:b/>
        </w:rPr>
      </w:pPr>
      <w:r w:rsidRPr="00605E13">
        <w:rPr>
          <w:rFonts w:ascii="Roboto" w:hAnsi="Roboto" w:cs="Arial"/>
          <w:b/>
        </w:rPr>
        <w:t>Stage 2 Ancient Studies</w:t>
      </w:r>
    </w:p>
    <w:p w14:paraId="6540FB8E" w14:textId="77777777" w:rsidR="00C27EB3" w:rsidRPr="00605E13" w:rsidRDefault="00C27EB3" w:rsidP="00C27EB3">
      <w:pPr>
        <w:jc w:val="center"/>
        <w:rPr>
          <w:rFonts w:ascii="Roboto" w:hAnsi="Roboto" w:cs="Arial"/>
          <w:b/>
        </w:rPr>
      </w:pPr>
      <w:r w:rsidRPr="00605E13">
        <w:rPr>
          <w:rFonts w:ascii="Roboto" w:hAnsi="Roboto" w:cs="Arial"/>
          <w:b/>
        </w:rPr>
        <w:t>Assessment Type 1: Skills and Applications</w:t>
      </w:r>
    </w:p>
    <w:p w14:paraId="6540FB8F" w14:textId="47AF5AD0" w:rsidR="00C27EB3" w:rsidRPr="00605E13" w:rsidRDefault="00C27EB3" w:rsidP="00C27EB3">
      <w:pPr>
        <w:jc w:val="center"/>
        <w:rPr>
          <w:rFonts w:ascii="Roboto" w:hAnsi="Roboto" w:cs="Arial"/>
          <w:b/>
        </w:rPr>
      </w:pPr>
      <w:r w:rsidRPr="00605E13">
        <w:rPr>
          <w:rFonts w:ascii="Roboto" w:hAnsi="Roboto" w:cs="Arial"/>
          <w:b/>
        </w:rPr>
        <w:t xml:space="preserve">Topic 1: Daily Life – </w:t>
      </w:r>
      <w:r w:rsidR="00133B25">
        <w:rPr>
          <w:rFonts w:ascii="Roboto" w:hAnsi="Roboto" w:cs="Arial"/>
          <w:b/>
        </w:rPr>
        <w:t>Han</w:t>
      </w:r>
      <w:r w:rsidRPr="00605E13">
        <w:rPr>
          <w:rFonts w:ascii="Roboto" w:hAnsi="Roboto" w:cs="Arial"/>
          <w:b/>
        </w:rPr>
        <w:t xml:space="preserve"> Dynasty</w:t>
      </w:r>
    </w:p>
    <w:p w14:paraId="6540FB90" w14:textId="77777777" w:rsidR="00C27EB3" w:rsidRPr="00605E13" w:rsidRDefault="00C27EB3" w:rsidP="00C27EB3">
      <w:pPr>
        <w:jc w:val="center"/>
        <w:rPr>
          <w:rFonts w:ascii="Roboto" w:hAnsi="Roboto" w:cs="Arial"/>
          <w:b/>
        </w:rPr>
      </w:pPr>
    </w:p>
    <w:p w14:paraId="6540FB92" w14:textId="437804C3" w:rsidR="00C27EB3" w:rsidRDefault="00C27EB3" w:rsidP="00C27EB3">
      <w:pPr>
        <w:ind w:left="1440" w:hanging="1440"/>
        <w:rPr>
          <w:rFonts w:ascii="Roboto" w:hAnsi="Roboto" w:cs="Arial"/>
          <w:b/>
        </w:rPr>
      </w:pPr>
      <w:r w:rsidRPr="00605E13">
        <w:rPr>
          <w:rFonts w:ascii="Roboto" w:hAnsi="Roboto" w:cs="Arial"/>
          <w:b/>
        </w:rPr>
        <w:t>Description</w:t>
      </w:r>
      <w:r w:rsidR="00605E13">
        <w:rPr>
          <w:rFonts w:ascii="Roboto" w:hAnsi="Roboto" w:cs="Arial"/>
          <w:b/>
        </w:rPr>
        <w:t xml:space="preserve"> of assessment</w:t>
      </w:r>
      <w:r w:rsidRPr="00605E13">
        <w:rPr>
          <w:rFonts w:ascii="Roboto" w:hAnsi="Roboto" w:cs="Arial"/>
          <w:b/>
        </w:rPr>
        <w:t xml:space="preserve">: </w:t>
      </w:r>
    </w:p>
    <w:p w14:paraId="46E0632E" w14:textId="0B5837F2" w:rsidR="00605E13" w:rsidRDefault="00605E13" w:rsidP="00AB44D7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Students have been studying the topic Daily Life – </w:t>
      </w:r>
      <w:r w:rsidR="00133B25">
        <w:rPr>
          <w:rFonts w:ascii="Roboto" w:hAnsi="Roboto" w:cs="Arial"/>
        </w:rPr>
        <w:t>Han Dynasty</w:t>
      </w:r>
      <w:r>
        <w:rPr>
          <w:rFonts w:ascii="Roboto" w:hAnsi="Roboto" w:cs="Arial"/>
        </w:rPr>
        <w:t>, and</w:t>
      </w:r>
      <w:r w:rsidR="003A63C2">
        <w:rPr>
          <w:rFonts w:ascii="Roboto" w:hAnsi="Roboto" w:cs="Arial"/>
        </w:rPr>
        <w:t xml:space="preserve"> </w:t>
      </w:r>
      <w:r>
        <w:rPr>
          <w:rFonts w:ascii="Roboto" w:hAnsi="Roboto" w:cs="Arial"/>
        </w:rPr>
        <w:t xml:space="preserve">have engaged in readings, class activities and discussions associated with the society. The purpose of this assessment </w:t>
      </w:r>
      <w:r w:rsidR="003A63C2">
        <w:rPr>
          <w:rFonts w:ascii="Roboto" w:hAnsi="Roboto" w:cs="Arial"/>
        </w:rPr>
        <w:t xml:space="preserve">is for students to demonstrate understanding of and insight into daily life during the </w:t>
      </w:r>
      <w:r w:rsidR="00133B25">
        <w:rPr>
          <w:rFonts w:ascii="Roboto" w:hAnsi="Roboto" w:cs="Arial"/>
        </w:rPr>
        <w:t>Han</w:t>
      </w:r>
      <w:r w:rsidR="003A63C2">
        <w:rPr>
          <w:rFonts w:ascii="Roboto" w:hAnsi="Roboto" w:cs="Arial"/>
        </w:rPr>
        <w:t xml:space="preserve"> Dynasty by evaluating primary source material.</w:t>
      </w:r>
    </w:p>
    <w:p w14:paraId="0A5E10D8" w14:textId="4B3E9E76" w:rsidR="003A63C2" w:rsidRPr="003A63C2" w:rsidRDefault="003A63C2" w:rsidP="00C27EB3">
      <w:pPr>
        <w:ind w:left="1440" w:hanging="1440"/>
        <w:rPr>
          <w:rFonts w:ascii="Roboto" w:hAnsi="Roboto" w:cs="Arial"/>
          <w:b/>
        </w:rPr>
      </w:pPr>
      <w:r w:rsidRPr="003A63C2">
        <w:rPr>
          <w:rFonts w:ascii="Roboto" w:hAnsi="Roboto" w:cs="Arial"/>
          <w:b/>
        </w:rPr>
        <w:t>Task:</w:t>
      </w:r>
    </w:p>
    <w:p w14:paraId="6F43DA5E" w14:textId="62540768" w:rsidR="00AB44D7" w:rsidRDefault="00AB44D7" w:rsidP="00AA66FA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Conduct independent research into daily life during the </w:t>
      </w:r>
      <w:r w:rsidR="00133B25">
        <w:rPr>
          <w:rFonts w:ascii="Roboto" w:hAnsi="Roboto" w:cs="Arial"/>
        </w:rPr>
        <w:t>Han</w:t>
      </w:r>
      <w:r>
        <w:rPr>
          <w:rFonts w:ascii="Roboto" w:hAnsi="Roboto" w:cs="Arial"/>
        </w:rPr>
        <w:t xml:space="preserve"> Dynasty, consulting a variety of primary and secondary sources.</w:t>
      </w:r>
    </w:p>
    <w:p w14:paraId="4CE6B41E" w14:textId="49A25576" w:rsidR="00AB44D7" w:rsidRDefault="000B09A9" w:rsidP="000B09A9">
      <w:pPr>
        <w:pStyle w:val="ListParagraph"/>
        <w:numPr>
          <w:ilvl w:val="0"/>
          <w:numId w:val="3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Create a </w:t>
      </w:r>
      <w:r w:rsidRPr="00543D48">
        <w:rPr>
          <w:rFonts w:ascii="Roboto" w:hAnsi="Roboto" w:cs="Arial"/>
          <w:b/>
        </w:rPr>
        <w:t>virtual museum</w:t>
      </w:r>
      <w:r>
        <w:rPr>
          <w:rFonts w:ascii="Roboto" w:hAnsi="Roboto" w:cs="Arial"/>
        </w:rPr>
        <w:t xml:space="preserve"> of daily life during the </w:t>
      </w:r>
      <w:r w:rsidR="00133B25">
        <w:rPr>
          <w:rFonts w:ascii="Roboto" w:hAnsi="Roboto" w:cs="Arial"/>
        </w:rPr>
        <w:t>Han</w:t>
      </w:r>
      <w:r>
        <w:rPr>
          <w:rFonts w:ascii="Roboto" w:hAnsi="Roboto" w:cs="Arial"/>
        </w:rPr>
        <w:t xml:space="preserve"> Dynasty. In this virtual museum, demonstrate an awareness and understanding of </w:t>
      </w:r>
      <w:r w:rsidR="005B54AF">
        <w:rPr>
          <w:rFonts w:ascii="Roboto" w:hAnsi="Roboto" w:cs="Arial"/>
        </w:rPr>
        <w:t xml:space="preserve">the society at the time. Choose </w:t>
      </w:r>
      <w:r w:rsidR="005B54AF">
        <w:rPr>
          <w:rFonts w:ascii="Roboto" w:hAnsi="Roboto" w:cs="Arial"/>
          <w:b/>
        </w:rPr>
        <w:t xml:space="preserve">4 primary sources </w:t>
      </w:r>
      <w:r w:rsidR="005B54AF">
        <w:rPr>
          <w:rFonts w:ascii="Roboto" w:hAnsi="Roboto" w:cs="Arial"/>
        </w:rPr>
        <w:t>that inform our understanding of some of the different areas of daily life. This could include:</w:t>
      </w:r>
    </w:p>
    <w:p w14:paraId="4953E49B" w14:textId="61ED6943" w:rsidR="005B54AF" w:rsidRDefault="007603AE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Social organisation; </w:t>
      </w:r>
      <w:r w:rsidR="00774F59">
        <w:rPr>
          <w:rFonts w:ascii="Roboto" w:hAnsi="Roboto" w:cs="Arial"/>
        </w:rPr>
        <w:t xml:space="preserve">duties, </w:t>
      </w:r>
      <w:r>
        <w:rPr>
          <w:rFonts w:ascii="Roboto" w:hAnsi="Roboto" w:cs="Arial"/>
        </w:rPr>
        <w:t>roles, occupations, responsibilities</w:t>
      </w:r>
    </w:p>
    <w:p w14:paraId="171ED1D0" w14:textId="1913F9F7" w:rsidR="007603AE" w:rsidRDefault="007603AE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>Religion/beliefs</w:t>
      </w:r>
    </w:p>
    <w:p w14:paraId="1832CC7E" w14:textId="2899913E" w:rsidR="007603AE" w:rsidRDefault="007603AE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>Education and/or philosophy</w:t>
      </w:r>
    </w:p>
    <w:p w14:paraId="268EA2F7" w14:textId="0D66ACEA" w:rsidR="007603AE" w:rsidRDefault="000B07CC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>Leisure/occupations</w:t>
      </w:r>
    </w:p>
    <w:p w14:paraId="37B7D767" w14:textId="235D57A6" w:rsidR="000B07CC" w:rsidRDefault="000B07CC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Literacy </w:t>
      </w:r>
    </w:p>
    <w:p w14:paraId="58F63E46" w14:textId="5AD35AEA" w:rsidR="008A62DE" w:rsidRDefault="008A62DE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>Inventions and advancements</w:t>
      </w:r>
    </w:p>
    <w:p w14:paraId="1B66B7F5" w14:textId="4E55C8F2" w:rsidR="008A62DE" w:rsidRDefault="008A62DE" w:rsidP="00DF6980">
      <w:pPr>
        <w:pStyle w:val="ListParagraph"/>
        <w:numPr>
          <w:ilvl w:val="0"/>
          <w:numId w:val="6"/>
        </w:numPr>
        <w:rPr>
          <w:rFonts w:ascii="Roboto" w:hAnsi="Roboto" w:cs="Arial"/>
        </w:rPr>
      </w:pPr>
      <w:r>
        <w:rPr>
          <w:rFonts w:ascii="Roboto" w:hAnsi="Roboto" w:cs="Arial"/>
        </w:rPr>
        <w:t>Political organisation</w:t>
      </w:r>
    </w:p>
    <w:p w14:paraId="22CE38D4" w14:textId="4010ED80" w:rsidR="000B07CC" w:rsidRPr="000B07CC" w:rsidRDefault="00DF6980" w:rsidP="000B07CC">
      <w:pPr>
        <w:pStyle w:val="ListParagraph"/>
        <w:numPr>
          <w:ilvl w:val="0"/>
          <w:numId w:val="5"/>
        </w:numPr>
        <w:ind w:left="851"/>
        <w:rPr>
          <w:rFonts w:ascii="Roboto" w:hAnsi="Roboto" w:cs="Arial"/>
        </w:rPr>
      </w:pPr>
      <w:r>
        <w:rPr>
          <w:rFonts w:ascii="Roboto" w:hAnsi="Roboto" w:cs="Arial"/>
        </w:rPr>
        <w:t xml:space="preserve">Include commentary on what the source reflects about the society during the </w:t>
      </w:r>
      <w:r w:rsidR="004F059F">
        <w:rPr>
          <w:rFonts w:ascii="Roboto" w:hAnsi="Roboto" w:cs="Arial"/>
        </w:rPr>
        <w:t>Han</w:t>
      </w:r>
      <w:r>
        <w:rPr>
          <w:rFonts w:ascii="Roboto" w:hAnsi="Roboto" w:cs="Arial"/>
        </w:rPr>
        <w:t xml:space="preserve"> Dynasty. Evaluate the nature of the source as a piece of historical evidence (approx. 250 words per source).</w:t>
      </w:r>
    </w:p>
    <w:p w14:paraId="6540FBA0" w14:textId="2F1C6462" w:rsidR="00A21E65" w:rsidRPr="00605E13" w:rsidRDefault="00A21E65" w:rsidP="00AA66FA">
      <w:pPr>
        <w:rPr>
          <w:rFonts w:ascii="Roboto" w:hAnsi="Roboto" w:cs="Arial"/>
          <w:b/>
        </w:rPr>
      </w:pPr>
      <w:r w:rsidRPr="00605E13">
        <w:rPr>
          <w:rFonts w:ascii="Roboto" w:hAnsi="Roboto" w:cs="Arial"/>
          <w:b/>
        </w:rPr>
        <w:t>Assessment Conditions:</w:t>
      </w:r>
      <w:r w:rsidR="00AA66FA" w:rsidRPr="00605E13">
        <w:rPr>
          <w:rFonts w:ascii="Roboto" w:hAnsi="Roboto" w:cs="Arial"/>
          <w:b/>
        </w:rPr>
        <w:tab/>
      </w:r>
    </w:p>
    <w:p w14:paraId="6540FBA1" w14:textId="0493107E" w:rsidR="00A21E65" w:rsidRDefault="001639A5" w:rsidP="001C6EB8">
      <w:pPr>
        <w:pStyle w:val="ListParagraph"/>
        <w:numPr>
          <w:ilvl w:val="0"/>
          <w:numId w:val="7"/>
        </w:numPr>
        <w:rPr>
          <w:rFonts w:ascii="Roboto" w:hAnsi="Roboto" w:cs="Arial"/>
        </w:rPr>
      </w:pPr>
      <w:r w:rsidRPr="001C6EB8">
        <w:rPr>
          <w:rFonts w:ascii="Roboto" w:hAnsi="Roboto" w:cs="Arial"/>
        </w:rPr>
        <w:t>M</w:t>
      </w:r>
      <w:r w:rsidR="00A7617A" w:rsidRPr="001C6EB8">
        <w:rPr>
          <w:rFonts w:ascii="Roboto" w:hAnsi="Roboto" w:cs="Arial"/>
        </w:rPr>
        <w:t>ultimodal</w:t>
      </w:r>
      <w:r w:rsidR="00A21E65" w:rsidRPr="001C6EB8">
        <w:rPr>
          <w:rFonts w:ascii="Roboto" w:hAnsi="Roboto" w:cs="Arial"/>
        </w:rPr>
        <w:t xml:space="preserve"> presentation up to a maximum of </w:t>
      </w:r>
      <w:r w:rsidRPr="001C6EB8">
        <w:rPr>
          <w:rFonts w:ascii="Roboto" w:hAnsi="Roboto" w:cs="Arial"/>
        </w:rPr>
        <w:t xml:space="preserve">1000 words or </w:t>
      </w:r>
      <w:r w:rsidR="00A21E65" w:rsidRPr="001C6EB8">
        <w:rPr>
          <w:rFonts w:ascii="Roboto" w:hAnsi="Roboto" w:cs="Arial"/>
        </w:rPr>
        <w:t>6 minutes</w:t>
      </w:r>
    </w:p>
    <w:p w14:paraId="18C4CC98" w14:textId="23395DF7" w:rsidR="001C6EB8" w:rsidRDefault="00F00A09" w:rsidP="001C6EB8">
      <w:pPr>
        <w:pStyle w:val="ListParagraph"/>
        <w:numPr>
          <w:ilvl w:val="0"/>
          <w:numId w:val="7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A variety of sources should be selected, including at least one </w:t>
      </w:r>
      <w:proofErr w:type="gramStart"/>
      <w:r>
        <w:rPr>
          <w:rFonts w:ascii="Roboto" w:hAnsi="Roboto" w:cs="Arial"/>
        </w:rPr>
        <w:t>written</w:t>
      </w:r>
      <w:proofErr w:type="gramEnd"/>
    </w:p>
    <w:p w14:paraId="5F57C515" w14:textId="5CCE0011" w:rsidR="001639A5" w:rsidRPr="007E2281" w:rsidRDefault="00F00A09" w:rsidP="001639A5">
      <w:pPr>
        <w:pStyle w:val="ListParagraph"/>
        <w:numPr>
          <w:ilvl w:val="0"/>
          <w:numId w:val="7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An appropriate medium to support the presentation, </w:t>
      </w:r>
      <w:proofErr w:type="gramStart"/>
      <w:r>
        <w:rPr>
          <w:rFonts w:ascii="Roboto" w:hAnsi="Roboto" w:cs="Arial"/>
        </w:rPr>
        <w:t>e.g.</w:t>
      </w:r>
      <w:proofErr w:type="gramEnd"/>
      <w:r>
        <w:rPr>
          <w:rFonts w:ascii="Roboto" w:hAnsi="Roboto" w:cs="Arial"/>
        </w:rPr>
        <w:t xml:space="preserve"> PowerPoint, </w:t>
      </w:r>
      <w:proofErr w:type="spellStart"/>
      <w:r w:rsidR="007E2281">
        <w:rPr>
          <w:rFonts w:ascii="Roboto" w:hAnsi="Roboto" w:cs="Arial"/>
        </w:rPr>
        <w:t>Photostory</w:t>
      </w:r>
      <w:proofErr w:type="spellEnd"/>
      <w:r w:rsidR="007E2281">
        <w:rPr>
          <w:rFonts w:ascii="Roboto" w:hAnsi="Roboto" w:cs="Arial"/>
        </w:rPr>
        <w:t>, Film, or other preferred platform</w:t>
      </w:r>
    </w:p>
    <w:p w14:paraId="6540FBA6" w14:textId="77777777" w:rsidR="00E7640F" w:rsidRPr="00605E13" w:rsidRDefault="00E7640F" w:rsidP="00E7640F">
      <w:pPr>
        <w:pStyle w:val="SOFinalHead3"/>
        <w:rPr>
          <w:rFonts w:ascii="Roboto" w:hAnsi="Roboto" w:cs="Arial"/>
          <w:sz w:val="22"/>
          <w:szCs w:val="22"/>
        </w:rPr>
      </w:pPr>
      <w:r w:rsidRPr="00605E13">
        <w:rPr>
          <w:rFonts w:ascii="Roboto" w:hAnsi="Roboto" w:cs="Arial"/>
          <w:sz w:val="22"/>
          <w:szCs w:val="22"/>
        </w:rPr>
        <w:t xml:space="preserve">Knowledge and Understanding </w:t>
      </w:r>
    </w:p>
    <w:p w14:paraId="6540FBA8" w14:textId="77777777" w:rsidR="00E7640F" w:rsidRPr="00605E13" w:rsidRDefault="00E7640F" w:rsidP="00E7640F">
      <w:pPr>
        <w:pStyle w:val="SOFinalBulletsCoded2-3Letters"/>
        <w:rPr>
          <w:rFonts w:ascii="Roboto" w:hAnsi="Roboto"/>
          <w:sz w:val="22"/>
          <w:szCs w:val="22"/>
        </w:rPr>
      </w:pPr>
      <w:r w:rsidRPr="00605E13">
        <w:rPr>
          <w:rFonts w:ascii="Roboto" w:hAnsi="Roboto"/>
          <w:sz w:val="22"/>
          <w:szCs w:val="22"/>
        </w:rPr>
        <w:t>KU1</w:t>
      </w:r>
      <w:r w:rsidRPr="00605E13">
        <w:rPr>
          <w:rFonts w:ascii="Roboto" w:hAnsi="Roboto"/>
          <w:sz w:val="22"/>
          <w:szCs w:val="22"/>
        </w:rPr>
        <w:tab/>
        <w:t>Knowledge and understanding of texts, artefacts, ideas, events, and/or people.</w:t>
      </w:r>
    </w:p>
    <w:p w14:paraId="6540FBA9" w14:textId="77777777" w:rsidR="00E7640F" w:rsidRPr="00605E13" w:rsidRDefault="00E7640F" w:rsidP="00E7640F">
      <w:pPr>
        <w:pStyle w:val="SOFinalBulletsCoded2-3Letters"/>
        <w:rPr>
          <w:rFonts w:ascii="Roboto" w:hAnsi="Roboto"/>
          <w:sz w:val="22"/>
          <w:szCs w:val="22"/>
        </w:rPr>
      </w:pPr>
      <w:r w:rsidRPr="00605E13">
        <w:rPr>
          <w:rFonts w:ascii="Roboto" w:hAnsi="Roboto"/>
          <w:sz w:val="22"/>
          <w:szCs w:val="22"/>
        </w:rPr>
        <w:t>KU2</w:t>
      </w:r>
      <w:r w:rsidRPr="00605E13">
        <w:rPr>
          <w:rFonts w:ascii="Roboto" w:hAnsi="Roboto"/>
          <w:sz w:val="22"/>
          <w:szCs w:val="22"/>
        </w:rPr>
        <w:tab/>
        <w:t>Recognition of, and reflection on, political, social, cultural, and/or economic diversity within the ancient world.</w:t>
      </w:r>
    </w:p>
    <w:p w14:paraId="6540FBAA" w14:textId="77777777" w:rsidR="00E7640F" w:rsidRPr="00605E13" w:rsidRDefault="00E7640F" w:rsidP="00E7640F">
      <w:pPr>
        <w:pStyle w:val="SOFinalHead3"/>
        <w:rPr>
          <w:rFonts w:ascii="Roboto" w:hAnsi="Roboto" w:cs="Arial"/>
          <w:sz w:val="22"/>
          <w:szCs w:val="22"/>
        </w:rPr>
      </w:pPr>
      <w:r w:rsidRPr="00605E13">
        <w:rPr>
          <w:rFonts w:ascii="Roboto" w:hAnsi="Roboto" w:cs="Arial"/>
          <w:sz w:val="22"/>
          <w:szCs w:val="22"/>
        </w:rPr>
        <w:t>Research and Analysis</w:t>
      </w:r>
    </w:p>
    <w:p w14:paraId="6540FBAC" w14:textId="77777777" w:rsidR="00E7640F" w:rsidRPr="00605E13" w:rsidRDefault="00E7640F" w:rsidP="00E7640F">
      <w:pPr>
        <w:pStyle w:val="SOFinalBulletsCoded2-3Letters"/>
        <w:rPr>
          <w:rFonts w:ascii="Roboto" w:hAnsi="Roboto"/>
          <w:sz w:val="22"/>
          <w:szCs w:val="22"/>
        </w:rPr>
      </w:pPr>
      <w:r w:rsidRPr="00605E13">
        <w:rPr>
          <w:rFonts w:ascii="Roboto" w:hAnsi="Roboto"/>
          <w:sz w:val="22"/>
          <w:szCs w:val="22"/>
        </w:rPr>
        <w:t>RA1</w:t>
      </w:r>
      <w:r w:rsidRPr="00605E13">
        <w:rPr>
          <w:rFonts w:ascii="Roboto" w:hAnsi="Roboto"/>
          <w:sz w:val="22"/>
          <w:szCs w:val="22"/>
        </w:rPr>
        <w:tab/>
        <w:t>Research into and analysis of primary and secondary sources and perspectives.</w:t>
      </w:r>
    </w:p>
    <w:p w14:paraId="6540FBAD" w14:textId="77777777" w:rsidR="00E7640F" w:rsidRPr="00605E13" w:rsidRDefault="00E7640F" w:rsidP="00E7640F">
      <w:pPr>
        <w:pStyle w:val="SOFinalHead3"/>
        <w:rPr>
          <w:rFonts w:ascii="Roboto" w:hAnsi="Roboto" w:cs="Arial"/>
          <w:sz w:val="22"/>
          <w:szCs w:val="22"/>
        </w:rPr>
      </w:pPr>
      <w:r w:rsidRPr="00605E13">
        <w:rPr>
          <w:rFonts w:ascii="Roboto" w:hAnsi="Roboto" w:cs="Arial"/>
          <w:sz w:val="22"/>
          <w:szCs w:val="22"/>
        </w:rPr>
        <w:t>Application</w:t>
      </w:r>
    </w:p>
    <w:p w14:paraId="6540FBAF" w14:textId="302E60D3" w:rsidR="00397AA1" w:rsidRDefault="00E7640F" w:rsidP="00B33F12">
      <w:pPr>
        <w:pStyle w:val="SOFinalBulletsCoded2-3Letters"/>
        <w:rPr>
          <w:rFonts w:ascii="Roboto" w:hAnsi="Roboto"/>
          <w:sz w:val="22"/>
          <w:szCs w:val="22"/>
        </w:rPr>
      </w:pPr>
      <w:r w:rsidRPr="00605E13">
        <w:rPr>
          <w:rFonts w:ascii="Roboto" w:hAnsi="Roboto"/>
          <w:sz w:val="22"/>
          <w:szCs w:val="22"/>
        </w:rPr>
        <w:t>A3</w:t>
      </w:r>
      <w:r w:rsidRPr="00605E13">
        <w:rPr>
          <w:rFonts w:ascii="Roboto" w:hAnsi="Roboto"/>
          <w:sz w:val="22"/>
          <w:szCs w:val="22"/>
        </w:rPr>
        <w:tab/>
        <w:t>Evaluation of the nature of sources and evidence.</w:t>
      </w:r>
    </w:p>
    <w:p w14:paraId="7E455EA2" w14:textId="77777777" w:rsidR="00397AA1" w:rsidRDefault="00397AA1">
      <w:pPr>
        <w:rPr>
          <w:rFonts w:ascii="Roboto" w:eastAsia="MS Mincho" w:hAnsi="Roboto" w:cs="Arial"/>
          <w:color w:val="000000"/>
          <w:lang w:val="en-US"/>
        </w:rPr>
      </w:pPr>
      <w:r>
        <w:rPr>
          <w:rFonts w:ascii="Roboto" w:hAnsi="Roboto"/>
        </w:rPr>
        <w:br w:type="page"/>
      </w:r>
    </w:p>
    <w:p w14:paraId="464C60D7" w14:textId="77777777" w:rsidR="00397AA1" w:rsidRDefault="00397AA1" w:rsidP="00397AA1">
      <w:pPr>
        <w:pStyle w:val="PSStage1or2SubjectHeading"/>
      </w:pPr>
      <w:r w:rsidRPr="001A778C">
        <w:lastRenderedPageBreak/>
        <w:t xml:space="preserve">Performance </w:t>
      </w:r>
      <w:r>
        <w:t>s</w:t>
      </w:r>
      <w:r w:rsidRPr="001A778C">
        <w:t xml:space="preserve">tandards for </w:t>
      </w:r>
      <w:r>
        <w:t>Stage 2 Ancient Studies</w:t>
      </w:r>
    </w:p>
    <w:p w14:paraId="7B2BF8D6" w14:textId="77777777" w:rsidR="00397AA1" w:rsidRPr="00ED2391" w:rsidRDefault="00397AA1" w:rsidP="00397AA1">
      <w:pPr>
        <w:pStyle w:val="PSDownloaded"/>
      </w:pPr>
      <w:r w:rsidRPr="00ED2391">
        <w:t xml:space="preserve">Downloaded from the online subject </w:t>
      </w:r>
      <w:proofErr w:type="gramStart"/>
      <w:r w:rsidRPr="00ED2391">
        <w:t>outline</w:t>
      </w:r>
      <w:proofErr w:type="gramEnd"/>
    </w:p>
    <w:tbl>
      <w:tblPr>
        <w:tblW w:w="10765" w:type="dxa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706"/>
        <w:gridCol w:w="3040"/>
        <w:gridCol w:w="3622"/>
      </w:tblGrid>
      <w:tr w:rsidR="00397AA1" w:rsidRPr="001A778C" w14:paraId="1A8D55D8" w14:textId="77777777" w:rsidTr="00397AA1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60F616B0" w14:textId="77777777" w:rsidR="00397AA1" w:rsidRPr="001A778C" w:rsidRDefault="00397AA1" w:rsidP="000F2D73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D13BF9" w14:textId="77777777" w:rsidR="00397AA1" w:rsidRPr="008D0232" w:rsidRDefault="00397AA1" w:rsidP="000F2D73">
            <w:pPr>
              <w:pStyle w:val="PSTableHeading"/>
            </w:pPr>
            <w:r w:rsidRPr="0051063C">
              <w:t xml:space="preserve">Knowledge and </w:t>
            </w:r>
            <w:proofErr w:type="gramStart"/>
            <w:r w:rsidRPr="0051063C">
              <w:t>Understanding</w:t>
            </w:r>
            <w:proofErr w:type="gramEnd"/>
          </w:p>
        </w:tc>
        <w:tc>
          <w:tcPr>
            <w:tcW w:w="3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F697BA" w14:textId="77777777" w:rsidR="00397AA1" w:rsidRPr="008D0232" w:rsidRDefault="00397AA1" w:rsidP="000F2D73">
            <w:pPr>
              <w:pStyle w:val="PSTableHeading"/>
            </w:pPr>
            <w:r w:rsidRPr="0051063C">
              <w:t>Research and Analysis</w:t>
            </w: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276D00" w14:textId="77777777" w:rsidR="00397AA1" w:rsidRPr="008D0232" w:rsidRDefault="00397AA1" w:rsidP="000F2D73">
            <w:pPr>
              <w:pStyle w:val="PSTableHeading"/>
            </w:pPr>
            <w:r w:rsidRPr="0051063C">
              <w:t>Application</w:t>
            </w:r>
          </w:p>
        </w:tc>
      </w:tr>
      <w:tr w:rsidR="00397AA1" w:rsidRPr="001A778C" w14:paraId="5D65D0C7" w14:textId="77777777" w:rsidTr="00397AA1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2305D4" w14:textId="77777777" w:rsidR="00397AA1" w:rsidRPr="001A778C" w:rsidRDefault="00397AA1" w:rsidP="000F2D73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9A37600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In-depth knowledge and critical understanding of texts, artefacts, ideas, events, and/or people of the ancient world.</w:t>
            </w:r>
          </w:p>
          <w:p w14:paraId="1EF2ABA1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Discerning and well-informed recognition of, and insightful reflection on, the political, social, cultural, and/or economic diversity within the ancient world.</w:t>
            </w:r>
          </w:p>
          <w:p w14:paraId="5EAEF9DB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Insightful knowledge and understanding of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9B43380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Comprehensive research and critical analysis of appropriate primary and secondary sources and perspectives.</w:t>
            </w:r>
          </w:p>
          <w:p w14:paraId="1128B9C0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Insightful research into and understanding of ideas or innovations that emerged from the ancient world, and in-depth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26AC527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Comprehensive synthesis of evidence and appropriate and consistent acknowledgment of sources.</w:t>
            </w:r>
          </w:p>
          <w:p w14:paraId="351A512B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Clear, precise, and highly persuasive communication of ideas and arguments, using subject-specific language.</w:t>
            </w:r>
          </w:p>
          <w:p w14:paraId="4DA8BCF5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Perceptive, consistent, and accurate evaluation of the nature of sources and evidence.</w:t>
            </w:r>
          </w:p>
        </w:tc>
      </w:tr>
      <w:tr w:rsidR="00397AA1" w:rsidRPr="001A778C" w14:paraId="0FA3375C" w14:textId="77777777" w:rsidTr="00397AA1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60750F7" w14:textId="77777777" w:rsidR="00397AA1" w:rsidRPr="001A778C" w:rsidRDefault="00397AA1" w:rsidP="000F2D73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B9D213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Some depth of knowledge and understanding of texts, artefacts, ideas, events, and/or people of the ancient world.</w:t>
            </w:r>
          </w:p>
          <w:p w14:paraId="50BCDB2C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Well-informed recognition of, and thoughtful reflection on, the political, social, cultural, and/or economic diversity within the ancient world.</w:t>
            </w:r>
          </w:p>
          <w:p w14:paraId="783110A2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Some depth of literary, knowledge and understanding of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D580C0B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Well-considered research and critical analysis of appropriate primary and secondary sources and perspectives.</w:t>
            </w:r>
          </w:p>
          <w:p w14:paraId="05D2B8C6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Thoughtful research into and understanding of ideas or innovations that emerged from the ancient world, and some depth in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072EF1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Well-considered synthesis of evidence and appropriate acknowledgment of sources.</w:t>
            </w:r>
          </w:p>
          <w:p w14:paraId="2EA09111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Clear and persuasive communication of ideas and arguments, using subject-specific language.</w:t>
            </w:r>
          </w:p>
          <w:p w14:paraId="60EA17E3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Consistent and accurate evaluation of the nature of sources and evidence.</w:t>
            </w:r>
          </w:p>
        </w:tc>
      </w:tr>
      <w:tr w:rsidR="00397AA1" w:rsidRPr="001A778C" w14:paraId="0313CBAC" w14:textId="77777777" w:rsidTr="00397AA1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8F7A60" w14:textId="77777777" w:rsidR="00397AA1" w:rsidRPr="001A778C" w:rsidRDefault="00397AA1" w:rsidP="000F2D73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2565FF6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Knowledge and understanding of texts, artefacts, ideas, events, and/or people of the ancient world.</w:t>
            </w:r>
          </w:p>
          <w:p w14:paraId="36AC24DA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Generally informed recognition of, and considered reflection on, the political, social, cultural, and/or economic diversity within the ancient world.</w:t>
            </w:r>
          </w:p>
          <w:p w14:paraId="050E99CA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Knowledge and understanding of literary, historical and/or archaeological concepts</w:t>
            </w:r>
            <w:r w:rsidRPr="00177784"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C2E7EA7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Competent research and analysis of appropriate primary and secondary sources and perspectives.</w:t>
            </w:r>
          </w:p>
          <w:p w14:paraId="3EBD7CD9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Research into and understanding of ideas or innovations that emerged from the ancient world, and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66B62CF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Description with some synthesis of evidence and acknowledgment of sources.</w:t>
            </w:r>
          </w:p>
          <w:p w14:paraId="60BA47BC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Informed communication of ideas and arguments, using some subject-specific language.</w:t>
            </w:r>
          </w:p>
          <w:p w14:paraId="655EDB66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Consideration and some evaluation of the nature of sources and evidence.</w:t>
            </w:r>
          </w:p>
        </w:tc>
      </w:tr>
      <w:tr w:rsidR="00397AA1" w:rsidRPr="001A778C" w14:paraId="55579A44" w14:textId="77777777" w:rsidTr="00397AA1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794360" w14:textId="77777777" w:rsidR="00397AA1" w:rsidRPr="001A778C" w:rsidRDefault="00397AA1" w:rsidP="000F2D73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C1A9511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Recognition and basic understanding of texts, artefacts, ideas, events, and/or people of the ancient world.</w:t>
            </w:r>
          </w:p>
          <w:p w14:paraId="12D579D5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Recognition and superficial consideration or description of the political, social, cultural, and/or economic diversity within the ancient world.</w:t>
            </w:r>
          </w:p>
          <w:p w14:paraId="22AF8CE3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Recognition of one or more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3BCB642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Identification and basic consideration of primary and secondary sources and/or perspectives, mainly using description.</w:t>
            </w:r>
          </w:p>
          <w:p w14:paraId="39A8DAFE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Recognition and superficial consideration of ideas or innovations that emerged from the ancient world.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DE61406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Description of evidence with acknowledgment of sources.</w:t>
            </w:r>
          </w:p>
          <w:p w14:paraId="1E9AE42D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Superficial communication of ideas and arguments.</w:t>
            </w:r>
          </w:p>
          <w:p w14:paraId="37305C74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Superficial consideration of the nature of sources and evidence.</w:t>
            </w:r>
          </w:p>
        </w:tc>
      </w:tr>
      <w:tr w:rsidR="00397AA1" w:rsidRPr="001A778C" w14:paraId="0E02458C" w14:textId="77777777" w:rsidTr="00397AA1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C61186" w14:textId="77777777" w:rsidR="00397AA1" w:rsidRPr="001A778C" w:rsidRDefault="00397AA1" w:rsidP="000F2D73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59B0DF4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Limited awareness of an aspect of the ancient world.</w:t>
            </w:r>
          </w:p>
          <w:p w14:paraId="58734665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Attempted description and emerging awareness of the political, social, cultural, and/or economic diversity within the ancient world.</w:t>
            </w:r>
          </w:p>
          <w:p w14:paraId="59607B2A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 xml:space="preserve">Some awareness of a literary, </w:t>
            </w:r>
            <w:proofErr w:type="gramStart"/>
            <w:r w:rsidRPr="00CB5FF0">
              <w:rPr>
                <w:color w:val="D9D9D9" w:themeColor="background1" w:themeShade="D9"/>
              </w:rPr>
              <w:t>historical</w:t>
            </w:r>
            <w:proofErr w:type="gramEnd"/>
            <w:r w:rsidRPr="00CB5FF0">
              <w:rPr>
                <w:color w:val="D9D9D9" w:themeColor="background1" w:themeShade="D9"/>
              </w:rPr>
              <w:t xml:space="preserve"> or archaeological concept.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561D85E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Limited identification or use of sources.</w:t>
            </w:r>
          </w:p>
          <w:p w14:paraId="75B66D61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CB5FF0">
              <w:rPr>
                <w:color w:val="D9D9D9" w:themeColor="background1" w:themeShade="D9"/>
              </w:rPr>
              <w:t>Some awareness of an idea or innovation that emerged from the ancient world.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28F1D45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Attempted description of evidence.</w:t>
            </w:r>
          </w:p>
          <w:p w14:paraId="7762C3CB" w14:textId="77777777" w:rsidR="00397AA1" w:rsidRPr="00CB5FF0" w:rsidRDefault="00397AA1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CB5FF0">
              <w:rPr>
                <w:color w:val="D9D9D9" w:themeColor="background1" w:themeShade="D9"/>
              </w:rPr>
              <w:t>Attempted communication of an idea or one or more points towards an argument.</w:t>
            </w:r>
          </w:p>
          <w:p w14:paraId="22FE39F6" w14:textId="77777777" w:rsidR="00397AA1" w:rsidRPr="00177784" w:rsidRDefault="00397AA1" w:rsidP="000F2D73">
            <w:pPr>
              <w:pStyle w:val="PSTableBodytext"/>
              <w:spacing w:line="214" w:lineRule="exact"/>
            </w:pPr>
            <w:r w:rsidRPr="00177784">
              <w:t>Limited consideration of a source.</w:t>
            </w:r>
          </w:p>
        </w:tc>
      </w:tr>
    </w:tbl>
    <w:p w14:paraId="3E647D79" w14:textId="77777777" w:rsidR="00C27EB3" w:rsidRPr="00605E13" w:rsidRDefault="00C27EB3" w:rsidP="00B33F12">
      <w:pPr>
        <w:pStyle w:val="SOFinalBulletsCoded2-3Letters"/>
        <w:rPr>
          <w:rFonts w:ascii="Roboto" w:hAnsi="Roboto"/>
        </w:rPr>
      </w:pPr>
    </w:p>
    <w:sectPr w:rsidR="00C27EB3" w:rsidRPr="00605E13" w:rsidSect="00FC2A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274" w:bottom="993" w:left="1276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90DC" w14:textId="77777777" w:rsidR="006156AA" w:rsidRDefault="006156AA" w:rsidP="00B33F12">
      <w:pPr>
        <w:spacing w:after="0" w:line="240" w:lineRule="auto"/>
      </w:pPr>
      <w:r>
        <w:separator/>
      </w:r>
    </w:p>
  </w:endnote>
  <w:endnote w:type="continuationSeparator" w:id="0">
    <w:p w14:paraId="710910C1" w14:textId="77777777" w:rsidR="006156AA" w:rsidRDefault="006156AA" w:rsidP="00B3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277B" w14:textId="00CF12A0" w:rsidR="00EF3497" w:rsidRDefault="00EF34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0A4311" wp14:editId="2F33BC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3CCBF" w14:textId="1DA26F2A" w:rsidR="00EF3497" w:rsidRPr="00EF3497" w:rsidRDefault="00EF3497" w:rsidP="00EF34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34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A43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13CCBF" w14:textId="1DA26F2A" w:rsidR="00EF3497" w:rsidRPr="00EF3497" w:rsidRDefault="00EF3497" w:rsidP="00EF34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34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FBB4" w14:textId="166BCF83" w:rsidR="00FC2AA9" w:rsidRPr="00EF2081" w:rsidRDefault="00EF3497" w:rsidP="00FC2AA9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104A0A4" wp14:editId="02D5AE09">
              <wp:simplePos x="809625" y="10077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AEE70" w14:textId="287A2C9C" w:rsidR="00EF3497" w:rsidRPr="00EF3497" w:rsidRDefault="00EF3497" w:rsidP="00EF34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34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4A0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15AEE70" w14:textId="287A2C9C" w:rsidR="00EF3497" w:rsidRPr="00EF3497" w:rsidRDefault="00EF3497" w:rsidP="00EF34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34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2AA9" w:rsidRPr="00EF2081">
      <w:rPr>
        <w:sz w:val="16"/>
        <w:szCs w:val="16"/>
      </w:rPr>
      <w:t xml:space="preserve">Page </w:t>
    </w:r>
    <w:r w:rsidR="00FC2AA9" w:rsidRPr="00EF2081">
      <w:rPr>
        <w:sz w:val="16"/>
        <w:szCs w:val="16"/>
      </w:rPr>
      <w:fldChar w:fldCharType="begin"/>
    </w:r>
    <w:r w:rsidR="00FC2AA9" w:rsidRPr="00EF2081">
      <w:rPr>
        <w:sz w:val="16"/>
        <w:szCs w:val="16"/>
      </w:rPr>
      <w:instrText xml:space="preserve"> PAGE </w:instrText>
    </w:r>
    <w:r w:rsidR="00FC2AA9" w:rsidRPr="00EF2081">
      <w:rPr>
        <w:sz w:val="16"/>
        <w:szCs w:val="16"/>
      </w:rPr>
      <w:fldChar w:fldCharType="separate"/>
    </w:r>
    <w:r w:rsidR="00351465">
      <w:rPr>
        <w:noProof/>
        <w:sz w:val="16"/>
        <w:szCs w:val="16"/>
      </w:rPr>
      <w:t>1</w:t>
    </w:r>
    <w:r w:rsidR="00FC2AA9" w:rsidRPr="00EF2081">
      <w:rPr>
        <w:sz w:val="16"/>
        <w:szCs w:val="16"/>
      </w:rPr>
      <w:fldChar w:fldCharType="end"/>
    </w:r>
    <w:r w:rsidR="00FC2AA9" w:rsidRPr="00EF2081">
      <w:rPr>
        <w:sz w:val="16"/>
        <w:szCs w:val="16"/>
      </w:rPr>
      <w:t xml:space="preserve"> of </w:t>
    </w:r>
    <w:r w:rsidR="00FC2AA9" w:rsidRPr="00EF2081">
      <w:rPr>
        <w:sz w:val="16"/>
        <w:szCs w:val="16"/>
      </w:rPr>
      <w:fldChar w:fldCharType="begin"/>
    </w:r>
    <w:r w:rsidR="00FC2AA9" w:rsidRPr="00EF2081">
      <w:rPr>
        <w:sz w:val="16"/>
        <w:szCs w:val="16"/>
      </w:rPr>
      <w:instrText xml:space="preserve"> NUMPAGES </w:instrText>
    </w:r>
    <w:r w:rsidR="00FC2AA9" w:rsidRPr="00EF2081">
      <w:rPr>
        <w:sz w:val="16"/>
        <w:szCs w:val="16"/>
      </w:rPr>
      <w:fldChar w:fldCharType="separate"/>
    </w:r>
    <w:r w:rsidR="00351465">
      <w:rPr>
        <w:noProof/>
        <w:sz w:val="16"/>
        <w:szCs w:val="16"/>
      </w:rPr>
      <w:t>1</w:t>
    </w:r>
    <w:r w:rsidR="00FC2AA9" w:rsidRPr="00EF2081">
      <w:rPr>
        <w:sz w:val="16"/>
        <w:szCs w:val="16"/>
      </w:rPr>
      <w:fldChar w:fldCharType="end"/>
    </w:r>
    <w:r w:rsidR="00FC2AA9" w:rsidRPr="00EF2081">
      <w:rPr>
        <w:sz w:val="16"/>
        <w:szCs w:val="16"/>
      </w:rPr>
      <w:tab/>
      <w:t xml:space="preserve">Stage 2 </w:t>
    </w:r>
    <w:r w:rsidR="00FC2AA9">
      <w:rPr>
        <w:sz w:val="16"/>
        <w:szCs w:val="16"/>
      </w:rPr>
      <w:t xml:space="preserve">Ancient Studies </w:t>
    </w:r>
  </w:p>
  <w:p w14:paraId="6540FBB5" w14:textId="629DBB15" w:rsidR="00FC2AA9" w:rsidRPr="003E2140" w:rsidRDefault="00FC2AA9" w:rsidP="00FC2AA9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 w:rsidRPr="003E2140">
      <w:rPr>
        <w:sz w:val="16"/>
      </w:rPr>
      <w:t xml:space="preserve">Ref: </w:t>
    </w:r>
    <w:r w:rsidRPr="00EF2081">
      <w:rPr>
        <w:sz w:val="16"/>
      </w:rPr>
      <w:fldChar w:fldCharType="begin"/>
    </w:r>
    <w:r w:rsidRPr="003E2140">
      <w:rPr>
        <w:sz w:val="16"/>
      </w:rPr>
      <w:instrText xml:space="preserve"> DOCPROPERTY  Objective-Id  \* MERGEFORMAT </w:instrText>
    </w:r>
    <w:r w:rsidRPr="00EF2081">
      <w:rPr>
        <w:sz w:val="16"/>
      </w:rPr>
      <w:fldChar w:fldCharType="separate"/>
    </w:r>
    <w:r w:rsidR="00351465">
      <w:rPr>
        <w:sz w:val="16"/>
      </w:rPr>
      <w:t>A656511</w:t>
    </w:r>
    <w:r w:rsidRPr="00EF2081">
      <w:rPr>
        <w:sz w:val="16"/>
      </w:rPr>
      <w:fldChar w:fldCharType="end"/>
    </w:r>
    <w:r w:rsidRPr="003E2140">
      <w:rPr>
        <w:sz w:val="16"/>
      </w:rPr>
      <w:t xml:space="preserve">, </w:t>
    </w:r>
    <w:r w:rsidRPr="00EF2081">
      <w:rPr>
        <w:sz w:val="16"/>
      </w:rPr>
      <w:fldChar w:fldCharType="begin"/>
    </w:r>
    <w:r w:rsidRPr="003E2140">
      <w:rPr>
        <w:sz w:val="16"/>
      </w:rPr>
      <w:instrText xml:space="preserve"> DOCPROPERTY  Objective-Version  \* MERGEFORMAT </w:instrText>
    </w:r>
    <w:r w:rsidRPr="00EF2081">
      <w:rPr>
        <w:sz w:val="16"/>
      </w:rPr>
      <w:fldChar w:fldCharType="separate"/>
    </w:r>
    <w:r w:rsidR="00351465">
      <w:rPr>
        <w:sz w:val="16"/>
      </w:rPr>
      <w:t>2.1</w:t>
    </w:r>
    <w:r w:rsidRPr="00EF2081">
      <w:rPr>
        <w:sz w:val="16"/>
      </w:rPr>
      <w:fldChar w:fldCharType="end"/>
    </w:r>
    <w:r w:rsidRPr="003E2140">
      <w:rPr>
        <w:sz w:val="16"/>
        <w:szCs w:val="16"/>
      </w:rPr>
      <w:tab/>
    </w:r>
    <w:r w:rsidR="00DB4B07">
      <w:rPr>
        <w:sz w:val="16"/>
        <w:szCs w:val="16"/>
      </w:rPr>
      <w:t xml:space="preserve">Assessment Type 1 – Skills and Applications Task </w:t>
    </w:r>
    <w:r w:rsidRPr="003E2140">
      <w:rPr>
        <w:sz w:val="16"/>
        <w:szCs w:val="16"/>
      </w:rPr>
      <w:t>(</w:t>
    </w:r>
    <w:r w:rsidR="00AD6C48">
      <w:rPr>
        <w:sz w:val="16"/>
        <w:szCs w:val="16"/>
      </w:rPr>
      <w:t>updated January 2024</w:t>
    </w:r>
    <w:r w:rsidRPr="003E2140">
      <w:rPr>
        <w:sz w:val="16"/>
        <w:szCs w:val="16"/>
      </w:rPr>
      <w:t>)</w:t>
    </w:r>
  </w:p>
  <w:p w14:paraId="6540FBB6" w14:textId="4BE4E8E7" w:rsidR="00FC2AA9" w:rsidRPr="00FC2AA9" w:rsidRDefault="00FC2AA9" w:rsidP="00FC2AA9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 w:rsidRPr="00EF2081">
      <w:rPr>
        <w:sz w:val="16"/>
      </w:rPr>
      <w:t xml:space="preserve">Last Updated: </w:t>
    </w:r>
    <w:r w:rsidRPr="00EF2081">
      <w:rPr>
        <w:sz w:val="16"/>
      </w:rPr>
      <w:fldChar w:fldCharType="begin"/>
    </w:r>
    <w:r w:rsidRPr="00EF2081">
      <w:rPr>
        <w:sz w:val="16"/>
      </w:rPr>
      <w:instrText xml:space="preserve"> DOCPROPERTY  LastSavedTime  \* MERGEFORMAT </w:instrText>
    </w:r>
    <w:r w:rsidRPr="00EF2081">
      <w:rPr>
        <w:sz w:val="16"/>
      </w:rPr>
      <w:fldChar w:fldCharType="separate"/>
    </w:r>
    <w:r w:rsidR="00AD6C48">
      <w:rPr>
        <w:sz w:val="16"/>
      </w:rPr>
      <w:t>05/01/2024</w:t>
    </w:r>
    <w:r w:rsidR="00351465">
      <w:rPr>
        <w:sz w:val="16"/>
      </w:rPr>
      <w:t xml:space="preserve"> </w:t>
    </w:r>
    <w:r w:rsidR="00AD6C48">
      <w:rPr>
        <w:sz w:val="16"/>
      </w:rPr>
      <w:t>2:40</w:t>
    </w:r>
    <w:r w:rsidR="00351465">
      <w:rPr>
        <w:sz w:val="16"/>
      </w:rPr>
      <w:t xml:space="preserve"> PM</w:t>
    </w:r>
    <w:r w:rsidRPr="00EF2081">
      <w:rPr>
        <w:sz w:val="16"/>
      </w:rPr>
      <w:fldChar w:fldCharType="end"/>
    </w:r>
    <w:r w:rsidRPr="00EF2081">
      <w:rPr>
        <w:sz w:val="16"/>
        <w:szCs w:val="16"/>
      </w:rPr>
      <w:tab/>
      <w:t>© SAC</w:t>
    </w:r>
    <w:r>
      <w:rPr>
        <w:sz w:val="16"/>
        <w:szCs w:val="16"/>
      </w:rPr>
      <w:t>E Board of South Australia 20</w:t>
    </w:r>
    <w:r w:rsidR="00AD6C48">
      <w:rPr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ADE4" w14:textId="40DA5FB3" w:rsidR="00EF3497" w:rsidRDefault="00EF34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96327E" wp14:editId="29E17D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A9208" w14:textId="7EF126DA" w:rsidR="00EF3497" w:rsidRPr="00EF3497" w:rsidRDefault="00EF3497" w:rsidP="00EF34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34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632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EA9208" w14:textId="7EF126DA" w:rsidR="00EF3497" w:rsidRPr="00EF3497" w:rsidRDefault="00EF3497" w:rsidP="00EF34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34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16DE" w14:textId="77777777" w:rsidR="006156AA" w:rsidRDefault="006156AA" w:rsidP="00B33F12">
      <w:pPr>
        <w:spacing w:after="0" w:line="240" w:lineRule="auto"/>
      </w:pPr>
      <w:r>
        <w:separator/>
      </w:r>
    </w:p>
  </w:footnote>
  <w:footnote w:type="continuationSeparator" w:id="0">
    <w:p w14:paraId="00A3FE68" w14:textId="77777777" w:rsidR="006156AA" w:rsidRDefault="006156AA" w:rsidP="00B3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29C2C" w14:textId="2BEBA651" w:rsidR="00EF3497" w:rsidRDefault="00EF34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84101" wp14:editId="56EAC1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8E825" w14:textId="771EDBA8" w:rsidR="00EF3497" w:rsidRPr="00EF3497" w:rsidRDefault="00EF3497" w:rsidP="00EF34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34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841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9E8E825" w14:textId="771EDBA8" w:rsidR="00EF3497" w:rsidRPr="00EF3497" w:rsidRDefault="00EF3497" w:rsidP="00EF34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34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07CF" w14:textId="72CC8077" w:rsidR="00EF3497" w:rsidRDefault="00EF34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6953C9" wp14:editId="04904299">
              <wp:simplePos x="80962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F2433" w14:textId="608C8567" w:rsidR="00EF3497" w:rsidRPr="00EF3497" w:rsidRDefault="00EF3497" w:rsidP="00EF34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34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953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92F2433" w14:textId="608C8567" w:rsidR="00EF3497" w:rsidRPr="00EF3497" w:rsidRDefault="00EF3497" w:rsidP="00EF34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34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DC8" w14:textId="3B0C53A2" w:rsidR="00EF3497" w:rsidRDefault="00EF34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F13FD2" wp14:editId="7CAF33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04C4" w14:textId="29CFB775" w:rsidR="00EF3497" w:rsidRPr="00EF3497" w:rsidRDefault="00EF3497" w:rsidP="00EF349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F3497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13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D7C04C4" w14:textId="29CFB775" w:rsidR="00EF3497" w:rsidRPr="00EF3497" w:rsidRDefault="00EF3497" w:rsidP="00EF349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F3497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7B6"/>
    <w:multiLevelType w:val="hybridMultilevel"/>
    <w:tmpl w:val="CC56A9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113090"/>
    <w:multiLevelType w:val="hybridMultilevel"/>
    <w:tmpl w:val="FDFEC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047AB"/>
    <w:multiLevelType w:val="hybridMultilevel"/>
    <w:tmpl w:val="68B0BC62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98F65B5"/>
    <w:multiLevelType w:val="hybridMultilevel"/>
    <w:tmpl w:val="23CEF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842C0"/>
    <w:multiLevelType w:val="hybridMultilevel"/>
    <w:tmpl w:val="E84416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ED7A73"/>
    <w:multiLevelType w:val="hybridMultilevel"/>
    <w:tmpl w:val="A1CE068A"/>
    <w:lvl w:ilvl="0" w:tplc="BB56537A">
      <w:numFmt w:val="bullet"/>
      <w:lvlText w:val="-"/>
      <w:lvlJc w:val="left"/>
      <w:pPr>
        <w:ind w:left="1440" w:hanging="360"/>
      </w:pPr>
      <w:rPr>
        <w:rFonts w:ascii="Roboto" w:eastAsiaTheme="minorHAnsi" w:hAnsi="Roboto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5B1B55"/>
    <w:multiLevelType w:val="hybridMultilevel"/>
    <w:tmpl w:val="681A3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7729">
    <w:abstractNumId w:val="6"/>
  </w:num>
  <w:num w:numId="2" w16cid:durableId="2042823755">
    <w:abstractNumId w:val="2"/>
  </w:num>
  <w:num w:numId="3" w16cid:durableId="918752525">
    <w:abstractNumId w:val="3"/>
  </w:num>
  <w:num w:numId="4" w16cid:durableId="1011907854">
    <w:abstractNumId w:val="0"/>
  </w:num>
  <w:num w:numId="5" w16cid:durableId="282999697">
    <w:abstractNumId w:val="4"/>
  </w:num>
  <w:num w:numId="6" w16cid:durableId="1680153623">
    <w:abstractNumId w:val="5"/>
  </w:num>
  <w:num w:numId="7" w16cid:durableId="96554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B3"/>
    <w:rsid w:val="000212F4"/>
    <w:rsid w:val="000B07CC"/>
    <w:rsid w:val="000B09A9"/>
    <w:rsid w:val="000E0668"/>
    <w:rsid w:val="00133B25"/>
    <w:rsid w:val="001639A5"/>
    <w:rsid w:val="00177784"/>
    <w:rsid w:val="001C6EB8"/>
    <w:rsid w:val="00351465"/>
    <w:rsid w:val="00397AA1"/>
    <w:rsid w:val="003A63C2"/>
    <w:rsid w:val="00470CFB"/>
    <w:rsid w:val="004F059F"/>
    <w:rsid w:val="00543D48"/>
    <w:rsid w:val="005B54AF"/>
    <w:rsid w:val="005B786B"/>
    <w:rsid w:val="00605E13"/>
    <w:rsid w:val="006156AA"/>
    <w:rsid w:val="007603AE"/>
    <w:rsid w:val="00774F59"/>
    <w:rsid w:val="007B2302"/>
    <w:rsid w:val="007E2281"/>
    <w:rsid w:val="008212DD"/>
    <w:rsid w:val="00832149"/>
    <w:rsid w:val="008A62DE"/>
    <w:rsid w:val="00A21E65"/>
    <w:rsid w:val="00A7617A"/>
    <w:rsid w:val="00AA66FA"/>
    <w:rsid w:val="00AB44D7"/>
    <w:rsid w:val="00AD6C48"/>
    <w:rsid w:val="00B33F12"/>
    <w:rsid w:val="00BC3EA7"/>
    <w:rsid w:val="00C27EB3"/>
    <w:rsid w:val="00CB5FF0"/>
    <w:rsid w:val="00DB4B07"/>
    <w:rsid w:val="00DD764C"/>
    <w:rsid w:val="00DF6980"/>
    <w:rsid w:val="00E7640F"/>
    <w:rsid w:val="00EF3497"/>
    <w:rsid w:val="00F00A09"/>
    <w:rsid w:val="00FB0CB2"/>
    <w:rsid w:val="00FC2AA9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FB8D"/>
  <w15:docId w15:val="{847F4CA9-7B64-46E9-962B-47F875A8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2302"/>
    <w:rPr>
      <w:color w:val="0563C1" w:themeColor="hyperlink"/>
      <w:u w:val="single"/>
    </w:rPr>
  </w:style>
  <w:style w:type="paragraph" w:customStyle="1" w:styleId="SOFinalBodyText">
    <w:name w:val="SO Final Body Text"/>
    <w:link w:val="SOFinalBodyTextCharChar"/>
    <w:rsid w:val="00E7640F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E7640F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E7640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E7640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E7640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12"/>
  </w:style>
  <w:style w:type="paragraph" w:styleId="Footer">
    <w:name w:val="footer"/>
    <w:aliases w:val="footnote"/>
    <w:basedOn w:val="Normal"/>
    <w:link w:val="FooterChar"/>
    <w:unhideWhenUsed/>
    <w:rsid w:val="00B33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B33F12"/>
  </w:style>
  <w:style w:type="paragraph" w:customStyle="1" w:styleId="PSStage1or2SubjectHeading">
    <w:name w:val="PS Stage 1 or 2 Subject Heading"/>
    <w:next w:val="Normal"/>
    <w:qFormat/>
    <w:rsid w:val="00397AA1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397AA1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397AA1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19"/>
      <w:szCs w:val="16"/>
      <w:lang w:eastAsia="en-AU"/>
    </w:rPr>
  </w:style>
  <w:style w:type="paragraph" w:customStyle="1" w:styleId="PSTableABCDE">
    <w:name w:val="PS Table: A B C D E"/>
    <w:basedOn w:val="Normal"/>
    <w:qFormat/>
    <w:rsid w:val="00397AA1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  <w:style w:type="paragraph" w:customStyle="1" w:styleId="PSDownloaded">
    <w:name w:val="PS Downloaded..."/>
    <w:qFormat/>
    <w:rsid w:val="00397AA1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A656511</value>
    </field>
    <field name="Objective-Title">
      <value order="0">AT1 Skills and Applications- Han Dynasty</value>
    </field>
    <field name="Objective-Description">
      <value order="0"/>
    </field>
    <field name="Objective-CreationStamp">
      <value order="0">2017-05-21T23:43:38Z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2017-11-07T06:38:57Z</value>
    </field>
    <field name="Objective-Owner">
      <value order="0">Michael Randall</value>
    </field>
    <field name="Objective-Path">
      <value order="0">Objective Global Folder:Curriculum:Subject renewal:Australian Curriculum:IMPLEMENTATION WORKSHOP PLANNING:Stage 2 Ancient Studies:Stage 2 Ancient Studies - material for booklet</value>
    </field>
    <field name="Objective-Parent">
      <value order="0">Stage 2 Ancient Studies - material for booklet</value>
    </field>
    <field name="Objective-State">
      <value order="0">Being Edited</value>
    </field>
    <field name="Objective-VersionId">
      <value order="0">vA1205816</value>
    </field>
    <field name="Objective-Version">
      <value order="0">2.1</value>
    </field>
    <field name="Objective-VersionNumber">
      <value order="0">3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6" ma:contentTypeDescription="Create a new document." ma:contentTypeScope="" ma:versionID="88498f7d6ff5a269b1bd58af3c66b774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8a301aa968459899d1d6299d8bf3b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7D4D1A42-950D-4360-B8EC-B921384A6E37}"/>
</file>

<file path=customXml/itemProps3.xml><?xml version="1.0" encoding="utf-8"?>
<ds:datastoreItem xmlns:ds="http://schemas.openxmlformats.org/officeDocument/2006/customXml" ds:itemID="{156EDE67-DFCA-4AA9-8214-D0734076F040}"/>
</file>

<file path=customXml/itemProps4.xml><?xml version="1.0" encoding="utf-8"?>
<ds:datastoreItem xmlns:ds="http://schemas.openxmlformats.org/officeDocument/2006/customXml" ds:itemID="{46CF4EFF-D168-4E35-A12A-DD881E3036D4}"/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Thursby</dc:creator>
  <cp:lastModifiedBy>Comment</cp:lastModifiedBy>
  <cp:revision>23</cp:revision>
  <dcterms:created xsi:type="dcterms:W3CDTF">2024-01-05T04:06:00Z</dcterms:created>
  <dcterms:modified xsi:type="dcterms:W3CDTF">2024-01-11T01:32:00Z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A656511</vt:lpwstr>
  </property>
  <property fmtid="{D5CDD505-2E9C-101B-9397-08002B2CF9AE}" pid="4" name="Objective-Title">
    <vt:lpwstr>AT1 Skills and Applications- Han Dynasty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2017-07-04T23:49:49Z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2017-11-07T06:38:57Z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PLANNING:Stage 2 Ancient Studies:Stage 2 Ancient Studies - material for booklet:</vt:lpwstr>
  </property>
  <property fmtid="{D5CDD505-2E9C-101B-9397-08002B2CF9AE}" pid="13" name="Objective-Parent">
    <vt:lpwstr>Stage 2 Ancient Studies - material for booklet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vA1205816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lassificationContentMarkingHeaderShapeIds">
    <vt:lpwstr>1,2,3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4,5,6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0x010100DBB10A7932EB534F8AEF78845ABA8758</vt:lpwstr>
  </property>
</Properties>
</file>